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B9B" w:rsidRPr="00B83D4D" w:rsidRDefault="00C51B9B" w:rsidP="002A102D">
      <w:pPr>
        <w:pStyle w:val="Prrafodelista"/>
        <w:ind w:left="360"/>
        <w:jc w:val="both"/>
        <w:rPr>
          <w:rFonts w:ascii="Verdana" w:hAnsi="Verdana"/>
          <w:b/>
        </w:rPr>
      </w:pPr>
      <w:bookmarkStart w:id="0" w:name="_GoBack"/>
      <w:bookmarkEnd w:id="0"/>
      <w:r w:rsidRPr="00B83D4D">
        <w:rPr>
          <w:rFonts w:ascii="Verdana" w:hAnsi="Verdana"/>
          <w:b/>
        </w:rPr>
        <w:t>TAMBORES DE MIEL .CERTIFICADOS POR RES.280/01</w:t>
      </w:r>
    </w:p>
    <w:p w:rsidR="00C51B9B" w:rsidRPr="00C12AE8" w:rsidRDefault="00C51B9B" w:rsidP="002A102D">
      <w:pPr>
        <w:pStyle w:val="Prrafodelista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>ESPECIFICAIONES TECNICAS SEGÚN RES.E5/2018</w:t>
      </w:r>
    </w:p>
    <w:p w:rsidR="00C51B9B" w:rsidRDefault="00C51B9B" w:rsidP="002A102D">
      <w:pPr>
        <w:pStyle w:val="NormalWeb"/>
      </w:pPr>
      <w:r>
        <w:t>ESPECIFICACIONES TÉCNICAS (ESTÁNDAR MÍNIMO) PARA EL ENVASE METÁLICO NUEVO (TAMBOR “BAJO”).</w:t>
      </w:r>
    </w:p>
    <w:p w:rsidR="00C51B9B" w:rsidRDefault="00C51B9B" w:rsidP="002A102D">
      <w:pPr>
        <w:pStyle w:val="NormalWeb"/>
      </w:pPr>
      <w:r>
        <w:t>1. Características generales:</w:t>
      </w:r>
    </w:p>
    <w:p w:rsidR="00C51B9B" w:rsidRDefault="003C6E15" w:rsidP="002A102D">
      <w:pPr>
        <w:jc w:val="both"/>
        <w:rPr>
          <w:rFonts w:ascii="Verdana" w:hAnsi="Verdana"/>
        </w:rPr>
      </w:pPr>
      <w:r>
        <w:rPr>
          <w:noProof/>
          <w:lang w:eastAsia="es-AR"/>
        </w:rPr>
        <w:drawing>
          <wp:inline distT="0" distB="0" distL="0" distR="0">
            <wp:extent cx="5198110" cy="4135120"/>
            <wp:effectExtent l="0" t="0" r="2540" b="0"/>
            <wp:docPr id="1" name="Imagen 1" descr="http://argentinambiental.com/wp-content/uploads/2018/01/Res5CUADRO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argentinambiental.com/wp-content/uploads/2018/01/Res5CUADRO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110" cy="413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B9B" w:rsidRDefault="00C51B9B" w:rsidP="002A102D">
      <w:pPr>
        <w:jc w:val="both"/>
        <w:rPr>
          <w:rFonts w:ascii="Verdana" w:hAnsi="Verdana"/>
        </w:rPr>
      </w:pPr>
      <w:r>
        <w:rPr>
          <w:rFonts w:ascii="Verdana" w:hAnsi="Verdana"/>
        </w:rPr>
        <w:t>2- TAPAS:</w:t>
      </w:r>
    </w:p>
    <w:p w:rsidR="00C51B9B" w:rsidRDefault="003C6E15" w:rsidP="002A102D">
      <w:pPr>
        <w:jc w:val="both"/>
        <w:rPr>
          <w:rFonts w:ascii="Verdana" w:hAnsi="Verdana"/>
        </w:rPr>
      </w:pPr>
      <w:r>
        <w:rPr>
          <w:noProof/>
          <w:lang w:eastAsia="es-AR"/>
        </w:rPr>
        <w:drawing>
          <wp:inline distT="0" distB="0" distL="0" distR="0">
            <wp:extent cx="5198110" cy="1894840"/>
            <wp:effectExtent l="0" t="0" r="2540" b="0"/>
            <wp:docPr id="2" name="Imagen 2" descr="http://argentinambiental.com/wp-content/uploads/2018/01/Res5CUADRO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argentinambiental.com/wp-content/uploads/2018/01/Res5CUADRO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110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B9B" w:rsidRDefault="00C51B9B" w:rsidP="002A102D">
      <w:pPr>
        <w:jc w:val="both"/>
        <w:rPr>
          <w:rFonts w:ascii="Verdana" w:hAnsi="Verdana"/>
        </w:rPr>
      </w:pPr>
      <w:r w:rsidRPr="00662135">
        <w:rPr>
          <w:rFonts w:ascii="Verdana" w:hAnsi="Verdana"/>
        </w:rPr>
        <w:t>NO SE PUEDEN CERRAR LOS ENVASES ALIMENTICIOS CON TAPAS YA USADAS.</w:t>
      </w:r>
    </w:p>
    <w:p w:rsidR="00C51B9B" w:rsidRDefault="00C51B9B" w:rsidP="002A102D">
      <w:pPr>
        <w:jc w:val="both"/>
        <w:rPr>
          <w:rFonts w:ascii="Verdana" w:hAnsi="Verdana"/>
        </w:rPr>
      </w:pPr>
      <w:r>
        <w:rPr>
          <w:rFonts w:ascii="Verdana" w:hAnsi="Verdana"/>
        </w:rPr>
        <w:t>3.-CIERRE</w:t>
      </w:r>
    </w:p>
    <w:p w:rsidR="00C51B9B" w:rsidRDefault="003C6E15" w:rsidP="002A102D">
      <w:pPr>
        <w:jc w:val="both"/>
        <w:rPr>
          <w:rFonts w:ascii="Verdana" w:hAnsi="Verdana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5198110" cy="4819015"/>
            <wp:effectExtent l="0" t="0" r="2540" b="635"/>
            <wp:docPr id="3" name="Imagen 3" descr="http://argentinambiental.com/wp-content/uploads/2018/01/Res5CUADRO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http://argentinambiental.com/wp-content/uploads/2018/01/Res5CUADRO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110" cy="481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B9B" w:rsidRDefault="00C51B9B" w:rsidP="002A102D">
      <w:pPr>
        <w:jc w:val="both"/>
        <w:rPr>
          <w:rFonts w:ascii="Verdana" w:hAnsi="Verdana"/>
        </w:rPr>
      </w:pPr>
    </w:p>
    <w:p w:rsidR="00C51B9B" w:rsidRDefault="00C51B9B" w:rsidP="002A102D">
      <w:pPr>
        <w:jc w:val="both"/>
        <w:rPr>
          <w:rFonts w:ascii="Verdana" w:hAnsi="Verdana"/>
        </w:rPr>
      </w:pPr>
      <w:r>
        <w:rPr>
          <w:rFonts w:ascii="Verdana" w:hAnsi="Verdana"/>
        </w:rPr>
        <w:t>4.- REVESTIMIENTO EXTERNO</w:t>
      </w:r>
    </w:p>
    <w:p w:rsidR="00C51B9B" w:rsidRDefault="003C6E15" w:rsidP="002A102D">
      <w:pPr>
        <w:jc w:val="both"/>
        <w:rPr>
          <w:rFonts w:ascii="Verdana" w:hAnsi="Verdana"/>
        </w:rPr>
      </w:pPr>
      <w:r>
        <w:rPr>
          <w:noProof/>
          <w:lang w:eastAsia="es-AR"/>
        </w:rPr>
        <w:drawing>
          <wp:inline distT="0" distB="0" distL="0" distR="0">
            <wp:extent cx="5198110" cy="1367790"/>
            <wp:effectExtent l="0" t="0" r="2540" b="3810"/>
            <wp:docPr id="4" name="Imagen 4" descr="http://argentinambiental.com/wp-content/uploads/2018/01/Res5CUADRO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http://argentinambiental.com/wp-content/uploads/2018/01/Res5CUADRO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110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B9B" w:rsidRDefault="00C51B9B" w:rsidP="002A102D">
      <w:pPr>
        <w:jc w:val="both"/>
        <w:rPr>
          <w:rFonts w:ascii="Verdana" w:hAnsi="Verdana"/>
        </w:rPr>
      </w:pPr>
    </w:p>
    <w:p w:rsidR="00C51B9B" w:rsidRDefault="00C51B9B" w:rsidP="002A102D">
      <w:pPr>
        <w:jc w:val="both"/>
        <w:rPr>
          <w:rFonts w:ascii="Verdana" w:hAnsi="Verdana"/>
        </w:rPr>
      </w:pPr>
    </w:p>
    <w:p w:rsidR="00C51B9B" w:rsidRDefault="00C51B9B" w:rsidP="002A102D">
      <w:pPr>
        <w:jc w:val="both"/>
        <w:rPr>
          <w:rFonts w:ascii="Verdana" w:hAnsi="Verdana"/>
        </w:rPr>
      </w:pPr>
    </w:p>
    <w:p w:rsidR="00C51B9B" w:rsidRDefault="00C51B9B" w:rsidP="002A102D">
      <w:pPr>
        <w:jc w:val="both"/>
        <w:rPr>
          <w:rFonts w:ascii="Verdana" w:hAnsi="Verdana"/>
        </w:rPr>
      </w:pPr>
    </w:p>
    <w:p w:rsidR="00C51B9B" w:rsidRDefault="00C51B9B" w:rsidP="002A102D">
      <w:pPr>
        <w:jc w:val="both"/>
        <w:rPr>
          <w:rFonts w:ascii="Verdana" w:hAnsi="Verdana"/>
        </w:rPr>
      </w:pPr>
    </w:p>
    <w:p w:rsidR="00C51B9B" w:rsidRDefault="00C51B9B" w:rsidP="002A102D">
      <w:pPr>
        <w:jc w:val="both"/>
        <w:rPr>
          <w:rFonts w:ascii="Verdana" w:hAnsi="Verdana"/>
        </w:rPr>
      </w:pPr>
    </w:p>
    <w:p w:rsidR="00C51B9B" w:rsidRDefault="00C51B9B" w:rsidP="002A102D">
      <w:pPr>
        <w:jc w:val="both"/>
        <w:rPr>
          <w:rFonts w:ascii="Verdana" w:hAnsi="Verdana"/>
        </w:rPr>
      </w:pPr>
    </w:p>
    <w:p w:rsidR="00C51B9B" w:rsidRDefault="00C51B9B" w:rsidP="002A102D">
      <w:pPr>
        <w:jc w:val="both"/>
        <w:rPr>
          <w:rFonts w:ascii="Verdana" w:hAnsi="Verdana"/>
        </w:rPr>
      </w:pPr>
    </w:p>
    <w:p w:rsidR="00C51B9B" w:rsidRDefault="00C51B9B" w:rsidP="002A102D">
      <w:pPr>
        <w:jc w:val="both"/>
        <w:rPr>
          <w:rFonts w:ascii="Verdana" w:hAnsi="Verdana"/>
        </w:rPr>
      </w:pPr>
      <w:r>
        <w:rPr>
          <w:rFonts w:ascii="Verdana" w:hAnsi="Verdana"/>
        </w:rPr>
        <w:t>5.- REVESTIMIENTO EXTERNO.</w:t>
      </w:r>
    </w:p>
    <w:p w:rsidR="00C51B9B" w:rsidRDefault="00C51B9B" w:rsidP="002A102D">
      <w:pPr>
        <w:jc w:val="both"/>
        <w:rPr>
          <w:rFonts w:ascii="Verdana" w:hAnsi="Verdana"/>
        </w:rPr>
      </w:pPr>
      <w:r w:rsidRPr="00815AA8">
        <w:rPr>
          <w:rFonts w:ascii="Verdana" w:hAnsi="Verdana"/>
        </w:rPr>
        <w:t>Barniz epoxi fenólico, en cumplimiento con el Código Alimentario Argentino.</w:t>
      </w:r>
    </w:p>
    <w:p w:rsidR="00C51B9B" w:rsidRPr="002E0A7A" w:rsidRDefault="00C51B9B" w:rsidP="002A102D">
      <w:pPr>
        <w:jc w:val="both"/>
        <w:rPr>
          <w:rFonts w:ascii="Verdana" w:hAnsi="Verdana"/>
        </w:rPr>
      </w:pPr>
      <w:r w:rsidRPr="002E0A7A">
        <w:rPr>
          <w:rFonts w:ascii="Verdana" w:hAnsi="Verdana"/>
        </w:rPr>
        <w:t>ESPECIFICACIONES TÉCNICAS (ESTÁNDAR MÍNIMO) PARA EL ENVASE METÁLICO NUEVO (TAMBOR “ALTO”).</w:t>
      </w:r>
    </w:p>
    <w:p w:rsidR="00C51B9B" w:rsidRPr="002E0A7A" w:rsidRDefault="00C51B9B" w:rsidP="002A102D">
      <w:pPr>
        <w:jc w:val="both"/>
        <w:rPr>
          <w:rFonts w:ascii="Verdana" w:hAnsi="Verdana"/>
        </w:rPr>
      </w:pPr>
      <w:r w:rsidRPr="002E0A7A">
        <w:rPr>
          <w:rFonts w:ascii="Verdana" w:hAnsi="Verdana"/>
        </w:rPr>
        <w:t>Debe cumplimentar las características del Anexo I, punto A, excepto:</w:t>
      </w:r>
    </w:p>
    <w:p w:rsidR="00C51B9B" w:rsidRPr="002E0A7A" w:rsidRDefault="00C51B9B" w:rsidP="002A102D">
      <w:pPr>
        <w:jc w:val="both"/>
        <w:rPr>
          <w:rFonts w:ascii="Verdana" w:hAnsi="Verdana"/>
        </w:rPr>
      </w:pPr>
      <w:r w:rsidRPr="002E0A7A">
        <w:rPr>
          <w:rFonts w:ascii="Verdana" w:hAnsi="Verdana"/>
        </w:rPr>
        <w:t xml:space="preserve">– Altura: 980 ± </w:t>
      </w:r>
      <w:smartTag w:uri="urn:schemas-microsoft-com:office:smarttags" w:element="metricconverter">
        <w:smartTagPr>
          <w:attr w:name="ProductID" w:val="10 mm"/>
        </w:smartTagPr>
        <w:r w:rsidRPr="002E0A7A">
          <w:rPr>
            <w:rFonts w:ascii="Verdana" w:hAnsi="Verdana"/>
          </w:rPr>
          <w:t>10 mm</w:t>
        </w:r>
      </w:smartTag>
    </w:p>
    <w:p w:rsidR="00C51B9B" w:rsidRPr="002E0A7A" w:rsidRDefault="00C51B9B" w:rsidP="002A102D">
      <w:pPr>
        <w:jc w:val="both"/>
        <w:rPr>
          <w:rFonts w:ascii="Verdana" w:hAnsi="Verdana"/>
        </w:rPr>
      </w:pPr>
      <w:r w:rsidRPr="002E0A7A">
        <w:rPr>
          <w:rFonts w:ascii="Verdana" w:hAnsi="Verdana"/>
        </w:rPr>
        <w:t xml:space="preserve">– Peso: </w:t>
      </w:r>
      <w:smartTag w:uri="urn:schemas-microsoft-com:office:smarttags" w:element="metricconverter">
        <w:smartTagPr>
          <w:attr w:name="ProductID" w:val="18 kg"/>
        </w:smartTagPr>
        <w:r w:rsidRPr="002E0A7A">
          <w:rPr>
            <w:rFonts w:ascii="Verdana" w:hAnsi="Verdana"/>
          </w:rPr>
          <w:t>18 kg</w:t>
        </w:r>
      </w:smartTag>
      <w:r w:rsidRPr="002E0A7A">
        <w:rPr>
          <w:rFonts w:ascii="Verdana" w:hAnsi="Verdana"/>
        </w:rPr>
        <w:t xml:space="preserve"> ± 5%</w:t>
      </w:r>
    </w:p>
    <w:p w:rsidR="00C51B9B" w:rsidRPr="006300AE" w:rsidRDefault="00C51B9B" w:rsidP="002A102D">
      <w:pPr>
        <w:jc w:val="both"/>
        <w:rPr>
          <w:rFonts w:ascii="Verdana" w:hAnsi="Verdana"/>
          <w:b/>
        </w:rPr>
      </w:pPr>
      <w:r w:rsidRPr="006300AE">
        <w:rPr>
          <w:rFonts w:ascii="Verdana" w:hAnsi="Verdana"/>
          <w:b/>
        </w:rPr>
        <w:t>ESPECIFICACIONES TÉCNICAS (ESTÁNDAR MÍNIMO) PARA EL ENVASE METÁLICO REACONDICIONADO (TAMBOR “RECICLADO”).</w:t>
      </w:r>
    </w:p>
    <w:p w:rsidR="00C51B9B" w:rsidRDefault="00C51B9B" w:rsidP="002A102D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IMPORTANTE SABER EL ORIGEN DE LOS TARROS CON DECLARACION JURADA. NO SE PUEDEN RECICLAR CUANDO HAYAN ESTADO EN CONTACTO CON PRODUCTOS ALIMENTICOS O INCOMPATIBLES CON LOS MISMOS. </w:t>
      </w:r>
    </w:p>
    <w:p w:rsidR="00C51B9B" w:rsidRPr="002E0A7A" w:rsidRDefault="00C51B9B" w:rsidP="006300AE">
      <w:pPr>
        <w:tabs>
          <w:tab w:val="right" w:pos="8505"/>
        </w:tabs>
        <w:spacing w:line="240" w:lineRule="auto"/>
        <w:jc w:val="both"/>
        <w:rPr>
          <w:rFonts w:ascii="Verdana" w:hAnsi="Verdana"/>
        </w:rPr>
      </w:pPr>
      <w:r w:rsidRPr="002E0A7A">
        <w:rPr>
          <w:rFonts w:ascii="Verdana" w:hAnsi="Verdana"/>
        </w:rPr>
        <w:t>Debe cumplimentar las características del Anexo I, punto A, excepto:</w:t>
      </w:r>
      <w:r>
        <w:rPr>
          <w:rFonts w:ascii="Verdana" w:hAnsi="Verdana"/>
        </w:rPr>
        <w:tab/>
      </w:r>
    </w:p>
    <w:p w:rsidR="00C51B9B" w:rsidRPr="002E0A7A" w:rsidRDefault="00C51B9B" w:rsidP="002A102D">
      <w:pPr>
        <w:spacing w:line="240" w:lineRule="auto"/>
        <w:jc w:val="both"/>
        <w:rPr>
          <w:rFonts w:ascii="Verdana" w:hAnsi="Verdana"/>
        </w:rPr>
      </w:pPr>
      <w:r w:rsidRPr="002E0A7A">
        <w:rPr>
          <w:rFonts w:ascii="Verdana" w:hAnsi="Verdana"/>
        </w:rPr>
        <w:t xml:space="preserve">– Altura (con tapa y aro): 860 ± </w:t>
      </w:r>
      <w:smartTag w:uri="urn:schemas-microsoft-com:office:smarttags" w:element="metricconverter">
        <w:smartTagPr>
          <w:attr w:name="ProductID" w:val="10 mm"/>
        </w:smartTagPr>
        <w:r w:rsidRPr="002E0A7A">
          <w:rPr>
            <w:rFonts w:ascii="Verdana" w:hAnsi="Verdana"/>
          </w:rPr>
          <w:t>10 mm</w:t>
        </w:r>
      </w:smartTag>
      <w:r w:rsidRPr="002E0A7A">
        <w:rPr>
          <w:rFonts w:ascii="Verdana" w:hAnsi="Verdana"/>
        </w:rPr>
        <w:t xml:space="preserve"> o 883 ± </w:t>
      </w:r>
      <w:smartTag w:uri="urn:schemas-microsoft-com:office:smarttags" w:element="metricconverter">
        <w:smartTagPr>
          <w:attr w:name="ProductID" w:val="10 mm"/>
        </w:smartTagPr>
        <w:r w:rsidRPr="002E0A7A">
          <w:rPr>
            <w:rFonts w:ascii="Verdana" w:hAnsi="Verdana"/>
          </w:rPr>
          <w:t>10 mm</w:t>
        </w:r>
      </w:smartTag>
      <w:r w:rsidRPr="002E0A7A">
        <w:rPr>
          <w:rFonts w:ascii="Verdana" w:hAnsi="Verdana"/>
        </w:rPr>
        <w:t>.</w:t>
      </w:r>
    </w:p>
    <w:p w:rsidR="00C51B9B" w:rsidRPr="002E0A7A" w:rsidRDefault="00C51B9B" w:rsidP="002A102D">
      <w:pPr>
        <w:spacing w:line="240" w:lineRule="auto"/>
        <w:jc w:val="both"/>
        <w:rPr>
          <w:rFonts w:ascii="Verdana" w:hAnsi="Verdana"/>
        </w:rPr>
      </w:pPr>
      <w:r w:rsidRPr="002E0A7A">
        <w:rPr>
          <w:rFonts w:ascii="Verdana" w:hAnsi="Verdana"/>
        </w:rPr>
        <w:t>– Refuerzos mecánicos (mínimo): 2 expandiduras, con o sin corrugaciones simples.</w:t>
      </w:r>
    </w:p>
    <w:p w:rsidR="00C51B9B" w:rsidRPr="006623BB" w:rsidRDefault="00C51B9B" w:rsidP="002A102D">
      <w:pPr>
        <w:spacing w:before="100" w:beforeAutospacing="1" w:after="100" w:afterAutospacing="1" w:line="240" w:lineRule="auto"/>
        <w:rPr>
          <w:rFonts w:ascii="Verdana" w:hAnsi="Verdana"/>
          <w:lang w:eastAsia="es-AR"/>
        </w:rPr>
      </w:pPr>
      <w:r w:rsidRPr="00E767C8">
        <w:rPr>
          <w:rFonts w:ascii="Verdana" w:hAnsi="Verdana"/>
          <w:b/>
          <w:lang w:eastAsia="es-AR"/>
        </w:rPr>
        <w:t>Identificación y rotulado. La identificación y rotulado de los envases debe cumplir con las siguientes exigencias</w:t>
      </w:r>
      <w:r w:rsidRPr="006623BB">
        <w:rPr>
          <w:rFonts w:ascii="Verdana" w:hAnsi="Verdana"/>
          <w:lang w:eastAsia="es-AR"/>
        </w:rPr>
        <w:t>:</w:t>
      </w:r>
    </w:p>
    <w:p w:rsidR="00C51B9B" w:rsidRPr="002E0A7A" w:rsidRDefault="00C51B9B" w:rsidP="002A102D">
      <w:pPr>
        <w:spacing w:before="100" w:beforeAutospacing="1" w:after="100" w:afterAutospacing="1" w:line="240" w:lineRule="auto"/>
        <w:rPr>
          <w:rFonts w:ascii="Verdana" w:hAnsi="Verdana"/>
          <w:lang w:eastAsia="es-AR"/>
        </w:rPr>
      </w:pPr>
      <w:r w:rsidRPr="002E0A7A">
        <w:rPr>
          <w:rFonts w:ascii="Verdana" w:hAnsi="Verdana"/>
          <w:lang w:eastAsia="es-AR"/>
        </w:rPr>
        <w:t>Inciso a) Garantizar la visibilidad, lectura e inviolabilidad de los siguientes datos:</w:t>
      </w:r>
    </w:p>
    <w:p w:rsidR="00C51B9B" w:rsidRPr="002E0A7A" w:rsidRDefault="00C51B9B" w:rsidP="002A102D">
      <w:pPr>
        <w:spacing w:before="100" w:beforeAutospacing="1" w:after="100" w:afterAutospacing="1" w:line="240" w:lineRule="auto"/>
        <w:rPr>
          <w:rFonts w:ascii="Verdana" w:hAnsi="Verdana"/>
          <w:lang w:eastAsia="es-AR"/>
        </w:rPr>
      </w:pPr>
      <w:r w:rsidRPr="002E0A7A">
        <w:rPr>
          <w:rFonts w:ascii="Verdana" w:hAnsi="Verdana"/>
          <w:lang w:eastAsia="es-AR"/>
        </w:rPr>
        <w:t>Apartado I. Características generales:</w:t>
      </w:r>
    </w:p>
    <w:p w:rsidR="00C51B9B" w:rsidRPr="002E0A7A" w:rsidRDefault="00C51B9B" w:rsidP="002A102D">
      <w:pPr>
        <w:spacing w:before="100" w:beforeAutospacing="1" w:after="100" w:afterAutospacing="1" w:line="240" w:lineRule="auto"/>
        <w:rPr>
          <w:rFonts w:ascii="Verdana" w:hAnsi="Verdana"/>
          <w:lang w:eastAsia="es-AR"/>
        </w:rPr>
      </w:pPr>
      <w:r w:rsidRPr="002E0A7A">
        <w:rPr>
          <w:rFonts w:ascii="Verdana" w:hAnsi="Verdana"/>
          <w:lang w:eastAsia="es-AR"/>
        </w:rPr>
        <w:t>Subapartado 1. Peso del tambor vacío (tara).</w:t>
      </w:r>
    </w:p>
    <w:p w:rsidR="00C51B9B" w:rsidRPr="002E0A7A" w:rsidRDefault="00C51B9B" w:rsidP="002A102D">
      <w:pPr>
        <w:spacing w:before="100" w:beforeAutospacing="1" w:after="100" w:afterAutospacing="1" w:line="240" w:lineRule="auto"/>
        <w:rPr>
          <w:rFonts w:ascii="Verdana" w:hAnsi="Verdana"/>
          <w:lang w:eastAsia="es-AR"/>
        </w:rPr>
      </w:pPr>
      <w:r w:rsidRPr="002E0A7A">
        <w:rPr>
          <w:rFonts w:ascii="Verdana" w:hAnsi="Verdana"/>
          <w:lang w:eastAsia="es-AR"/>
        </w:rPr>
        <w:t>Subapartado 2. Marca límite de llenado trazada a CINCO CENTÍMETROS (</w:t>
      </w:r>
      <w:smartTag w:uri="urn:schemas-microsoft-com:office:smarttags" w:element="metricconverter">
        <w:smartTagPr>
          <w:attr w:name="ProductID" w:val="5 cm"/>
        </w:smartTagPr>
        <w:r w:rsidRPr="002E0A7A">
          <w:rPr>
            <w:rFonts w:ascii="Verdana" w:hAnsi="Verdana"/>
            <w:lang w:eastAsia="es-AR"/>
          </w:rPr>
          <w:t>5 cm</w:t>
        </w:r>
      </w:smartTag>
      <w:r w:rsidRPr="002E0A7A">
        <w:rPr>
          <w:rFonts w:ascii="Verdana" w:hAnsi="Verdana"/>
          <w:lang w:eastAsia="es-AR"/>
        </w:rPr>
        <w:t>) del borde superior del tambor.</w:t>
      </w:r>
    </w:p>
    <w:p w:rsidR="00C51B9B" w:rsidRPr="002E0A7A" w:rsidRDefault="00C51B9B" w:rsidP="002A102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2E0A7A">
        <w:rPr>
          <w:rFonts w:ascii="Times New Roman" w:hAnsi="Times New Roman"/>
          <w:sz w:val="24"/>
          <w:szCs w:val="24"/>
          <w:lang w:eastAsia="es-AR"/>
        </w:rPr>
        <w:t xml:space="preserve">CARACTERÍSTICAS DE </w:t>
      </w:r>
      <w:smartTag w:uri="urn:schemas-microsoft-com:office:smarttags" w:element="PersonName">
        <w:smartTagPr>
          <w:attr w:name="ProductID" w:val="LA ETIQUETA DE"/>
        </w:smartTagPr>
        <w:r w:rsidRPr="002E0A7A">
          <w:rPr>
            <w:rFonts w:ascii="Times New Roman" w:hAnsi="Times New Roman"/>
            <w:sz w:val="24"/>
            <w:szCs w:val="24"/>
            <w:lang w:eastAsia="es-AR"/>
          </w:rPr>
          <w:t>LA ETIQUETA DE</w:t>
        </w:r>
      </w:smartTag>
      <w:r w:rsidRPr="002E0A7A">
        <w:rPr>
          <w:rFonts w:ascii="Times New Roman" w:hAnsi="Times New Roman"/>
          <w:sz w:val="24"/>
          <w:szCs w:val="24"/>
          <w:lang w:eastAsia="es-AR"/>
        </w:rPr>
        <w:t xml:space="preserve"> TRAZABILIDAD</w:t>
      </w:r>
    </w:p>
    <w:p w:rsidR="00C51B9B" w:rsidRPr="006623BB" w:rsidRDefault="00C51B9B" w:rsidP="002A102D">
      <w:pPr>
        <w:spacing w:before="100" w:beforeAutospacing="1" w:after="100" w:afterAutospacing="1" w:line="240" w:lineRule="auto"/>
        <w:rPr>
          <w:rFonts w:ascii="Verdana" w:hAnsi="Verdana"/>
          <w:lang w:eastAsia="es-AR"/>
        </w:rPr>
      </w:pPr>
      <w:r w:rsidRPr="006623BB">
        <w:rPr>
          <w:rFonts w:ascii="Verdana" w:hAnsi="Verdana"/>
          <w:b/>
          <w:lang w:eastAsia="es-AR"/>
        </w:rPr>
        <w:t>Empresas fabricantes de etiquetas e imprentas aprobadas</w:t>
      </w:r>
      <w:r w:rsidRPr="006623BB">
        <w:rPr>
          <w:rFonts w:ascii="Verdana" w:hAnsi="Verdana"/>
          <w:lang w:eastAsia="es-AR"/>
        </w:rPr>
        <w:t xml:space="preserve"> por el SERVICIO NACIONAL DE SANIDAD Y CALIDAD AGROALIMENTARIA.</w:t>
      </w:r>
    </w:p>
    <w:p w:rsidR="00C51B9B" w:rsidRDefault="00C51B9B" w:rsidP="002A102D">
      <w:pPr>
        <w:spacing w:before="100" w:beforeAutospacing="1" w:after="100" w:afterAutospacing="1" w:line="240" w:lineRule="auto"/>
        <w:rPr>
          <w:rFonts w:ascii="Verdana" w:hAnsi="Verdana"/>
          <w:lang w:eastAsia="es-AR"/>
        </w:rPr>
      </w:pPr>
    </w:p>
    <w:p w:rsidR="00C51B9B" w:rsidRPr="006623BB" w:rsidRDefault="00C51B9B" w:rsidP="002A102D">
      <w:pPr>
        <w:spacing w:before="100" w:beforeAutospacing="1" w:after="100" w:afterAutospacing="1" w:line="240" w:lineRule="auto"/>
        <w:rPr>
          <w:rFonts w:ascii="Verdana" w:hAnsi="Verdana"/>
          <w:lang w:eastAsia="es-AR"/>
        </w:rPr>
      </w:pPr>
      <w:r w:rsidRPr="006623BB">
        <w:rPr>
          <w:rFonts w:ascii="Verdana" w:hAnsi="Verdana"/>
          <w:lang w:eastAsia="es-AR"/>
        </w:rPr>
        <w:t>Especificaciones técnicas de etiquetas de trazabilidad para tambores de miel.</w:t>
      </w:r>
    </w:p>
    <w:p w:rsidR="00C51B9B" w:rsidRPr="006623BB" w:rsidRDefault="00C51B9B" w:rsidP="002A102D">
      <w:pPr>
        <w:spacing w:before="100" w:beforeAutospacing="1" w:after="100" w:afterAutospacing="1" w:line="240" w:lineRule="auto"/>
        <w:rPr>
          <w:rFonts w:ascii="Verdana" w:hAnsi="Verdana"/>
          <w:lang w:eastAsia="es-AR"/>
        </w:rPr>
      </w:pPr>
      <w:r w:rsidRPr="006623BB">
        <w:rPr>
          <w:rFonts w:ascii="Verdana" w:hAnsi="Verdana"/>
          <w:lang w:eastAsia="es-AR"/>
        </w:rPr>
        <w:t>2.1. Material:</w:t>
      </w:r>
    </w:p>
    <w:p w:rsidR="00C51B9B" w:rsidRPr="006623BB" w:rsidRDefault="00C51B9B" w:rsidP="002A102D">
      <w:pPr>
        <w:spacing w:before="100" w:beforeAutospacing="1" w:after="100" w:afterAutospacing="1" w:line="240" w:lineRule="auto"/>
        <w:rPr>
          <w:rFonts w:ascii="Verdana" w:hAnsi="Verdana"/>
          <w:lang w:eastAsia="es-AR"/>
        </w:rPr>
      </w:pPr>
      <w:r w:rsidRPr="006623BB">
        <w:rPr>
          <w:rFonts w:ascii="Verdana" w:hAnsi="Verdana"/>
          <w:lang w:eastAsia="es-AR"/>
        </w:rPr>
        <w:t>2.1.1. Cáscara de huevo: película blanca de alto nivel de destructibilidad, con baja resistencia a la rasgada y baja fuerza mecánica.</w:t>
      </w:r>
    </w:p>
    <w:p w:rsidR="00C51B9B" w:rsidRPr="006623BB" w:rsidRDefault="00C51B9B" w:rsidP="002A102D">
      <w:pPr>
        <w:spacing w:before="100" w:beforeAutospacing="1" w:after="100" w:afterAutospacing="1" w:line="240" w:lineRule="auto"/>
        <w:rPr>
          <w:rFonts w:ascii="Verdana" w:hAnsi="Verdana"/>
          <w:lang w:eastAsia="es-AR"/>
        </w:rPr>
      </w:pPr>
      <w:r w:rsidRPr="006623BB">
        <w:rPr>
          <w:rFonts w:ascii="Verdana" w:hAnsi="Verdana"/>
          <w:lang w:eastAsia="es-AR"/>
        </w:rPr>
        <w:t>2.1.2. Laminado: film cavitado y coestrudado destructible, con filtro de los rayos Ultra Violeta (UV) y vida útil mayor de DOS (2) años.</w:t>
      </w:r>
    </w:p>
    <w:p w:rsidR="00C51B9B" w:rsidRPr="006623BB" w:rsidRDefault="00C51B9B" w:rsidP="002A102D">
      <w:pPr>
        <w:spacing w:before="100" w:beforeAutospacing="1" w:after="100" w:afterAutospacing="1" w:line="240" w:lineRule="auto"/>
        <w:rPr>
          <w:rFonts w:ascii="Verdana" w:hAnsi="Verdana"/>
          <w:lang w:eastAsia="es-AR"/>
        </w:rPr>
      </w:pPr>
      <w:r w:rsidRPr="006623BB">
        <w:rPr>
          <w:rFonts w:ascii="Verdana" w:hAnsi="Verdana"/>
          <w:lang w:eastAsia="es-AR"/>
        </w:rPr>
        <w:t>2.1.3. Apto para estar sumergido en agua sin cambiar sus propiedades.</w:t>
      </w:r>
    </w:p>
    <w:p w:rsidR="00C51B9B" w:rsidRPr="006623BB" w:rsidRDefault="00C51B9B" w:rsidP="002A102D">
      <w:pPr>
        <w:spacing w:before="100" w:beforeAutospacing="1" w:after="100" w:afterAutospacing="1" w:line="240" w:lineRule="auto"/>
        <w:rPr>
          <w:rFonts w:ascii="Verdana" w:hAnsi="Verdana"/>
          <w:lang w:eastAsia="es-AR"/>
        </w:rPr>
      </w:pPr>
      <w:r w:rsidRPr="006623BB">
        <w:rPr>
          <w:rFonts w:ascii="Verdana" w:hAnsi="Verdana"/>
          <w:lang w:eastAsia="es-AR"/>
        </w:rPr>
        <w:t xml:space="preserve">2.2. Adhesivo: emulsión acrílica reforzada permanente. Rango de servicio de </w:t>
      </w:r>
      <w:smartTag w:uri="urn:schemas-microsoft-com:office:smarttags" w:element="metricconverter">
        <w:smartTagPr>
          <w:attr w:name="ProductID" w:val="-25°C"/>
        </w:smartTagPr>
        <w:r w:rsidRPr="006623BB">
          <w:rPr>
            <w:rFonts w:ascii="Verdana" w:hAnsi="Verdana"/>
            <w:lang w:eastAsia="es-AR"/>
          </w:rPr>
          <w:t>-25°C</w:t>
        </w:r>
      </w:smartTag>
      <w:r w:rsidRPr="006623BB">
        <w:rPr>
          <w:rFonts w:ascii="Verdana" w:hAnsi="Verdana"/>
          <w:lang w:eastAsia="es-AR"/>
        </w:rPr>
        <w:t xml:space="preserve"> a </w:t>
      </w:r>
      <w:smartTag w:uri="urn:schemas-microsoft-com:office:smarttags" w:element="metricconverter">
        <w:smartTagPr>
          <w:attr w:name="ProductID" w:val="85°C"/>
        </w:smartTagPr>
        <w:r w:rsidRPr="006623BB">
          <w:rPr>
            <w:rFonts w:ascii="Verdana" w:hAnsi="Verdana"/>
            <w:lang w:eastAsia="es-AR"/>
          </w:rPr>
          <w:t>85°C</w:t>
        </w:r>
      </w:smartTag>
      <w:r w:rsidRPr="006623BB">
        <w:rPr>
          <w:rFonts w:ascii="Verdana" w:hAnsi="Verdana"/>
          <w:lang w:eastAsia="es-AR"/>
        </w:rPr>
        <w:t>.</w:t>
      </w:r>
    </w:p>
    <w:p w:rsidR="00C51B9B" w:rsidRPr="006623BB" w:rsidRDefault="00C51B9B" w:rsidP="002A102D">
      <w:pPr>
        <w:spacing w:before="100" w:beforeAutospacing="1" w:after="100" w:afterAutospacing="1" w:line="240" w:lineRule="auto"/>
        <w:rPr>
          <w:rFonts w:ascii="Verdana" w:hAnsi="Verdana"/>
          <w:lang w:eastAsia="es-AR"/>
        </w:rPr>
      </w:pPr>
      <w:r w:rsidRPr="006623BB">
        <w:rPr>
          <w:rFonts w:ascii="Verdana" w:hAnsi="Verdana"/>
          <w:lang w:eastAsia="es-AR"/>
        </w:rPr>
        <w:t>2.3. Impresión:</w:t>
      </w:r>
    </w:p>
    <w:p w:rsidR="00C51B9B" w:rsidRPr="006623BB" w:rsidRDefault="00C51B9B" w:rsidP="002A102D">
      <w:pPr>
        <w:spacing w:before="100" w:beforeAutospacing="1" w:after="100" w:afterAutospacing="1" w:line="240" w:lineRule="auto"/>
        <w:rPr>
          <w:rFonts w:ascii="Verdana" w:hAnsi="Verdana"/>
          <w:lang w:eastAsia="es-AR"/>
        </w:rPr>
      </w:pPr>
      <w:r w:rsidRPr="006623BB">
        <w:rPr>
          <w:rFonts w:ascii="Verdana" w:hAnsi="Verdana"/>
          <w:lang w:eastAsia="es-AR"/>
        </w:rPr>
        <w:t>2.3.1. CUATRO (4) colores UV.</w:t>
      </w:r>
    </w:p>
    <w:p w:rsidR="00C51B9B" w:rsidRPr="006623BB" w:rsidRDefault="00C51B9B" w:rsidP="002A102D">
      <w:pPr>
        <w:spacing w:before="100" w:beforeAutospacing="1" w:after="100" w:afterAutospacing="1" w:line="240" w:lineRule="auto"/>
        <w:rPr>
          <w:rFonts w:ascii="Verdana" w:hAnsi="Verdana"/>
          <w:lang w:eastAsia="es-AR"/>
        </w:rPr>
      </w:pPr>
      <w:r w:rsidRPr="006623BB">
        <w:rPr>
          <w:rFonts w:ascii="Verdana" w:hAnsi="Verdana"/>
          <w:lang w:eastAsia="es-AR"/>
        </w:rPr>
        <w:t>2.3.2. Tinta reactiva a la luz UV con viro a rojo.</w:t>
      </w:r>
    </w:p>
    <w:p w:rsidR="00C51B9B" w:rsidRPr="006623BB" w:rsidRDefault="00C51B9B" w:rsidP="002A102D">
      <w:pPr>
        <w:spacing w:before="100" w:beforeAutospacing="1" w:after="100" w:afterAutospacing="1" w:line="240" w:lineRule="auto"/>
        <w:rPr>
          <w:rFonts w:ascii="Verdana" w:hAnsi="Verdana"/>
          <w:lang w:eastAsia="es-AR"/>
        </w:rPr>
      </w:pPr>
      <w:r w:rsidRPr="006623BB">
        <w:rPr>
          <w:rFonts w:ascii="Verdana" w:hAnsi="Verdana"/>
          <w:lang w:eastAsia="es-AR"/>
        </w:rPr>
        <w:t>2.3.3. Impresión de código de barras, número verificador y fecha de impresión.</w:t>
      </w:r>
    </w:p>
    <w:p w:rsidR="00C51B9B" w:rsidRPr="006623BB" w:rsidRDefault="00C51B9B" w:rsidP="002A102D">
      <w:pPr>
        <w:spacing w:before="100" w:beforeAutospacing="1" w:after="100" w:afterAutospacing="1" w:line="240" w:lineRule="auto"/>
        <w:rPr>
          <w:rFonts w:ascii="Verdana" w:hAnsi="Verdana"/>
          <w:lang w:eastAsia="es-AR"/>
        </w:rPr>
      </w:pPr>
      <w:r w:rsidRPr="006623BB">
        <w:rPr>
          <w:rFonts w:ascii="Verdana" w:hAnsi="Verdana"/>
          <w:lang w:eastAsia="es-AR"/>
        </w:rPr>
        <w:t>2.4. Holograma personalizado y relieve, aprobado por el SENASA.</w:t>
      </w:r>
    </w:p>
    <w:p w:rsidR="00C51B9B" w:rsidRDefault="00C51B9B" w:rsidP="002A102D">
      <w:pPr>
        <w:spacing w:before="100" w:beforeAutospacing="1" w:after="100" w:afterAutospacing="1" w:line="240" w:lineRule="auto"/>
        <w:rPr>
          <w:rFonts w:ascii="Verdana" w:hAnsi="Verdana"/>
          <w:lang w:eastAsia="es-AR"/>
        </w:rPr>
      </w:pPr>
      <w:r w:rsidRPr="006623BB">
        <w:rPr>
          <w:rFonts w:ascii="Verdana" w:hAnsi="Verdana"/>
          <w:lang w:eastAsia="es-AR"/>
        </w:rPr>
        <w:t xml:space="preserve">2.5. Tamaño: </w:t>
      </w:r>
      <w:smartTag w:uri="urn:schemas-microsoft-com:office:smarttags" w:element="metricconverter">
        <w:smartTagPr>
          <w:attr w:name="ProductID" w:val="145 mm"/>
        </w:smartTagPr>
        <w:r w:rsidRPr="006623BB">
          <w:rPr>
            <w:rFonts w:ascii="Verdana" w:hAnsi="Verdana"/>
            <w:lang w:eastAsia="es-AR"/>
          </w:rPr>
          <w:t>145 mm</w:t>
        </w:r>
      </w:smartTag>
      <w:r w:rsidRPr="006623BB">
        <w:rPr>
          <w:rFonts w:ascii="Verdana" w:hAnsi="Verdana"/>
          <w:lang w:eastAsia="es-AR"/>
        </w:rPr>
        <w:t xml:space="preserve"> de ancho x </w:t>
      </w:r>
      <w:smartTag w:uri="urn:schemas-microsoft-com:office:smarttags" w:element="metricconverter">
        <w:smartTagPr>
          <w:attr w:name="ProductID" w:val="90 mm"/>
        </w:smartTagPr>
        <w:r w:rsidRPr="006623BB">
          <w:rPr>
            <w:rFonts w:ascii="Verdana" w:hAnsi="Verdana"/>
            <w:lang w:eastAsia="es-AR"/>
          </w:rPr>
          <w:t>90 mm</w:t>
        </w:r>
      </w:smartTag>
      <w:r w:rsidRPr="006623BB">
        <w:rPr>
          <w:rFonts w:ascii="Verdana" w:hAnsi="Verdana"/>
          <w:lang w:eastAsia="es-AR"/>
        </w:rPr>
        <w:t xml:space="preserve"> de alto.</w:t>
      </w:r>
    </w:p>
    <w:p w:rsidR="00C51B9B" w:rsidRDefault="00C51B9B" w:rsidP="002A102D">
      <w:pPr>
        <w:spacing w:before="100" w:beforeAutospacing="1" w:after="100" w:afterAutospacing="1" w:line="240" w:lineRule="auto"/>
        <w:rPr>
          <w:rFonts w:ascii="Verdana" w:hAnsi="Verdana"/>
          <w:lang w:eastAsia="es-AR"/>
        </w:rPr>
      </w:pPr>
      <w:r>
        <w:rPr>
          <w:rFonts w:ascii="Verdana" w:hAnsi="Verdana"/>
          <w:lang w:eastAsia="es-AR"/>
        </w:rPr>
        <w:t>SOLICITUD AL LABORATORIO:</w:t>
      </w:r>
    </w:p>
    <w:p w:rsidR="00C51B9B" w:rsidRDefault="00C51B9B" w:rsidP="002A102D">
      <w:pPr>
        <w:spacing w:before="100" w:beforeAutospacing="1" w:after="100" w:afterAutospacing="1" w:line="240" w:lineRule="auto"/>
        <w:rPr>
          <w:rFonts w:ascii="Verdana" w:hAnsi="Verdana"/>
          <w:lang w:eastAsia="es-AR"/>
        </w:rPr>
      </w:pPr>
      <w:r>
        <w:rPr>
          <w:rFonts w:ascii="Verdana" w:hAnsi="Verdana"/>
          <w:lang w:eastAsia="es-AR"/>
        </w:rPr>
        <w:t>IR (ESPECTRO INFRAROJO)</w:t>
      </w:r>
    </w:p>
    <w:p w:rsidR="00C51B9B" w:rsidRDefault="00C51B9B" w:rsidP="002A102D">
      <w:pPr>
        <w:spacing w:before="100" w:beforeAutospacing="1" w:after="100" w:afterAutospacing="1" w:line="240" w:lineRule="auto"/>
        <w:rPr>
          <w:rFonts w:ascii="Verdana" w:hAnsi="Verdana"/>
          <w:lang w:eastAsia="es-AR"/>
        </w:rPr>
      </w:pPr>
      <w:r>
        <w:rPr>
          <w:rFonts w:ascii="Verdana" w:hAnsi="Verdana"/>
          <w:lang w:eastAsia="es-AR"/>
        </w:rPr>
        <w:t>MIGRACION TOTAL</w:t>
      </w:r>
    </w:p>
    <w:p w:rsidR="00C51B9B" w:rsidRDefault="00C51B9B" w:rsidP="002A102D">
      <w:pPr>
        <w:spacing w:before="100" w:beforeAutospacing="1" w:after="100" w:afterAutospacing="1" w:line="240" w:lineRule="auto"/>
        <w:jc w:val="both"/>
        <w:rPr>
          <w:rFonts w:ascii="Verdana" w:hAnsi="Verdana"/>
          <w:lang w:eastAsia="es-AR"/>
        </w:rPr>
      </w:pPr>
      <w:r>
        <w:rPr>
          <w:rFonts w:ascii="Verdana" w:hAnsi="Verdana"/>
          <w:lang w:eastAsia="es-AR"/>
        </w:rPr>
        <w:t xml:space="preserve">MIGRACION ESPECÍFICA. En este momento (29-01-19) INTI está realizando </w:t>
      </w:r>
      <w:r w:rsidRPr="007D3672">
        <w:rPr>
          <w:rFonts w:ascii="Verdana" w:hAnsi="Verdana"/>
          <w:lang w:eastAsia="es-AR"/>
        </w:rPr>
        <w:t>screening</w:t>
      </w:r>
      <w:r>
        <w:rPr>
          <w:rFonts w:ascii="Verdana" w:hAnsi="Verdana"/>
          <w:lang w:eastAsia="es-AR"/>
        </w:rPr>
        <w:t xml:space="preserve"> de volátiles en la resina epoxifenólica del revestimiento interno. </w:t>
      </w:r>
    </w:p>
    <w:p w:rsidR="00C51B9B" w:rsidRDefault="00C51B9B" w:rsidP="002A102D">
      <w:pPr>
        <w:spacing w:before="100" w:beforeAutospacing="1" w:after="100" w:afterAutospacing="1" w:line="240" w:lineRule="auto"/>
        <w:jc w:val="both"/>
        <w:rPr>
          <w:rFonts w:ascii="Verdana" w:hAnsi="Verdana"/>
          <w:lang w:eastAsia="es-AR"/>
        </w:rPr>
      </w:pPr>
      <w:r>
        <w:rPr>
          <w:rFonts w:ascii="Verdana" w:hAnsi="Verdana"/>
          <w:lang w:eastAsia="es-AR"/>
        </w:rPr>
        <w:t xml:space="preserve">Nota. Se debe solicitar a las empresas la realización de un tambor de miel pequeño para poder evaluarlo completamente. </w:t>
      </w:r>
    </w:p>
    <w:p w:rsidR="00C51B9B" w:rsidRPr="006623BB" w:rsidRDefault="00C51B9B" w:rsidP="002A102D">
      <w:pPr>
        <w:spacing w:before="100" w:beforeAutospacing="1" w:after="100" w:afterAutospacing="1" w:line="240" w:lineRule="auto"/>
        <w:rPr>
          <w:rFonts w:ascii="Verdana" w:hAnsi="Verdana"/>
          <w:lang w:eastAsia="es-AR"/>
        </w:rPr>
      </w:pPr>
    </w:p>
    <w:p w:rsidR="00C51B9B" w:rsidRDefault="00C51B9B" w:rsidP="001D1B16">
      <w:pPr>
        <w:spacing w:line="240" w:lineRule="auto"/>
        <w:rPr>
          <w:sz w:val="16"/>
          <w:szCs w:val="16"/>
        </w:rPr>
      </w:pPr>
    </w:p>
    <w:p w:rsidR="00C51B9B" w:rsidRDefault="00C51B9B" w:rsidP="001D1B16">
      <w:pPr>
        <w:spacing w:line="240" w:lineRule="auto"/>
        <w:rPr>
          <w:sz w:val="16"/>
          <w:szCs w:val="16"/>
        </w:rPr>
      </w:pPr>
    </w:p>
    <w:p w:rsidR="00C51B9B" w:rsidRDefault="00C51B9B" w:rsidP="001D1B16">
      <w:pPr>
        <w:spacing w:line="240" w:lineRule="auto"/>
        <w:rPr>
          <w:sz w:val="16"/>
          <w:szCs w:val="16"/>
        </w:rPr>
      </w:pPr>
    </w:p>
    <w:p w:rsidR="00C51B9B" w:rsidRDefault="00C51B9B" w:rsidP="001D1B16">
      <w:pPr>
        <w:spacing w:line="240" w:lineRule="auto"/>
        <w:rPr>
          <w:sz w:val="16"/>
          <w:szCs w:val="16"/>
        </w:rPr>
      </w:pPr>
    </w:p>
    <w:p w:rsidR="00C51B9B" w:rsidRDefault="00C51B9B" w:rsidP="001D1B16">
      <w:pPr>
        <w:spacing w:line="240" w:lineRule="auto"/>
        <w:rPr>
          <w:sz w:val="16"/>
          <w:szCs w:val="16"/>
        </w:rPr>
      </w:pPr>
    </w:p>
    <w:p w:rsidR="00C51B9B" w:rsidRDefault="00C51B9B" w:rsidP="001D1B16">
      <w:pPr>
        <w:spacing w:after="0" w:line="240" w:lineRule="auto"/>
        <w:rPr>
          <w:sz w:val="16"/>
          <w:szCs w:val="16"/>
        </w:rPr>
      </w:pPr>
    </w:p>
    <w:p w:rsidR="00C51B9B" w:rsidRPr="001D1B16" w:rsidRDefault="00C51B9B" w:rsidP="001D1B16">
      <w:pPr>
        <w:spacing w:after="0" w:line="240" w:lineRule="auto"/>
        <w:rPr>
          <w:sz w:val="16"/>
          <w:szCs w:val="16"/>
        </w:rPr>
      </w:pPr>
    </w:p>
    <w:sectPr w:rsidR="00C51B9B" w:rsidRPr="001D1B16" w:rsidSect="002A102D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2D"/>
    <w:rsid w:val="001839E1"/>
    <w:rsid w:val="001D1B16"/>
    <w:rsid w:val="002A102D"/>
    <w:rsid w:val="002E0A7A"/>
    <w:rsid w:val="0035124F"/>
    <w:rsid w:val="003C6E15"/>
    <w:rsid w:val="004B6E9B"/>
    <w:rsid w:val="005C0BB5"/>
    <w:rsid w:val="006300AE"/>
    <w:rsid w:val="00662135"/>
    <w:rsid w:val="006623BB"/>
    <w:rsid w:val="007D3672"/>
    <w:rsid w:val="00815AA8"/>
    <w:rsid w:val="00944EC7"/>
    <w:rsid w:val="00B83D4D"/>
    <w:rsid w:val="00C022CA"/>
    <w:rsid w:val="00C12AE8"/>
    <w:rsid w:val="00C51B9B"/>
    <w:rsid w:val="00E32772"/>
    <w:rsid w:val="00E767C8"/>
    <w:rsid w:val="00F1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02D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2A102D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2A10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rsid w:val="002A1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A10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02D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2A102D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2A10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rsid w:val="002A1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A10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437</Words>
  <Characters>2405</Characters>
  <Application>Microsoft Office Word</Application>
  <DocSecurity>4</DocSecurity>
  <Lines>20</Lines>
  <Paragraphs>5</Paragraphs>
  <ScaleCrop>false</ScaleCrop>
  <Company>Hewlett-Packard Company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Lizarraga</dc:creator>
  <cp:lastModifiedBy>Carina Di Pace</cp:lastModifiedBy>
  <cp:revision>2</cp:revision>
  <dcterms:created xsi:type="dcterms:W3CDTF">2019-10-09T14:20:00Z</dcterms:created>
  <dcterms:modified xsi:type="dcterms:W3CDTF">2019-10-09T14:20:00Z</dcterms:modified>
</cp:coreProperties>
</file>