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4" w:rsidRPr="000C7E77" w:rsidRDefault="00DE6E34" w:rsidP="00A42D87">
      <w:pPr>
        <w:pStyle w:val="NormalWeb"/>
        <w:jc w:val="both"/>
        <w:rPr>
          <w:rFonts w:ascii="Arial" w:hAnsi="Arial" w:cs="Arial"/>
        </w:rPr>
      </w:pPr>
      <w:r w:rsidRPr="000C7E77">
        <w:rPr>
          <w:rStyle w:val="Textoennegrita"/>
          <w:rFonts w:ascii="Arial" w:hAnsi="Arial" w:cs="Arial"/>
        </w:rPr>
        <w:t>ACTA NUMERO UNO DEL CONSEJO DE ADMINISTRACION</w:t>
      </w:r>
      <w:r w:rsidR="00A42D87">
        <w:rPr>
          <w:rStyle w:val="Textoennegrita"/>
          <w:rFonts w:ascii="Arial" w:hAnsi="Arial" w:cs="Arial"/>
        </w:rPr>
        <w:t xml:space="preserve"> - DISTRIBUCIÓN DE CARGOS</w:t>
      </w:r>
      <w:r w:rsidRPr="000C7E77">
        <w:rPr>
          <w:rFonts w:ascii="Arial" w:hAnsi="Arial" w:cs="Arial"/>
        </w:rPr>
        <w:t> </w:t>
      </w:r>
    </w:p>
    <w:p w:rsidR="000C7E77" w:rsidRDefault="000C7E77" w:rsidP="000C7E77">
      <w:pPr>
        <w:jc w:val="center"/>
        <w:rPr>
          <w:rStyle w:val="Textoennegrita"/>
          <w:sz w:val="32"/>
          <w:szCs w:val="32"/>
        </w:rPr>
      </w:pPr>
    </w:p>
    <w:p w:rsidR="00DE6E34" w:rsidRPr="00A42D87" w:rsidRDefault="00DE6E34" w:rsidP="000C7E77">
      <w:pPr>
        <w:jc w:val="center"/>
        <w:rPr>
          <w:rStyle w:val="Textoennegrita"/>
          <w:rFonts w:ascii="Arial" w:hAnsi="Arial" w:cs="Arial"/>
          <w:sz w:val="32"/>
          <w:szCs w:val="32"/>
        </w:rPr>
      </w:pPr>
      <w:r w:rsidRPr="00A42D87">
        <w:rPr>
          <w:rStyle w:val="Textoennegrita"/>
          <w:rFonts w:ascii="Arial" w:hAnsi="Arial" w:cs="Arial"/>
          <w:sz w:val="32"/>
          <w:szCs w:val="32"/>
        </w:rPr>
        <w:t>Modelo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ACTA Nº1 DEL CONSEJO DE ADMINISTRACION, DISTRIBUCION DE CARGOS. 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>En</w:t>
      </w:r>
      <w:r w:rsidRPr="00A42D87">
        <w:rPr>
          <w:rFonts w:ascii="Arial" w:hAnsi="Arial" w:cs="Arial"/>
          <w:color w:val="FF0000"/>
        </w:rPr>
        <w:t xml:space="preserve"> (localidad)</w:t>
      </w:r>
      <w:r w:rsidRPr="00A42D87">
        <w:rPr>
          <w:rFonts w:ascii="Arial" w:hAnsi="Arial" w:cs="Arial"/>
        </w:rPr>
        <w:t xml:space="preserve"> a los </w:t>
      </w:r>
      <w:r w:rsidR="00A42D87" w:rsidRPr="00A42D87">
        <w:rPr>
          <w:rFonts w:ascii="Arial" w:hAnsi="Arial" w:cs="Arial"/>
          <w:color w:val="FF0000"/>
        </w:rPr>
        <w:t>(mismo día de la Asamblea Constitutiva</w:t>
      </w:r>
      <w:r w:rsidRPr="00A42D87">
        <w:rPr>
          <w:rFonts w:ascii="Arial" w:hAnsi="Arial" w:cs="Arial"/>
          <w:color w:val="FF0000"/>
        </w:rPr>
        <w:t>)</w:t>
      </w:r>
      <w:r w:rsidRPr="00A42D87">
        <w:rPr>
          <w:rFonts w:ascii="Arial" w:hAnsi="Arial" w:cs="Arial"/>
        </w:rPr>
        <w:t xml:space="preserve"> días del mes de </w:t>
      </w:r>
      <w:r w:rsidRPr="00A42D87">
        <w:rPr>
          <w:rFonts w:ascii="Arial" w:hAnsi="Arial" w:cs="Arial"/>
          <w:color w:val="FF0000"/>
        </w:rPr>
        <w:t>(mes)</w:t>
      </w:r>
      <w:r w:rsidRPr="00A42D87">
        <w:rPr>
          <w:rFonts w:ascii="Arial" w:hAnsi="Arial" w:cs="Arial"/>
        </w:rPr>
        <w:t xml:space="preserve"> de </w:t>
      </w:r>
      <w:r w:rsidRPr="00A42D87">
        <w:rPr>
          <w:rFonts w:ascii="Arial" w:hAnsi="Arial" w:cs="Arial"/>
          <w:color w:val="FF0000"/>
        </w:rPr>
        <w:t>(año)</w:t>
      </w:r>
      <w:r w:rsidRPr="00A42D87">
        <w:rPr>
          <w:rFonts w:ascii="Arial" w:hAnsi="Arial" w:cs="Arial"/>
        </w:rPr>
        <w:t xml:space="preserve">, siendo las </w:t>
      </w:r>
      <w:r w:rsidRPr="00A42D87">
        <w:rPr>
          <w:rFonts w:ascii="Arial" w:hAnsi="Arial" w:cs="Arial"/>
          <w:color w:val="FF0000"/>
        </w:rPr>
        <w:t>(</w:t>
      </w:r>
      <w:r w:rsidR="002A7D8A">
        <w:rPr>
          <w:rFonts w:ascii="Arial" w:hAnsi="Arial" w:cs="Arial"/>
          <w:color w:val="FF0000"/>
        </w:rPr>
        <w:t xml:space="preserve">por lo menos </w:t>
      </w:r>
      <w:r w:rsidR="00A42D87" w:rsidRPr="00A42D87">
        <w:rPr>
          <w:rFonts w:ascii="Arial" w:hAnsi="Arial" w:cs="Arial"/>
          <w:color w:val="FF0000"/>
        </w:rPr>
        <w:t xml:space="preserve">una hora después del cierre de la Asamblea </w:t>
      </w:r>
      <w:proofErr w:type="spellStart"/>
      <w:r w:rsidR="00A42D87" w:rsidRPr="00A42D87">
        <w:rPr>
          <w:rFonts w:ascii="Arial" w:hAnsi="Arial" w:cs="Arial"/>
          <w:color w:val="FF0000"/>
        </w:rPr>
        <w:t>Constituiva</w:t>
      </w:r>
      <w:proofErr w:type="spellEnd"/>
      <w:r w:rsidR="002A7D8A">
        <w:rPr>
          <w:rFonts w:ascii="Arial" w:hAnsi="Arial" w:cs="Arial"/>
          <w:color w:val="FF0000"/>
        </w:rPr>
        <w:t>. También podrá ser al otro día</w:t>
      </w:r>
      <w:r w:rsidRPr="00A42D87">
        <w:rPr>
          <w:rFonts w:ascii="Arial" w:hAnsi="Arial" w:cs="Arial"/>
          <w:color w:val="FF0000"/>
        </w:rPr>
        <w:t xml:space="preserve">) </w:t>
      </w:r>
      <w:r w:rsidRPr="00A42D87">
        <w:rPr>
          <w:rFonts w:ascii="Arial" w:hAnsi="Arial" w:cs="Arial"/>
        </w:rPr>
        <w:t xml:space="preserve">horas se reúnen los Consejeros electos en la Asamblea Constitutiva de la Cooperativa </w:t>
      </w:r>
      <w:r w:rsidRPr="00A42D87">
        <w:rPr>
          <w:rFonts w:ascii="Arial" w:hAnsi="Arial" w:cs="Arial"/>
          <w:color w:val="FF0000"/>
        </w:rPr>
        <w:t xml:space="preserve">(nombre completo de la cooperativa: </w:t>
      </w:r>
      <w:r w:rsidR="00A42D87" w:rsidRPr="00A42D87">
        <w:rPr>
          <w:rFonts w:ascii="Arial" w:hAnsi="Arial" w:cs="Arial"/>
          <w:color w:val="FF0000"/>
        </w:rPr>
        <w:t>EJEMPLO: COOPERATIVA DE TRABAJO “MANOS A LA OBRA” LTDA.</w:t>
      </w:r>
      <w:r w:rsidRPr="00A42D87">
        <w:rPr>
          <w:rFonts w:ascii="Arial" w:hAnsi="Arial" w:cs="Arial"/>
          <w:color w:val="FF0000"/>
        </w:rPr>
        <w:t>)</w:t>
      </w:r>
      <w:r w:rsidRPr="00A42D87">
        <w:rPr>
          <w:rFonts w:ascii="Arial" w:hAnsi="Arial" w:cs="Arial"/>
        </w:rPr>
        <w:t xml:space="preserve">, celebrada con fecha </w:t>
      </w:r>
      <w:r w:rsidRPr="00A42D87">
        <w:rPr>
          <w:rFonts w:ascii="Arial" w:hAnsi="Arial" w:cs="Arial"/>
          <w:color w:val="FF0000"/>
        </w:rPr>
        <w:t>(fecha del acta constitutiva)</w:t>
      </w:r>
      <w:r w:rsidRPr="00A42D87">
        <w:rPr>
          <w:rFonts w:ascii="Arial" w:hAnsi="Arial" w:cs="Arial"/>
        </w:rPr>
        <w:t xml:space="preserve"> a efectos de proceder a la distribución de cargos tal como lo prescribe el Estatuto Social. Abierto el acto </w:t>
      </w:r>
      <w:proofErr w:type="spellStart"/>
      <w:r w:rsidRPr="00A42D87">
        <w:rPr>
          <w:rFonts w:ascii="Arial" w:hAnsi="Arial" w:cs="Arial"/>
        </w:rPr>
        <w:t>pasóse</w:t>
      </w:r>
      <w:proofErr w:type="spellEnd"/>
      <w:r w:rsidRPr="00A42D87">
        <w:rPr>
          <w:rFonts w:ascii="Arial" w:hAnsi="Arial" w:cs="Arial"/>
        </w:rPr>
        <w:t xml:space="preserve"> al tratamiento del punto en cuestión y luego de un cambio de opiniones </w:t>
      </w:r>
      <w:proofErr w:type="spellStart"/>
      <w:r w:rsidRPr="00A42D87">
        <w:rPr>
          <w:rFonts w:ascii="Arial" w:hAnsi="Arial" w:cs="Arial"/>
        </w:rPr>
        <w:t>resolvióse</w:t>
      </w:r>
      <w:proofErr w:type="spellEnd"/>
      <w:r w:rsidRPr="00A42D87">
        <w:rPr>
          <w:rFonts w:ascii="Arial" w:hAnsi="Arial" w:cs="Arial"/>
        </w:rPr>
        <w:t xml:space="preserve"> la integración del Consejo de Administración de la siguiente forma: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Presidente: </w:t>
      </w:r>
      <w:r w:rsidRPr="00A42D87">
        <w:rPr>
          <w:rFonts w:ascii="Arial" w:hAnsi="Arial" w:cs="Arial"/>
          <w:color w:val="FF0000"/>
        </w:rPr>
        <w:t>(nombre y apellido)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Secretario: </w:t>
      </w:r>
      <w:r w:rsidRPr="00A42D87">
        <w:rPr>
          <w:rFonts w:ascii="Arial" w:hAnsi="Arial" w:cs="Arial"/>
          <w:color w:val="FF0000"/>
        </w:rPr>
        <w:t>(nombre y apellido)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Tesorero: </w:t>
      </w:r>
      <w:r w:rsidRPr="00A42D87">
        <w:rPr>
          <w:rFonts w:ascii="Arial" w:hAnsi="Arial" w:cs="Arial"/>
          <w:color w:val="FF0000"/>
        </w:rPr>
        <w:t>(nombre y apellido)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2A7D8A" w:rsidRDefault="00FA5819" w:rsidP="000C7E7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 deja constancia de que el domicilio legal de la entidad es </w:t>
      </w:r>
      <w:r w:rsidRPr="00FA5819">
        <w:rPr>
          <w:rFonts w:ascii="Arial" w:hAnsi="Arial" w:cs="Arial"/>
          <w:color w:val="FF0000"/>
        </w:rPr>
        <w:t>(colocar los datos con calle, número, piso, departamento, localidad</w:t>
      </w:r>
      <w:r w:rsidR="002A7D8A">
        <w:rPr>
          <w:rFonts w:ascii="Arial" w:hAnsi="Arial" w:cs="Arial"/>
          <w:color w:val="FF0000"/>
        </w:rPr>
        <w:t>,</w:t>
      </w:r>
      <w:r w:rsidRPr="00FA5819">
        <w:rPr>
          <w:rFonts w:ascii="Arial" w:hAnsi="Arial" w:cs="Arial"/>
          <w:color w:val="FF0000"/>
        </w:rPr>
        <w:t xml:space="preserve"> partido/departamento</w:t>
      </w:r>
      <w:r w:rsidR="002A7D8A">
        <w:rPr>
          <w:rFonts w:ascii="Arial" w:hAnsi="Arial" w:cs="Arial"/>
          <w:color w:val="FF0000"/>
        </w:rPr>
        <w:t xml:space="preserve"> y Provincia</w:t>
      </w:r>
      <w:r w:rsidRPr="00FA5819">
        <w:rPr>
          <w:rFonts w:ascii="Arial" w:hAnsi="Arial" w:cs="Arial"/>
          <w:color w:val="FF0000"/>
        </w:rPr>
        <w:t>.)</w:t>
      </w:r>
      <w:r>
        <w:rPr>
          <w:rFonts w:ascii="Arial" w:hAnsi="Arial" w:cs="Arial"/>
        </w:rPr>
        <w:t xml:space="preserve"> Y que el domicilio real de la entidad es </w:t>
      </w:r>
      <w:r w:rsidRPr="00FA5819">
        <w:rPr>
          <w:rFonts w:ascii="Arial" w:hAnsi="Arial" w:cs="Arial"/>
          <w:color w:val="FF0000"/>
        </w:rPr>
        <w:t>(colocar los datos con calle, número, piso, departamento, localidad</w:t>
      </w:r>
      <w:r w:rsidR="002A7D8A">
        <w:rPr>
          <w:rFonts w:ascii="Arial" w:hAnsi="Arial" w:cs="Arial"/>
          <w:color w:val="FF0000"/>
        </w:rPr>
        <w:t>,</w:t>
      </w:r>
      <w:r w:rsidRPr="00FA5819">
        <w:rPr>
          <w:rFonts w:ascii="Arial" w:hAnsi="Arial" w:cs="Arial"/>
          <w:color w:val="FF0000"/>
        </w:rPr>
        <w:t xml:space="preserve"> partido/departamento</w:t>
      </w:r>
      <w:r w:rsidR="002A7D8A">
        <w:rPr>
          <w:rFonts w:ascii="Arial" w:hAnsi="Arial" w:cs="Arial"/>
          <w:color w:val="FF0000"/>
        </w:rPr>
        <w:t xml:space="preserve"> y Provincia</w:t>
      </w:r>
      <w:r w:rsidRPr="00FA5819">
        <w:rPr>
          <w:rFonts w:ascii="Arial" w:hAnsi="Arial" w:cs="Arial"/>
          <w:color w:val="FF0000"/>
        </w:rPr>
        <w:t>.</w:t>
      </w:r>
    </w:p>
    <w:p w:rsidR="00FA5819" w:rsidRDefault="002A7D8A" w:rsidP="000C7E7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Podrá fijarse el mismo con lo cual se modifica el texto y dirá</w:t>
      </w:r>
      <w:proofErr w:type="gramStart"/>
      <w:r>
        <w:rPr>
          <w:rFonts w:ascii="Arial" w:hAnsi="Arial" w:cs="Arial"/>
          <w:color w:val="FF0000"/>
        </w:rPr>
        <w:t>:  …</w:t>
      </w:r>
      <w:proofErr w:type="gramEnd"/>
      <w:r>
        <w:rPr>
          <w:rFonts w:ascii="Arial" w:hAnsi="Arial" w:cs="Arial"/>
          <w:color w:val="FF0000"/>
        </w:rPr>
        <w:t xml:space="preserve"> el domicilio legal y real de la entidad es … </w:t>
      </w:r>
      <w:r w:rsidR="00FA5819" w:rsidRPr="00FA5819">
        <w:rPr>
          <w:rFonts w:ascii="Arial" w:hAnsi="Arial" w:cs="Arial"/>
          <w:color w:val="FF0000"/>
        </w:rPr>
        <w:t>)</w:t>
      </w:r>
    </w:p>
    <w:p w:rsidR="00DE6E34" w:rsidRPr="00A42D87" w:rsidRDefault="00DE6E34" w:rsidP="000C7E77">
      <w:pPr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No habiendo otro asunto que considerar, se levantó la sesión, siendo las </w:t>
      </w:r>
      <w:r w:rsidRPr="00A42D87">
        <w:rPr>
          <w:rFonts w:ascii="Arial" w:hAnsi="Arial" w:cs="Arial"/>
          <w:color w:val="FF0000"/>
        </w:rPr>
        <w:t>(</w:t>
      </w:r>
      <w:r w:rsidR="00FA5819">
        <w:rPr>
          <w:rFonts w:ascii="Arial" w:hAnsi="Arial" w:cs="Arial"/>
          <w:color w:val="FF0000"/>
        </w:rPr>
        <w:t xml:space="preserve">colocar </w:t>
      </w:r>
      <w:r w:rsidR="002A7D8A">
        <w:rPr>
          <w:rFonts w:ascii="Arial" w:hAnsi="Arial" w:cs="Arial"/>
          <w:color w:val="FF0000"/>
        </w:rPr>
        <w:t>una</w:t>
      </w:r>
      <w:r w:rsidR="00FA5819">
        <w:rPr>
          <w:rFonts w:ascii="Arial" w:hAnsi="Arial" w:cs="Arial"/>
          <w:color w:val="FF0000"/>
        </w:rPr>
        <w:t xml:space="preserve"> hora después de iniciada la reunión</w:t>
      </w:r>
      <w:r w:rsidRPr="00A42D87">
        <w:rPr>
          <w:rFonts w:ascii="Arial" w:hAnsi="Arial" w:cs="Arial"/>
          <w:color w:val="FF0000"/>
        </w:rPr>
        <w:t>)</w:t>
      </w:r>
      <w:r w:rsidRPr="00A42D87">
        <w:rPr>
          <w:rFonts w:ascii="Arial" w:hAnsi="Arial" w:cs="Arial"/>
        </w:rPr>
        <w:t xml:space="preserve"> horas.</w:t>
      </w: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Fonts w:ascii="Arial" w:hAnsi="Arial" w:cs="Arial"/>
        </w:rPr>
      </w:pPr>
    </w:p>
    <w:p w:rsidR="000C7E77" w:rsidRPr="00A42D87" w:rsidRDefault="000C7E77" w:rsidP="000C7E77">
      <w:pPr>
        <w:ind w:firstLine="708"/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_________________  </w:t>
      </w:r>
      <w:r w:rsidRPr="00A42D87">
        <w:rPr>
          <w:rFonts w:ascii="Arial" w:hAnsi="Arial" w:cs="Arial"/>
        </w:rPr>
        <w:tab/>
      </w:r>
      <w:r w:rsidRPr="00A42D87">
        <w:rPr>
          <w:rFonts w:ascii="Arial" w:hAnsi="Arial" w:cs="Arial"/>
        </w:rPr>
        <w:tab/>
      </w:r>
      <w:r w:rsidRPr="00A42D87">
        <w:rPr>
          <w:rFonts w:ascii="Arial" w:hAnsi="Arial" w:cs="Arial"/>
        </w:rPr>
        <w:tab/>
      </w:r>
      <w:r w:rsidRPr="00A42D87">
        <w:rPr>
          <w:rFonts w:ascii="Arial" w:hAnsi="Arial" w:cs="Arial"/>
        </w:rPr>
        <w:tab/>
        <w:t xml:space="preserve">      _________________</w:t>
      </w:r>
    </w:p>
    <w:p w:rsidR="00DE6E34" w:rsidRPr="00A42D87" w:rsidRDefault="00DE6E34" w:rsidP="00A42D87">
      <w:pPr>
        <w:ind w:left="4248" w:hanging="3123"/>
        <w:jc w:val="both"/>
        <w:rPr>
          <w:rFonts w:ascii="Arial" w:hAnsi="Arial" w:cs="Arial"/>
        </w:rPr>
      </w:pPr>
      <w:r w:rsidRPr="00A42D87">
        <w:rPr>
          <w:rFonts w:ascii="Arial" w:hAnsi="Arial" w:cs="Arial"/>
        </w:rPr>
        <w:t xml:space="preserve">Firma Secretario </w:t>
      </w:r>
      <w:r w:rsidR="000C7E77" w:rsidRPr="00A42D87">
        <w:rPr>
          <w:rFonts w:ascii="Arial" w:hAnsi="Arial" w:cs="Arial"/>
        </w:rPr>
        <w:tab/>
      </w:r>
      <w:r w:rsidR="00A42D87">
        <w:rPr>
          <w:rFonts w:ascii="Arial" w:hAnsi="Arial" w:cs="Arial"/>
        </w:rPr>
        <w:tab/>
      </w:r>
      <w:r w:rsidR="00A42D87">
        <w:rPr>
          <w:rFonts w:ascii="Arial" w:hAnsi="Arial" w:cs="Arial"/>
        </w:rPr>
        <w:tab/>
      </w:r>
      <w:r w:rsidR="00A42D87">
        <w:rPr>
          <w:rFonts w:ascii="Arial" w:hAnsi="Arial" w:cs="Arial"/>
        </w:rPr>
        <w:tab/>
        <w:t xml:space="preserve">Firma </w:t>
      </w:r>
      <w:r w:rsidRPr="00A42D87">
        <w:rPr>
          <w:rFonts w:ascii="Arial" w:hAnsi="Arial" w:cs="Arial"/>
        </w:rPr>
        <w:t>Presidente</w:t>
      </w:r>
    </w:p>
    <w:p w:rsidR="000C7E77" w:rsidRPr="00A42D87" w:rsidRDefault="000C7E77" w:rsidP="000C7E77">
      <w:pPr>
        <w:jc w:val="both"/>
        <w:rPr>
          <w:rStyle w:val="nfasis"/>
          <w:rFonts w:ascii="Arial" w:hAnsi="Arial" w:cs="Arial"/>
        </w:rPr>
      </w:pPr>
    </w:p>
    <w:p w:rsidR="000C7E77" w:rsidRPr="00A42D87" w:rsidRDefault="000C7E77" w:rsidP="000C7E77">
      <w:pPr>
        <w:jc w:val="both"/>
        <w:rPr>
          <w:rStyle w:val="nfasis"/>
          <w:rFonts w:ascii="Arial" w:hAnsi="Arial" w:cs="Arial"/>
        </w:rPr>
      </w:pPr>
    </w:p>
    <w:p w:rsidR="00BF41ED" w:rsidRDefault="00BF41ED" w:rsidP="00BF41E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Estas firmas deben estar certificadas ante Órgano Local, escribano, juez de paz o autoridad competente.</w:t>
      </w:r>
    </w:p>
    <w:p w:rsidR="00A42D87" w:rsidRPr="00A42D87" w:rsidRDefault="00A42D87" w:rsidP="000C7E77">
      <w:pPr>
        <w:jc w:val="both"/>
        <w:rPr>
          <w:rStyle w:val="nfasis"/>
          <w:rFonts w:ascii="Arial" w:hAnsi="Arial" w:cs="Arial"/>
        </w:rPr>
      </w:pPr>
    </w:p>
    <w:sectPr w:rsidR="00A42D87" w:rsidRPr="00A42D87" w:rsidSect="00A16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E6E34"/>
    <w:rsid w:val="000C7E77"/>
    <w:rsid w:val="000D310F"/>
    <w:rsid w:val="0017093B"/>
    <w:rsid w:val="002A7D8A"/>
    <w:rsid w:val="00307829"/>
    <w:rsid w:val="00352B1A"/>
    <w:rsid w:val="003C15A7"/>
    <w:rsid w:val="00473120"/>
    <w:rsid w:val="00733FAF"/>
    <w:rsid w:val="007A218D"/>
    <w:rsid w:val="00A16CAA"/>
    <w:rsid w:val="00A42D87"/>
    <w:rsid w:val="00B25B4A"/>
    <w:rsid w:val="00B94F58"/>
    <w:rsid w:val="00BF41ED"/>
    <w:rsid w:val="00C10FDE"/>
    <w:rsid w:val="00C67C21"/>
    <w:rsid w:val="00CB7D04"/>
    <w:rsid w:val="00DD468A"/>
    <w:rsid w:val="00DE6E34"/>
    <w:rsid w:val="00E9150B"/>
    <w:rsid w:val="00F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C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E6E3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DE6E34"/>
    <w:rPr>
      <w:b/>
      <w:bCs/>
    </w:rPr>
  </w:style>
  <w:style w:type="character" w:styleId="nfasis">
    <w:name w:val="Emphasis"/>
    <w:basedOn w:val="Fuentedeprrafopredeter"/>
    <w:qFormat/>
    <w:rsid w:val="00DE6E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 DEL CONSEJO DE ADMINISTRACION</vt:lpstr>
    </vt:vector>
  </TitlesOfParts>
  <Company>INAES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 DEL CONSEJO DE ADMINISTRACION</dc:title>
  <dc:creator>mirta</dc:creator>
  <cp:lastModifiedBy>alvarezj</cp:lastModifiedBy>
  <cp:revision>3</cp:revision>
  <dcterms:created xsi:type="dcterms:W3CDTF">2020-03-05T15:45:00Z</dcterms:created>
  <dcterms:modified xsi:type="dcterms:W3CDTF">2020-03-06T22:20:00Z</dcterms:modified>
</cp:coreProperties>
</file>