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sz w:val="24"/>
          <w:szCs w:val="24"/>
          <w:rtl w:val="0"/>
        </w:rPr>
        <w:t xml:space="preserve">(Lugar y Fecha)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Ministerio de Desarrollo Productivo de la Nación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Secretaría de Industria, Economía del Conocimiento y Gestión Comercial Externa</w:t>
      </w:r>
    </w:p>
    <w:p w:rsidR="00000000" w:rsidDel="00000000" w:rsidP="00000000" w:rsidRDefault="00000000" w:rsidRPr="00000000" w14:paraId="00000008">
      <w:pPr>
        <w:spacing w:line="24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Programa Nacional de Desarrollo de Parques Industriales</w:t>
      </w:r>
    </w:p>
    <w:p w:rsidR="00000000" w:rsidDel="00000000" w:rsidP="00000000" w:rsidRDefault="00000000" w:rsidRPr="00000000" w14:paraId="00000009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Ref.</w:t>
      </w:r>
      <w:r w:rsidDel="00000000" w:rsidR="00000000" w:rsidRPr="00000000">
        <w:rPr>
          <w:b w:val="1"/>
          <w:sz w:val="24"/>
          <w:szCs w:val="24"/>
          <w:rtl w:val="0"/>
        </w:rPr>
        <w:t xml:space="preserve"> Documentación de modo de ejecución de obra</w:t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firstLine="382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Por medio de la presente dejamos constancia que el modo de ejecución de la obra a realizar por medio del ANR que nos encontramos presentando ante vuestro Ministerio, se realizará mediante los siguientes procedimientos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🙿 ADMINISTRACIÓN PROVINCIAL/MUNICIPAL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Adjuntar Ordenanza que acredite la labor (incluir pliego de condiciones técnicas)</w:t>
      </w:r>
    </w:p>
    <w:p w:rsidR="00000000" w:rsidDel="00000000" w:rsidP="00000000" w:rsidRDefault="00000000" w:rsidRPr="00000000" w14:paraId="0000000F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🙿 LICITACIÓN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Adjuntar </w:t>
      </w:r>
      <w:r w:rsidDel="00000000" w:rsidR="00000000" w:rsidRPr="00000000">
        <w:rPr>
          <w:sz w:val="24"/>
          <w:szCs w:val="24"/>
          <w:rtl w:val="0"/>
        </w:rPr>
        <w:t xml:space="preserve">Normativa de llamado/convocatoria a licitación (incluir pliego de condiciones técnicas)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Adjuntar Acto de Apertura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Adjuntar Normativa Adjudicataria</w:t>
      </w:r>
    </w:p>
    <w:p w:rsidR="00000000" w:rsidDel="00000000" w:rsidP="00000000" w:rsidRDefault="00000000" w:rsidRPr="00000000" w14:paraId="00000013">
      <w:pPr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🙿 CONTRATACIÓN DIRECTA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/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Adjuntar Contrato de Contratación Directa (incluir pliego de condiciones técnicas)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Adjuntar Normativa que reglamente el Contrato</w:t>
      </w:r>
    </w:p>
    <w:p w:rsidR="00000000" w:rsidDel="00000000" w:rsidP="00000000" w:rsidRDefault="00000000" w:rsidRPr="00000000" w14:paraId="00000016">
      <w:pPr>
        <w:ind w:firstLine="3828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firstLine="3828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 más, aprovechamos la oportunidad para saludarlo muy atte.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jc w:val="right"/>
      <w:rPr/>
    </w:pPr>
    <w:r w:rsidDel="00000000" w:rsidR="00000000" w:rsidRPr="00000000">
      <w:rPr>
        <w:rtl w:val="0"/>
      </w:rPr>
      <w:t xml:space="preserve">“2020, Año del General Manuel Belgrano”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E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85E33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Sinespaciado">
    <w:name w:val="No Spacing"/>
    <w:uiPriority w:val="1"/>
    <w:qFormat w:val="1"/>
    <w:rsid w:val="00F85E33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f2m+5GdIlSyM6t0znDfcwpvykQ==">AMUW2mVmTGRF/NENXpuKPf5zmzzaWnkzk/fGH5qXyXh+pfUX/Vj90CHBlyQq44fFkGpFXjh8lbIFBtGCqGPcrqOY6soMJOPLl9PD7J7nv4dofO6kAG+lG8E=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2020-05-20T22:46:00Z</dcterms:created>
  <dc:creator>Mariana</dc:creator>
</cp:coreProperties>
</file>