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C4E6B" w:rsidRDefault="00CC4E6B">
      <w:pPr>
        <w:pStyle w:val="Textoindependiente"/>
        <w:rPr>
          <w:rFonts w:ascii="Times New Roman"/>
          <w:sz w:val="20"/>
        </w:rPr>
      </w:pPr>
    </w:p>
    <w:p w:rsidR="00CC4E6B" w:rsidRDefault="00CC4E6B">
      <w:pPr>
        <w:pStyle w:val="Textoindependiente"/>
        <w:rPr>
          <w:rFonts w:ascii="Times New Roman"/>
          <w:sz w:val="20"/>
        </w:rPr>
      </w:pPr>
    </w:p>
    <w:p w:rsidR="00CC4E6B" w:rsidRDefault="00CC4E6B">
      <w:pPr>
        <w:pStyle w:val="Textoindependiente"/>
        <w:rPr>
          <w:rFonts w:ascii="Times New Roman"/>
          <w:sz w:val="20"/>
        </w:rPr>
      </w:pPr>
    </w:p>
    <w:p w:rsidR="00CC4E6B" w:rsidRDefault="00CC4E6B">
      <w:pPr>
        <w:pStyle w:val="Textoindependiente"/>
        <w:rPr>
          <w:rFonts w:ascii="Times New Roman"/>
          <w:sz w:val="20"/>
        </w:rPr>
      </w:pPr>
    </w:p>
    <w:p w:rsidR="00CC4E6B" w:rsidRDefault="00CC4E6B">
      <w:pPr>
        <w:pStyle w:val="Textoindependiente"/>
        <w:spacing w:before="8" w:after="1"/>
        <w:rPr>
          <w:rFonts w:ascii="Times New Roman"/>
          <w:sz w:val="21"/>
        </w:rPr>
      </w:pPr>
    </w:p>
    <w:p w:rsidR="00CC4E6B" w:rsidRDefault="00922879">
      <w:pPr>
        <w:pStyle w:val="Textoindependiente"/>
        <w:ind w:left="731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>
            <wp:extent cx="3441919" cy="740092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41919" cy="7400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4E6B" w:rsidRDefault="00CC4E6B">
      <w:pPr>
        <w:pStyle w:val="Textoindependiente"/>
        <w:rPr>
          <w:rFonts w:ascii="Times New Roman"/>
          <w:sz w:val="20"/>
        </w:rPr>
      </w:pPr>
    </w:p>
    <w:p w:rsidR="00CC4E6B" w:rsidRDefault="00CC4E6B">
      <w:pPr>
        <w:pStyle w:val="Textoindependiente"/>
        <w:rPr>
          <w:rFonts w:ascii="Times New Roman"/>
          <w:sz w:val="20"/>
        </w:rPr>
      </w:pPr>
    </w:p>
    <w:p w:rsidR="00CC4E6B" w:rsidRDefault="00CC4E6B">
      <w:pPr>
        <w:pStyle w:val="Textoindependiente"/>
        <w:rPr>
          <w:rFonts w:ascii="Times New Roman"/>
          <w:sz w:val="20"/>
        </w:rPr>
      </w:pPr>
    </w:p>
    <w:p w:rsidR="00CC4E6B" w:rsidRDefault="00CC4E6B">
      <w:pPr>
        <w:pStyle w:val="Textoindependiente"/>
        <w:rPr>
          <w:rFonts w:ascii="Times New Roman"/>
          <w:sz w:val="20"/>
        </w:rPr>
      </w:pPr>
    </w:p>
    <w:p w:rsidR="00CC4E6B" w:rsidRDefault="00CC4E6B">
      <w:pPr>
        <w:pStyle w:val="Textoindependiente"/>
        <w:rPr>
          <w:rFonts w:ascii="Times New Roman"/>
          <w:sz w:val="20"/>
        </w:rPr>
      </w:pPr>
    </w:p>
    <w:p w:rsidR="00CC4E6B" w:rsidRDefault="00CC4E6B">
      <w:pPr>
        <w:pStyle w:val="Textoindependiente"/>
        <w:rPr>
          <w:rFonts w:ascii="Times New Roman"/>
          <w:sz w:val="20"/>
        </w:rPr>
      </w:pPr>
    </w:p>
    <w:p w:rsidR="00CC4E6B" w:rsidRDefault="00CC4E6B">
      <w:pPr>
        <w:pStyle w:val="Textoindependiente"/>
        <w:rPr>
          <w:rFonts w:ascii="Times New Roman"/>
          <w:sz w:val="20"/>
        </w:rPr>
      </w:pPr>
    </w:p>
    <w:p w:rsidR="00CC4E6B" w:rsidRDefault="00CC4E6B">
      <w:pPr>
        <w:pStyle w:val="Textoindependiente"/>
        <w:rPr>
          <w:rFonts w:ascii="Times New Roman"/>
          <w:sz w:val="20"/>
        </w:rPr>
      </w:pPr>
    </w:p>
    <w:p w:rsidR="00CC4E6B" w:rsidRDefault="00922879">
      <w:pPr>
        <w:pStyle w:val="Ttulo"/>
        <w:ind w:left="380"/>
      </w:pPr>
      <w:r>
        <w:t>MANUAL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USO</w:t>
      </w:r>
      <w:r>
        <w:rPr>
          <w:spacing w:val="-2"/>
        </w:rPr>
        <w:t xml:space="preserve"> </w:t>
      </w:r>
      <w:r>
        <w:t>-</w:t>
      </w:r>
      <w:r>
        <w:rPr>
          <w:spacing w:val="4"/>
        </w:rPr>
        <w:t xml:space="preserve"> </w:t>
      </w:r>
      <w:r>
        <w:t>TRÁMITES</w:t>
      </w:r>
      <w:r>
        <w:rPr>
          <w:spacing w:val="-4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DISTANCIA</w:t>
      </w:r>
    </w:p>
    <w:p w:rsidR="00CC4E6B" w:rsidRDefault="00922879">
      <w:pPr>
        <w:pStyle w:val="Ttulo"/>
        <w:spacing w:before="209" w:after="19" w:line="259" w:lineRule="auto"/>
      </w:pPr>
      <w:r>
        <w:t>(TAD) – PRESENTACIÓN POR PRESUNTA</w:t>
      </w:r>
      <w:r>
        <w:rPr>
          <w:spacing w:val="-116"/>
        </w:rPr>
        <w:t xml:space="preserve"> </w:t>
      </w:r>
      <w:r>
        <w:t>CONDUCTA</w:t>
      </w:r>
      <w:r>
        <w:rPr>
          <w:spacing w:val="-5"/>
        </w:rPr>
        <w:t xml:space="preserve"> </w:t>
      </w:r>
      <w:r>
        <w:t>ANTICOMPETITIVA</w:t>
      </w:r>
    </w:p>
    <w:p w:rsidR="00CC4E6B" w:rsidRDefault="00922879">
      <w:pPr>
        <w:pStyle w:val="Textoindependiente"/>
        <w:spacing w:line="20" w:lineRule="exact"/>
        <w:ind w:left="212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1053" style="width:470.15pt;height:.4pt;mso-position-horizontal-relative:char;mso-position-vertical-relative:line" coordsize="9403,8">
            <v:rect id="_x0000_s1054" style="position:absolute;width:9403;height:8" fillcolor="black" stroked="f"/>
            <w10:anchorlock/>
          </v:group>
        </w:pict>
      </w:r>
    </w:p>
    <w:p w:rsidR="00CC4E6B" w:rsidRDefault="00CC4E6B">
      <w:pPr>
        <w:pStyle w:val="Textoindependiente"/>
        <w:spacing w:before="10"/>
        <w:rPr>
          <w:sz w:val="7"/>
        </w:rPr>
      </w:pPr>
    </w:p>
    <w:p w:rsidR="00CC4E6B" w:rsidRDefault="00922879">
      <w:pPr>
        <w:spacing w:before="52"/>
        <w:ind w:left="373" w:right="342"/>
        <w:jc w:val="center"/>
        <w:rPr>
          <w:b/>
          <w:sz w:val="24"/>
        </w:rPr>
      </w:pPr>
      <w:r>
        <w:rPr>
          <w:b/>
          <w:sz w:val="24"/>
        </w:rPr>
        <w:t>AGOSTO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2023</w:t>
      </w:r>
    </w:p>
    <w:p w:rsidR="00CC4E6B" w:rsidRDefault="00CC4E6B">
      <w:pPr>
        <w:jc w:val="center"/>
        <w:rPr>
          <w:sz w:val="24"/>
        </w:rPr>
        <w:sectPr w:rsidR="00CC4E6B">
          <w:footerReference w:type="default" r:id="rId8"/>
          <w:type w:val="continuous"/>
          <w:pgSz w:w="11910" w:h="16840"/>
          <w:pgMar w:top="1580" w:right="660" w:bottom="1100" w:left="1460" w:header="720" w:footer="910" w:gutter="0"/>
          <w:pgNumType w:start="1"/>
          <w:cols w:space="720"/>
        </w:sectPr>
      </w:pPr>
    </w:p>
    <w:p w:rsidR="00CC4E6B" w:rsidRDefault="00922879">
      <w:pPr>
        <w:pStyle w:val="Ttulo1"/>
        <w:spacing w:before="39"/>
        <w:ind w:left="240" w:firstLine="0"/>
      </w:pPr>
      <w:r>
        <w:rPr>
          <w:color w:val="00AFEF"/>
        </w:rPr>
        <w:lastRenderedPageBreak/>
        <w:t>Índice:</w:t>
      </w:r>
    </w:p>
    <w:sdt>
      <w:sdtPr>
        <w:id w:val="-515228529"/>
        <w:docPartObj>
          <w:docPartGallery w:val="Table of Contents"/>
          <w:docPartUnique/>
        </w:docPartObj>
      </w:sdtPr>
      <w:sdtEndPr/>
      <w:sdtContent>
        <w:p w:rsidR="00CC4E6B" w:rsidRDefault="00922879">
          <w:pPr>
            <w:pStyle w:val="TDC1"/>
            <w:numPr>
              <w:ilvl w:val="0"/>
              <w:numId w:val="6"/>
            </w:numPr>
            <w:tabs>
              <w:tab w:val="left" w:pos="680"/>
              <w:tab w:val="left" w:pos="681"/>
              <w:tab w:val="right" w:leader="dot" w:pos="9579"/>
            </w:tabs>
            <w:spacing w:before="183"/>
            <w:ind w:hanging="441"/>
          </w:pPr>
          <w:hyperlink w:anchor="_bookmark0" w:history="1">
            <w:r>
              <w:t>¿En</w:t>
            </w:r>
            <w:r>
              <w:rPr>
                <w:spacing w:val="-2"/>
              </w:rPr>
              <w:t xml:space="preserve"> </w:t>
            </w:r>
            <w:r>
              <w:t>qué consiste</w:t>
            </w:r>
            <w:r>
              <w:rPr>
                <w:spacing w:val="-4"/>
              </w:rPr>
              <w:t xml:space="preserve"> </w:t>
            </w:r>
            <w:r>
              <w:t>la</w:t>
            </w:r>
            <w:r>
              <w:rPr>
                <w:spacing w:val="-4"/>
              </w:rPr>
              <w:t xml:space="preserve"> </w:t>
            </w:r>
            <w:r>
              <w:t>plataforma</w:t>
            </w:r>
            <w:r>
              <w:rPr>
                <w:spacing w:val="-4"/>
              </w:rPr>
              <w:t xml:space="preserve"> </w:t>
            </w:r>
            <w:r>
              <w:t>Trámites</w:t>
            </w:r>
            <w:r>
              <w:rPr>
                <w:spacing w:val="-2"/>
              </w:rPr>
              <w:t xml:space="preserve"> </w:t>
            </w:r>
            <w:r>
              <w:t>a</w:t>
            </w:r>
            <w:r>
              <w:rPr>
                <w:spacing w:val="-4"/>
              </w:rPr>
              <w:t xml:space="preserve"> </w:t>
            </w:r>
            <w:r>
              <w:t>Distancia?</w:t>
            </w:r>
            <w:r>
              <w:tab/>
              <w:t>3</w:t>
            </w:r>
          </w:hyperlink>
        </w:p>
        <w:p w:rsidR="00CC4E6B" w:rsidRDefault="00922879">
          <w:pPr>
            <w:pStyle w:val="TDC1"/>
            <w:numPr>
              <w:ilvl w:val="0"/>
              <w:numId w:val="6"/>
            </w:numPr>
            <w:tabs>
              <w:tab w:val="left" w:pos="680"/>
              <w:tab w:val="left" w:pos="681"/>
              <w:tab w:val="right" w:leader="dot" w:pos="9579"/>
            </w:tabs>
            <w:ind w:hanging="441"/>
          </w:pPr>
          <w:hyperlink w:anchor="_bookmark1" w:history="1">
            <w:r>
              <w:t>¿Cuál</w:t>
            </w:r>
            <w:r>
              <w:rPr>
                <w:spacing w:val="-2"/>
              </w:rPr>
              <w:t xml:space="preserve"> </w:t>
            </w:r>
            <w:r>
              <w:t>es</w:t>
            </w:r>
            <w:r>
              <w:rPr>
                <w:spacing w:val="3"/>
              </w:rPr>
              <w:t xml:space="preserve"> </w:t>
            </w:r>
            <w:r>
              <w:t>el</w:t>
            </w:r>
            <w:r>
              <w:rPr>
                <w:spacing w:val="-1"/>
              </w:rPr>
              <w:t xml:space="preserve"> </w:t>
            </w:r>
            <w:r>
              <w:t>alcance</w:t>
            </w:r>
            <w:r>
              <w:rPr>
                <w:spacing w:val="-4"/>
              </w:rPr>
              <w:t xml:space="preserve"> </w:t>
            </w:r>
            <w:r>
              <w:t>del</w:t>
            </w:r>
            <w:r>
              <w:rPr>
                <w:spacing w:val="-1"/>
              </w:rPr>
              <w:t xml:space="preserve"> </w:t>
            </w:r>
            <w:r>
              <w:t>trámite?</w:t>
            </w:r>
            <w:r>
              <w:tab/>
              <w:t>3</w:t>
            </w:r>
          </w:hyperlink>
        </w:p>
        <w:p w:rsidR="00CC4E6B" w:rsidRDefault="00922879">
          <w:pPr>
            <w:pStyle w:val="TDC1"/>
            <w:numPr>
              <w:ilvl w:val="0"/>
              <w:numId w:val="6"/>
            </w:numPr>
            <w:tabs>
              <w:tab w:val="left" w:pos="680"/>
              <w:tab w:val="left" w:pos="681"/>
              <w:tab w:val="right" w:leader="dot" w:pos="9579"/>
            </w:tabs>
            <w:spacing w:before="123"/>
            <w:ind w:hanging="441"/>
          </w:pPr>
          <w:hyperlink w:anchor="_bookmark2" w:history="1">
            <w:r>
              <w:t>¿Cómo</w:t>
            </w:r>
            <w:r>
              <w:rPr>
                <w:spacing w:val="-3"/>
              </w:rPr>
              <w:t xml:space="preserve"> </w:t>
            </w:r>
            <w:r>
              <w:t>se inicia</w:t>
            </w:r>
            <w:r>
              <w:rPr>
                <w:spacing w:val="-4"/>
              </w:rPr>
              <w:t xml:space="preserve"> </w:t>
            </w:r>
            <w:r>
              <w:t>el</w:t>
            </w:r>
            <w:r>
              <w:rPr>
                <w:spacing w:val="-1"/>
              </w:rPr>
              <w:t xml:space="preserve"> </w:t>
            </w:r>
            <w:r>
              <w:t>Trámite por</w:t>
            </w:r>
            <w:r>
              <w:rPr>
                <w:spacing w:val="-3"/>
              </w:rPr>
              <w:t xml:space="preserve"> </w:t>
            </w:r>
            <w:r>
              <w:t>TAD?</w:t>
            </w:r>
            <w:r>
              <w:tab/>
              <w:t>3</w:t>
            </w:r>
          </w:hyperlink>
        </w:p>
        <w:p w:rsidR="00CC4E6B" w:rsidRDefault="00922879">
          <w:pPr>
            <w:pStyle w:val="TDC2"/>
            <w:numPr>
              <w:ilvl w:val="1"/>
              <w:numId w:val="6"/>
            </w:numPr>
            <w:tabs>
              <w:tab w:val="left" w:pos="900"/>
              <w:tab w:val="left" w:pos="901"/>
              <w:tab w:val="right" w:leader="dot" w:pos="9579"/>
            </w:tabs>
          </w:pPr>
          <w:hyperlink w:anchor="_bookmark3" w:history="1">
            <w:r>
              <w:t>Persona</w:t>
            </w:r>
            <w:r>
              <w:rPr>
                <w:spacing w:val="-4"/>
              </w:rPr>
              <w:t xml:space="preserve"> </w:t>
            </w:r>
            <w:r>
              <w:t>HUMANA:</w:t>
            </w:r>
            <w:r>
              <w:tab/>
              <w:t>6</w:t>
            </w:r>
          </w:hyperlink>
        </w:p>
        <w:p w:rsidR="00CC4E6B" w:rsidRDefault="00922879">
          <w:pPr>
            <w:pStyle w:val="TDC2"/>
            <w:numPr>
              <w:ilvl w:val="1"/>
              <w:numId w:val="6"/>
            </w:numPr>
            <w:tabs>
              <w:tab w:val="left" w:pos="900"/>
              <w:tab w:val="left" w:pos="901"/>
              <w:tab w:val="right" w:leader="dot" w:pos="9579"/>
            </w:tabs>
            <w:spacing w:before="124"/>
          </w:pPr>
          <w:hyperlink w:anchor="_bookmark4" w:history="1">
            <w:r>
              <w:t>Persona</w:t>
            </w:r>
            <w:r>
              <w:rPr>
                <w:spacing w:val="-4"/>
              </w:rPr>
              <w:t xml:space="preserve"> </w:t>
            </w:r>
            <w:r>
              <w:t>JURIDICA:</w:t>
            </w:r>
            <w:r>
              <w:tab/>
              <w:t>7</w:t>
            </w:r>
          </w:hyperlink>
        </w:p>
        <w:p w:rsidR="00CC4E6B" w:rsidRDefault="00922879">
          <w:pPr>
            <w:pStyle w:val="TDC1"/>
            <w:numPr>
              <w:ilvl w:val="0"/>
              <w:numId w:val="6"/>
            </w:numPr>
            <w:tabs>
              <w:tab w:val="left" w:pos="680"/>
              <w:tab w:val="left" w:pos="681"/>
              <w:tab w:val="right" w:leader="dot" w:pos="9579"/>
            </w:tabs>
            <w:ind w:hanging="441"/>
          </w:pPr>
          <w:hyperlink w:anchor="_bookmark5" w:history="1">
            <w:r>
              <w:t>¿Cómo</w:t>
            </w:r>
            <w:r>
              <w:rPr>
                <w:spacing w:val="-4"/>
              </w:rPr>
              <w:t xml:space="preserve"> </w:t>
            </w:r>
            <w:r>
              <w:t>completo</w:t>
            </w:r>
            <w:r>
              <w:rPr>
                <w:spacing w:val="-3"/>
              </w:rPr>
              <w:t xml:space="preserve"> </w:t>
            </w:r>
            <w:r>
              <w:t>el</w:t>
            </w:r>
            <w:r>
              <w:rPr>
                <w:spacing w:val="1"/>
              </w:rPr>
              <w:t xml:space="preserve"> </w:t>
            </w:r>
            <w:r>
              <w:t>FORMULARIO</w:t>
            </w:r>
            <w:r>
              <w:rPr>
                <w:spacing w:val="-4"/>
              </w:rPr>
              <w:t xml:space="preserve"> </w:t>
            </w:r>
            <w:r>
              <w:t>de</w:t>
            </w:r>
            <w:r>
              <w:rPr>
                <w:spacing w:val="-2"/>
              </w:rPr>
              <w:t xml:space="preserve"> </w:t>
            </w:r>
            <w:r>
              <w:t>Presentación</w:t>
            </w:r>
            <w:r>
              <w:rPr>
                <w:spacing w:val="-3"/>
              </w:rPr>
              <w:t xml:space="preserve"> </w:t>
            </w:r>
            <w:r>
              <w:t>por</w:t>
            </w:r>
            <w:r>
              <w:rPr>
                <w:spacing w:val="-5"/>
              </w:rPr>
              <w:t xml:space="preserve"> </w:t>
            </w:r>
            <w:r>
              <w:t>Presunta</w:t>
            </w:r>
            <w:r>
              <w:rPr>
                <w:spacing w:val="-1"/>
              </w:rPr>
              <w:t xml:space="preserve"> </w:t>
            </w:r>
            <w:r>
              <w:t>Conducta</w:t>
            </w:r>
            <w:r>
              <w:rPr>
                <w:spacing w:val="-6"/>
              </w:rPr>
              <w:t xml:space="preserve"> </w:t>
            </w:r>
            <w:r>
              <w:t>Anticompetitiva?</w:t>
            </w:r>
            <w:r>
              <w:tab/>
              <w:t>7</w:t>
            </w:r>
          </w:hyperlink>
        </w:p>
        <w:p w:rsidR="00CC4E6B" w:rsidRDefault="00922879">
          <w:pPr>
            <w:pStyle w:val="TDC1"/>
            <w:numPr>
              <w:ilvl w:val="0"/>
              <w:numId w:val="6"/>
            </w:numPr>
            <w:tabs>
              <w:tab w:val="left" w:pos="680"/>
              <w:tab w:val="left" w:pos="681"/>
              <w:tab w:val="right" w:leader="dot" w:pos="9579"/>
            </w:tabs>
            <w:spacing w:before="123"/>
            <w:ind w:hanging="441"/>
          </w:pPr>
          <w:hyperlink w:anchor="_bookmark6" w:history="1">
            <w:r>
              <w:t>¿Qué</w:t>
            </w:r>
            <w:r>
              <w:rPr>
                <w:spacing w:val="-1"/>
              </w:rPr>
              <w:t xml:space="preserve"> </w:t>
            </w:r>
            <w:r>
              <w:t>es</w:t>
            </w:r>
            <w:r>
              <w:rPr>
                <w:spacing w:val="-1"/>
              </w:rPr>
              <w:t xml:space="preserve"> </w:t>
            </w:r>
            <w:r>
              <w:t>la</w:t>
            </w:r>
            <w:r>
              <w:rPr>
                <w:spacing w:val="-4"/>
              </w:rPr>
              <w:t xml:space="preserve"> </w:t>
            </w:r>
            <w:r>
              <w:t>solapa</w:t>
            </w:r>
            <w:r>
              <w:rPr>
                <w:spacing w:val="-3"/>
              </w:rPr>
              <w:t xml:space="preserve"> </w:t>
            </w:r>
            <w:r>
              <w:t>MIS</w:t>
            </w:r>
            <w:r>
              <w:rPr>
                <w:spacing w:val="1"/>
              </w:rPr>
              <w:t xml:space="preserve"> </w:t>
            </w:r>
            <w:r>
              <w:t>TRAMITES?</w:t>
            </w:r>
            <w:r>
              <w:tab/>
              <w:t>11</w:t>
            </w:r>
          </w:hyperlink>
        </w:p>
        <w:p w:rsidR="00CC4E6B" w:rsidRDefault="00922879">
          <w:pPr>
            <w:pStyle w:val="TDC1"/>
            <w:numPr>
              <w:ilvl w:val="0"/>
              <w:numId w:val="6"/>
            </w:numPr>
            <w:tabs>
              <w:tab w:val="left" w:pos="680"/>
              <w:tab w:val="left" w:pos="681"/>
              <w:tab w:val="right" w:leader="dot" w:pos="9579"/>
            </w:tabs>
            <w:ind w:hanging="441"/>
          </w:pPr>
          <w:hyperlink w:anchor="_bookmark7" w:history="1">
            <w:r>
              <w:t>¿Cómo</w:t>
            </w:r>
            <w:r>
              <w:rPr>
                <w:spacing w:val="-3"/>
              </w:rPr>
              <w:t xml:space="preserve"> </w:t>
            </w:r>
            <w:r>
              <w:t>se notifican</w:t>
            </w:r>
            <w:r>
              <w:rPr>
                <w:spacing w:val="-2"/>
              </w:rPr>
              <w:t xml:space="preserve"> </w:t>
            </w:r>
            <w:r>
              <w:t>los</w:t>
            </w:r>
            <w:r>
              <w:rPr>
                <w:spacing w:val="-2"/>
              </w:rPr>
              <w:t xml:space="preserve"> </w:t>
            </w:r>
            <w:r>
              <w:t>documentos</w:t>
            </w:r>
            <w:r>
              <w:rPr>
                <w:spacing w:val="-1"/>
              </w:rPr>
              <w:t xml:space="preserve"> </w:t>
            </w:r>
            <w:r>
              <w:t>del</w:t>
            </w:r>
            <w:r>
              <w:rPr>
                <w:spacing w:val="3"/>
              </w:rPr>
              <w:t xml:space="preserve"> </w:t>
            </w:r>
            <w:r>
              <w:t>trámite?</w:t>
            </w:r>
            <w:r>
              <w:tab/>
            </w:r>
            <w:r>
              <w:t>12</w:t>
            </w:r>
          </w:hyperlink>
        </w:p>
        <w:p w:rsidR="00CC4E6B" w:rsidRDefault="00922879">
          <w:pPr>
            <w:pStyle w:val="TDC1"/>
            <w:numPr>
              <w:ilvl w:val="0"/>
              <w:numId w:val="6"/>
            </w:numPr>
            <w:tabs>
              <w:tab w:val="left" w:pos="680"/>
              <w:tab w:val="left" w:pos="681"/>
              <w:tab w:val="right" w:leader="dot" w:pos="9579"/>
            </w:tabs>
            <w:spacing w:before="123"/>
            <w:ind w:hanging="441"/>
          </w:pPr>
          <w:hyperlink w:anchor="_bookmark8" w:history="1">
            <w:r>
              <w:t>¿Como</w:t>
            </w:r>
            <w:r>
              <w:rPr>
                <w:spacing w:val="-3"/>
              </w:rPr>
              <w:t xml:space="preserve"> </w:t>
            </w:r>
            <w:r>
              <w:t>realizar</w:t>
            </w:r>
            <w:r>
              <w:rPr>
                <w:spacing w:val="-3"/>
              </w:rPr>
              <w:t xml:space="preserve"> </w:t>
            </w:r>
            <w:r>
              <w:t>las</w:t>
            </w:r>
            <w:r>
              <w:rPr>
                <w:spacing w:val="-1"/>
              </w:rPr>
              <w:t xml:space="preserve"> </w:t>
            </w:r>
            <w:r>
              <w:t>presentaciones</w:t>
            </w:r>
            <w:r>
              <w:rPr>
                <w:spacing w:val="-2"/>
              </w:rPr>
              <w:t xml:space="preserve"> </w:t>
            </w:r>
            <w:r>
              <w:t>en</w:t>
            </w:r>
            <w:r>
              <w:rPr>
                <w:spacing w:val="2"/>
              </w:rPr>
              <w:t xml:space="preserve"> </w:t>
            </w:r>
            <w:r>
              <w:t>soporte papel?</w:t>
            </w:r>
            <w:r>
              <w:tab/>
              <w:t>13</w:t>
            </w:r>
          </w:hyperlink>
        </w:p>
        <w:p w:rsidR="00CC4E6B" w:rsidRDefault="00922879">
          <w:pPr>
            <w:pStyle w:val="TDC1"/>
            <w:numPr>
              <w:ilvl w:val="0"/>
              <w:numId w:val="6"/>
            </w:numPr>
            <w:tabs>
              <w:tab w:val="left" w:pos="680"/>
              <w:tab w:val="left" w:pos="681"/>
              <w:tab w:val="right" w:leader="dot" w:pos="9579"/>
            </w:tabs>
            <w:ind w:hanging="441"/>
          </w:pPr>
          <w:hyperlink w:anchor="_bookmark9" w:history="1">
            <w:r>
              <w:t>¿Cuál</w:t>
            </w:r>
            <w:r>
              <w:rPr>
                <w:spacing w:val="-2"/>
              </w:rPr>
              <w:t xml:space="preserve"> </w:t>
            </w:r>
            <w:r>
              <w:t>es</w:t>
            </w:r>
            <w:r>
              <w:rPr>
                <w:spacing w:val="3"/>
              </w:rPr>
              <w:t xml:space="preserve"> </w:t>
            </w:r>
            <w:r>
              <w:t>el</w:t>
            </w:r>
            <w:r>
              <w:rPr>
                <w:spacing w:val="-1"/>
              </w:rPr>
              <w:t xml:space="preserve"> </w:t>
            </w:r>
            <w:r>
              <w:t>horario</w:t>
            </w:r>
            <w:r>
              <w:rPr>
                <w:spacing w:val="-2"/>
              </w:rPr>
              <w:t xml:space="preserve"> </w:t>
            </w:r>
            <w:r>
              <w:t>para</w:t>
            </w:r>
            <w:r>
              <w:rPr>
                <w:spacing w:val="-1"/>
              </w:rPr>
              <w:t xml:space="preserve"> </w:t>
            </w:r>
            <w:r>
              <w:t>realizar</w:t>
            </w:r>
            <w:r>
              <w:rPr>
                <w:spacing w:val="-3"/>
              </w:rPr>
              <w:t xml:space="preserve"> </w:t>
            </w:r>
            <w:r>
              <w:t>las</w:t>
            </w:r>
            <w:r>
              <w:rPr>
                <w:spacing w:val="-1"/>
              </w:rPr>
              <w:t xml:space="preserve"> </w:t>
            </w:r>
            <w:r>
              <w:t>presentaciones?</w:t>
            </w:r>
            <w:r>
              <w:tab/>
              <w:t>13</w:t>
            </w:r>
          </w:hyperlink>
        </w:p>
        <w:p w:rsidR="00CC4E6B" w:rsidRDefault="00922879">
          <w:pPr>
            <w:pStyle w:val="TDC1"/>
            <w:numPr>
              <w:ilvl w:val="0"/>
              <w:numId w:val="6"/>
            </w:numPr>
            <w:tabs>
              <w:tab w:val="left" w:pos="680"/>
              <w:tab w:val="left" w:pos="681"/>
              <w:tab w:val="right" w:leader="dot" w:pos="9579"/>
            </w:tabs>
            <w:ind w:hanging="441"/>
          </w:pPr>
          <w:hyperlink w:anchor="_bookmark10" w:history="1">
            <w:r>
              <w:t>¿Cómo</w:t>
            </w:r>
            <w:r>
              <w:rPr>
                <w:spacing w:val="-3"/>
              </w:rPr>
              <w:t xml:space="preserve"> </w:t>
            </w:r>
            <w:r>
              <w:t>realizar</w:t>
            </w:r>
            <w:r>
              <w:rPr>
                <w:spacing w:val="-3"/>
              </w:rPr>
              <w:t xml:space="preserve"> </w:t>
            </w:r>
            <w:r>
              <w:t>la toma de</w:t>
            </w:r>
            <w:r>
              <w:rPr>
                <w:spacing w:val="-3"/>
              </w:rPr>
              <w:t xml:space="preserve"> </w:t>
            </w:r>
            <w:r>
              <w:t>vista</w:t>
            </w:r>
            <w:r>
              <w:rPr>
                <w:spacing w:val="-5"/>
              </w:rPr>
              <w:t xml:space="preserve"> </w:t>
            </w:r>
            <w:r>
              <w:t>del</w:t>
            </w:r>
            <w:r>
              <w:rPr>
                <w:spacing w:val="-1"/>
              </w:rPr>
              <w:t xml:space="preserve"> </w:t>
            </w:r>
            <w:r>
              <w:t>expediente?</w:t>
            </w:r>
            <w:r>
              <w:tab/>
              <w:t>14</w:t>
            </w:r>
          </w:hyperlink>
        </w:p>
        <w:p w:rsidR="00CC4E6B" w:rsidRDefault="00922879">
          <w:pPr>
            <w:pStyle w:val="TDC1"/>
            <w:numPr>
              <w:ilvl w:val="0"/>
              <w:numId w:val="6"/>
            </w:numPr>
            <w:tabs>
              <w:tab w:val="left" w:pos="900"/>
              <w:tab w:val="left" w:pos="901"/>
              <w:tab w:val="right" w:leader="dot" w:pos="9579"/>
            </w:tabs>
            <w:spacing w:before="123"/>
            <w:ind w:left="901" w:hanging="661"/>
          </w:pPr>
          <w:hyperlink w:anchor="_bookmark11" w:history="1">
            <w:r>
              <w:t>¿Qué</w:t>
            </w:r>
            <w:r>
              <w:rPr>
                <w:spacing w:val="-4"/>
              </w:rPr>
              <w:t xml:space="preserve"> </w:t>
            </w:r>
            <w:r>
              <w:t>días</w:t>
            </w:r>
            <w:r>
              <w:rPr>
                <w:spacing w:val="-1"/>
              </w:rPr>
              <w:t xml:space="preserve"> </w:t>
            </w:r>
            <w:r>
              <w:t>y</w:t>
            </w:r>
            <w:r>
              <w:rPr>
                <w:spacing w:val="-2"/>
              </w:rPr>
              <w:t xml:space="preserve"> </w:t>
            </w:r>
            <w:r>
              <w:t>horarios</w:t>
            </w:r>
            <w:r>
              <w:rPr>
                <w:spacing w:val="-1"/>
              </w:rPr>
              <w:t xml:space="preserve"> </w:t>
            </w:r>
            <w:r>
              <w:t>atiende Mesa de</w:t>
            </w:r>
            <w:r>
              <w:rPr>
                <w:spacing w:val="-4"/>
              </w:rPr>
              <w:t xml:space="preserve"> </w:t>
            </w:r>
            <w:r>
              <w:t>Entradas?</w:t>
            </w:r>
            <w:r>
              <w:tab/>
              <w:t>14</w:t>
            </w:r>
          </w:hyperlink>
        </w:p>
        <w:p w:rsidR="00CC4E6B" w:rsidRDefault="00922879">
          <w:pPr>
            <w:pStyle w:val="TDC1"/>
            <w:numPr>
              <w:ilvl w:val="0"/>
              <w:numId w:val="6"/>
            </w:numPr>
            <w:tabs>
              <w:tab w:val="left" w:pos="900"/>
              <w:tab w:val="left" w:pos="901"/>
              <w:tab w:val="right" w:leader="dot" w:pos="9579"/>
            </w:tabs>
            <w:spacing w:before="119"/>
            <w:ind w:left="901" w:hanging="661"/>
          </w:pPr>
          <w:hyperlink w:anchor="_bookmark12" w:history="1">
            <w:r>
              <w:t>¿Cómo</w:t>
            </w:r>
            <w:r>
              <w:rPr>
                <w:spacing w:val="-3"/>
              </w:rPr>
              <w:t xml:space="preserve"> </w:t>
            </w:r>
            <w:r>
              <w:t>guardo</w:t>
            </w:r>
            <w:r>
              <w:rPr>
                <w:spacing w:val="2"/>
              </w:rPr>
              <w:t xml:space="preserve"> </w:t>
            </w:r>
            <w:r>
              <w:t>borradores</w:t>
            </w:r>
            <w:r>
              <w:rPr>
                <w:spacing w:val="-1"/>
              </w:rPr>
              <w:t xml:space="preserve"> </w:t>
            </w:r>
            <w:r>
              <w:t>en</w:t>
            </w:r>
            <w:r>
              <w:rPr>
                <w:spacing w:val="2"/>
              </w:rPr>
              <w:t xml:space="preserve"> </w:t>
            </w:r>
            <w:r>
              <w:t>TAD?</w:t>
            </w:r>
            <w:r>
              <w:tab/>
              <w:t>14</w:t>
            </w:r>
          </w:hyperlink>
        </w:p>
        <w:p w:rsidR="00CC4E6B" w:rsidRDefault="00922879">
          <w:pPr>
            <w:pStyle w:val="TDC1"/>
            <w:numPr>
              <w:ilvl w:val="0"/>
              <w:numId w:val="6"/>
            </w:numPr>
            <w:tabs>
              <w:tab w:val="left" w:pos="900"/>
              <w:tab w:val="left" w:pos="901"/>
              <w:tab w:val="right" w:leader="dot" w:pos="9579"/>
            </w:tabs>
            <w:spacing w:before="124"/>
            <w:ind w:left="901" w:hanging="661"/>
          </w:pPr>
          <w:hyperlink w:anchor="_bookmark13" w:history="1">
            <w:r>
              <w:t>Mis</w:t>
            </w:r>
            <w:r>
              <w:rPr>
                <w:spacing w:val="-2"/>
              </w:rPr>
              <w:t xml:space="preserve"> </w:t>
            </w:r>
            <w:r>
              <w:t>trámites</w:t>
            </w:r>
            <w:r>
              <w:rPr>
                <w:spacing w:val="-1"/>
              </w:rPr>
              <w:t xml:space="preserve"> </w:t>
            </w:r>
            <w:r>
              <w:t>iniciados</w:t>
            </w:r>
            <w:r>
              <w:tab/>
              <w:t>15</w:t>
            </w:r>
          </w:hyperlink>
        </w:p>
        <w:p w:rsidR="00CC4E6B" w:rsidRDefault="00922879">
          <w:pPr>
            <w:pStyle w:val="TDC1"/>
            <w:numPr>
              <w:ilvl w:val="0"/>
              <w:numId w:val="6"/>
            </w:numPr>
            <w:tabs>
              <w:tab w:val="left" w:pos="900"/>
              <w:tab w:val="left" w:pos="901"/>
              <w:tab w:val="right" w:leader="dot" w:pos="9579"/>
            </w:tabs>
            <w:ind w:left="901" w:hanging="661"/>
          </w:pPr>
          <w:hyperlink w:anchor="_bookmark14" w:history="1">
            <w:r>
              <w:t>¿Cómo</w:t>
            </w:r>
            <w:r>
              <w:rPr>
                <w:spacing w:val="-3"/>
              </w:rPr>
              <w:t xml:space="preserve"> </w:t>
            </w:r>
            <w:r>
              <w:t>realizo</w:t>
            </w:r>
            <w:r>
              <w:rPr>
                <w:spacing w:val="-2"/>
              </w:rPr>
              <w:t xml:space="preserve"> </w:t>
            </w:r>
            <w:r>
              <w:t>Presentaciones</w:t>
            </w:r>
            <w:r>
              <w:rPr>
                <w:spacing w:val="-1"/>
              </w:rPr>
              <w:t xml:space="preserve"> </w:t>
            </w:r>
            <w:r>
              <w:t>al</w:t>
            </w:r>
            <w:r>
              <w:rPr>
                <w:spacing w:val="2"/>
              </w:rPr>
              <w:t xml:space="preserve"> </w:t>
            </w:r>
            <w:r>
              <w:t>expediente?</w:t>
            </w:r>
            <w:r>
              <w:tab/>
              <w:t>16</w:t>
            </w:r>
          </w:hyperlink>
        </w:p>
        <w:p w:rsidR="00CC4E6B" w:rsidRDefault="00922879">
          <w:pPr>
            <w:pStyle w:val="TDC1"/>
            <w:numPr>
              <w:ilvl w:val="0"/>
              <w:numId w:val="6"/>
            </w:numPr>
            <w:tabs>
              <w:tab w:val="left" w:pos="900"/>
              <w:tab w:val="left" w:pos="901"/>
              <w:tab w:val="right" w:leader="dot" w:pos="9579"/>
            </w:tabs>
            <w:spacing w:before="123"/>
            <w:ind w:left="901" w:hanging="661"/>
          </w:pPr>
          <w:hyperlink w:anchor="_bookmark15" w:history="1">
            <w:r>
              <w:t>Consultas</w:t>
            </w:r>
            <w:r>
              <w:tab/>
              <w:t>18</w:t>
            </w:r>
          </w:hyperlink>
        </w:p>
      </w:sdtContent>
    </w:sdt>
    <w:p w:rsidR="00CC4E6B" w:rsidRDefault="00CC4E6B">
      <w:pPr>
        <w:sectPr w:rsidR="00CC4E6B">
          <w:footerReference w:type="default" r:id="rId9"/>
          <w:pgSz w:w="11910" w:h="16840"/>
          <w:pgMar w:top="1360" w:right="660" w:bottom="1240" w:left="1460" w:header="0" w:footer="1043" w:gutter="0"/>
          <w:cols w:space="720"/>
        </w:sectPr>
      </w:pPr>
    </w:p>
    <w:p w:rsidR="00CC4E6B" w:rsidRDefault="00CC4E6B">
      <w:pPr>
        <w:pStyle w:val="Textoindependiente"/>
        <w:spacing w:before="1"/>
        <w:rPr>
          <w:sz w:val="32"/>
        </w:rPr>
      </w:pPr>
    </w:p>
    <w:p w:rsidR="00CC4E6B" w:rsidRDefault="00922879">
      <w:pPr>
        <w:pStyle w:val="Ttulo1"/>
        <w:numPr>
          <w:ilvl w:val="0"/>
          <w:numId w:val="5"/>
        </w:numPr>
        <w:tabs>
          <w:tab w:val="left" w:pos="961"/>
        </w:tabs>
        <w:jc w:val="both"/>
        <w:rPr>
          <w:color w:val="00AFEF"/>
          <w:sz w:val="24"/>
        </w:rPr>
      </w:pPr>
      <w:bookmarkStart w:id="0" w:name="_bookmark0"/>
      <w:bookmarkEnd w:id="0"/>
      <w:r>
        <w:rPr>
          <w:color w:val="00AFEF"/>
        </w:rPr>
        <w:t>¿En</w:t>
      </w:r>
      <w:r>
        <w:rPr>
          <w:color w:val="00AFEF"/>
          <w:spacing w:val="-2"/>
        </w:rPr>
        <w:t xml:space="preserve"> </w:t>
      </w:r>
      <w:r>
        <w:rPr>
          <w:color w:val="00AFEF"/>
        </w:rPr>
        <w:t>qué</w:t>
      </w:r>
      <w:r>
        <w:rPr>
          <w:color w:val="00AFEF"/>
          <w:spacing w:val="-3"/>
        </w:rPr>
        <w:t xml:space="preserve"> </w:t>
      </w:r>
      <w:r>
        <w:rPr>
          <w:color w:val="00AFEF"/>
        </w:rPr>
        <w:t>consiste</w:t>
      </w:r>
      <w:r>
        <w:rPr>
          <w:color w:val="00AFEF"/>
          <w:spacing w:val="-3"/>
        </w:rPr>
        <w:t xml:space="preserve"> </w:t>
      </w:r>
      <w:r>
        <w:rPr>
          <w:color w:val="00AFEF"/>
        </w:rPr>
        <w:t>la</w:t>
      </w:r>
      <w:r>
        <w:rPr>
          <w:color w:val="00AFEF"/>
          <w:spacing w:val="-4"/>
        </w:rPr>
        <w:t xml:space="preserve"> </w:t>
      </w:r>
      <w:r>
        <w:rPr>
          <w:color w:val="00AFEF"/>
        </w:rPr>
        <w:t>plataforma</w:t>
      </w:r>
      <w:r>
        <w:rPr>
          <w:color w:val="00AFEF"/>
          <w:spacing w:val="-5"/>
        </w:rPr>
        <w:t xml:space="preserve"> </w:t>
      </w:r>
      <w:r>
        <w:rPr>
          <w:color w:val="00AFEF"/>
        </w:rPr>
        <w:t>Trámites</w:t>
      </w:r>
      <w:r>
        <w:rPr>
          <w:color w:val="00AFEF"/>
          <w:spacing w:val="-4"/>
        </w:rPr>
        <w:t xml:space="preserve"> </w:t>
      </w:r>
      <w:r>
        <w:rPr>
          <w:color w:val="00AFEF"/>
        </w:rPr>
        <w:t>a</w:t>
      </w:r>
      <w:r>
        <w:rPr>
          <w:color w:val="00AFEF"/>
          <w:spacing w:val="-4"/>
        </w:rPr>
        <w:t xml:space="preserve"> </w:t>
      </w:r>
      <w:r>
        <w:rPr>
          <w:color w:val="00AFEF"/>
        </w:rPr>
        <w:t>Distancia?</w:t>
      </w:r>
    </w:p>
    <w:p w:rsidR="00CC4E6B" w:rsidRDefault="00CC4E6B">
      <w:pPr>
        <w:pStyle w:val="Textoindependiente"/>
        <w:spacing w:before="5"/>
        <w:rPr>
          <w:b/>
        </w:rPr>
      </w:pPr>
    </w:p>
    <w:p w:rsidR="00CC4E6B" w:rsidRDefault="00922879">
      <w:pPr>
        <w:pStyle w:val="Textoindependiente"/>
        <w:spacing w:before="1" w:line="360" w:lineRule="auto"/>
        <w:ind w:left="240" w:right="208"/>
        <w:jc w:val="both"/>
      </w:pPr>
      <w:r>
        <w:t>Trámites</w:t>
      </w:r>
      <w:r>
        <w:rPr>
          <w:spacing w:val="-8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Distancia</w:t>
      </w:r>
      <w:r>
        <w:rPr>
          <w:spacing w:val="-7"/>
        </w:rPr>
        <w:t xml:space="preserve"> </w:t>
      </w:r>
      <w:r>
        <w:t>es</w:t>
      </w:r>
      <w:r>
        <w:rPr>
          <w:spacing w:val="-8"/>
        </w:rPr>
        <w:t xml:space="preserve"> </w:t>
      </w:r>
      <w:r>
        <w:t>una</w:t>
      </w:r>
      <w:r>
        <w:rPr>
          <w:spacing w:val="-7"/>
        </w:rPr>
        <w:t xml:space="preserve"> </w:t>
      </w:r>
      <w:r>
        <w:t>plataforma</w:t>
      </w:r>
      <w:r>
        <w:rPr>
          <w:spacing w:val="-7"/>
        </w:rPr>
        <w:t xml:space="preserve"> </w:t>
      </w:r>
      <w:r>
        <w:t>que</w:t>
      </w:r>
      <w:r>
        <w:rPr>
          <w:spacing w:val="-7"/>
        </w:rPr>
        <w:t xml:space="preserve"> </w:t>
      </w:r>
      <w:r>
        <w:t>permite</w:t>
      </w:r>
      <w:r>
        <w:rPr>
          <w:spacing w:val="-8"/>
        </w:rPr>
        <w:t xml:space="preserve"> </w:t>
      </w:r>
      <w:r>
        <w:t>al</w:t>
      </w:r>
      <w:r>
        <w:rPr>
          <w:spacing w:val="-8"/>
        </w:rPr>
        <w:t xml:space="preserve"> </w:t>
      </w:r>
      <w:r>
        <w:t>ciudadano</w:t>
      </w:r>
      <w:r>
        <w:rPr>
          <w:spacing w:val="-5"/>
        </w:rPr>
        <w:t xml:space="preserve"> </w:t>
      </w:r>
      <w:r>
        <w:t>realizar</w:t>
      </w:r>
      <w:r>
        <w:rPr>
          <w:spacing w:val="-10"/>
        </w:rPr>
        <w:t xml:space="preserve"> </w:t>
      </w:r>
      <w:r>
        <w:t>trámites</w:t>
      </w:r>
      <w:r>
        <w:rPr>
          <w:spacing w:val="-5"/>
        </w:rPr>
        <w:t xml:space="preserve"> </w:t>
      </w:r>
      <w:r>
        <w:t>ante</w:t>
      </w:r>
      <w:r>
        <w:rPr>
          <w:spacing w:val="-7"/>
        </w:rPr>
        <w:t xml:space="preserve"> </w:t>
      </w:r>
      <w:r>
        <w:t>la</w:t>
      </w:r>
      <w:r>
        <w:rPr>
          <w:spacing w:val="-4"/>
        </w:rPr>
        <w:t xml:space="preserve"> </w:t>
      </w:r>
      <w:r>
        <w:t>Administración</w:t>
      </w:r>
      <w:r>
        <w:rPr>
          <w:spacing w:val="-47"/>
        </w:rPr>
        <w:t xml:space="preserve"> </w:t>
      </w:r>
      <w:r>
        <w:t>Pública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notificarse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manera</w:t>
      </w:r>
      <w:r>
        <w:rPr>
          <w:spacing w:val="1"/>
        </w:rPr>
        <w:t xml:space="preserve"> </w:t>
      </w:r>
      <w:r>
        <w:t>virtual</w:t>
      </w:r>
      <w:r>
        <w:rPr>
          <w:spacing w:val="1"/>
        </w:rPr>
        <w:t xml:space="preserve"> </w:t>
      </w:r>
      <w:r>
        <w:t>desde</w:t>
      </w:r>
      <w:r>
        <w:rPr>
          <w:spacing w:val="1"/>
        </w:rPr>
        <w:t xml:space="preserve"> </w:t>
      </w:r>
      <w:r>
        <w:t>una</w:t>
      </w:r>
      <w:r>
        <w:rPr>
          <w:spacing w:val="1"/>
        </w:rPr>
        <w:t xml:space="preserve"> </w:t>
      </w:r>
      <w:r>
        <w:t>computadora,</w:t>
      </w:r>
      <w:r>
        <w:rPr>
          <w:spacing w:val="1"/>
        </w:rPr>
        <w:t xml:space="preserve"> </w:t>
      </w:r>
      <w:r>
        <w:t>pudiendo</w:t>
      </w:r>
      <w:r>
        <w:rPr>
          <w:spacing w:val="1"/>
        </w:rPr>
        <w:t xml:space="preserve"> </w:t>
      </w:r>
      <w:r>
        <w:t>gestionar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realizar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seguimiento de los mismos sin la necesidad de tener que acercarse a la Mesa de Entradas de un</w:t>
      </w:r>
      <w:r>
        <w:rPr>
          <w:spacing w:val="1"/>
        </w:rPr>
        <w:t xml:space="preserve"> </w:t>
      </w:r>
      <w:r>
        <w:t>Organismo.</w:t>
      </w:r>
    </w:p>
    <w:p w:rsidR="00CC4E6B" w:rsidRDefault="00922879">
      <w:pPr>
        <w:pStyle w:val="Ttulo1"/>
        <w:numPr>
          <w:ilvl w:val="0"/>
          <w:numId w:val="5"/>
        </w:numPr>
        <w:tabs>
          <w:tab w:val="left" w:pos="961"/>
        </w:tabs>
        <w:spacing w:before="162"/>
        <w:jc w:val="both"/>
        <w:rPr>
          <w:color w:val="00AFEF"/>
          <w:sz w:val="24"/>
        </w:rPr>
      </w:pPr>
      <w:bookmarkStart w:id="1" w:name="_bookmark1"/>
      <w:bookmarkEnd w:id="1"/>
      <w:r>
        <w:rPr>
          <w:color w:val="00AFEF"/>
        </w:rPr>
        <w:t>¿Cuál</w:t>
      </w:r>
      <w:r>
        <w:rPr>
          <w:color w:val="00AFEF"/>
          <w:spacing w:val="-2"/>
        </w:rPr>
        <w:t xml:space="preserve"> </w:t>
      </w:r>
      <w:r>
        <w:rPr>
          <w:color w:val="00AFEF"/>
        </w:rPr>
        <w:t>es</w:t>
      </w:r>
      <w:r>
        <w:rPr>
          <w:color w:val="00AFEF"/>
          <w:spacing w:val="-4"/>
        </w:rPr>
        <w:t xml:space="preserve"> </w:t>
      </w:r>
      <w:r>
        <w:rPr>
          <w:color w:val="00AFEF"/>
        </w:rPr>
        <w:t>el</w:t>
      </w:r>
      <w:r>
        <w:rPr>
          <w:color w:val="00AFEF"/>
          <w:spacing w:val="-1"/>
        </w:rPr>
        <w:t xml:space="preserve"> </w:t>
      </w:r>
      <w:r>
        <w:rPr>
          <w:color w:val="00AFEF"/>
        </w:rPr>
        <w:t>alcance</w:t>
      </w:r>
      <w:r>
        <w:rPr>
          <w:color w:val="00AFEF"/>
          <w:spacing w:val="-3"/>
        </w:rPr>
        <w:t xml:space="preserve"> </w:t>
      </w:r>
      <w:r>
        <w:rPr>
          <w:color w:val="00AFEF"/>
        </w:rPr>
        <w:t>del</w:t>
      </w:r>
      <w:r>
        <w:rPr>
          <w:color w:val="00AFEF"/>
          <w:spacing w:val="-1"/>
        </w:rPr>
        <w:t xml:space="preserve"> </w:t>
      </w:r>
      <w:r>
        <w:rPr>
          <w:color w:val="00AFEF"/>
        </w:rPr>
        <w:t>trámite?</w:t>
      </w:r>
    </w:p>
    <w:p w:rsidR="00CC4E6B" w:rsidRDefault="00CC4E6B">
      <w:pPr>
        <w:pStyle w:val="Textoindependiente"/>
        <w:spacing w:before="5"/>
        <w:rPr>
          <w:b/>
        </w:rPr>
      </w:pPr>
    </w:p>
    <w:p w:rsidR="00CC4E6B" w:rsidRDefault="00922879">
      <w:pPr>
        <w:pStyle w:val="Textoindependiente"/>
        <w:spacing w:line="357" w:lineRule="auto"/>
        <w:ind w:left="240" w:right="202"/>
        <w:jc w:val="both"/>
      </w:pPr>
      <w:r>
        <w:t>Alcanza a todos los expedientes en los que deban tramitarse las denuncias por Presuntas Conductas</w:t>
      </w:r>
      <w:r w:rsidRPr="005A053F">
        <w:t xml:space="preserve"> </w:t>
      </w:r>
      <w:r>
        <w:t>Anticompetitivas</w:t>
      </w:r>
      <w:r w:rsidR="005A053F">
        <w:t xml:space="preserve"> </w:t>
      </w:r>
      <w:r w:rsidR="005A053F" w:rsidRPr="005A053F">
        <w:rPr>
          <w:i/>
          <w:iCs/>
        </w:rPr>
        <w:t>iniciados a partir de la entrada en vigencia del Sistema, es decir, iniciadas a partir del 6/9/2023.</w:t>
      </w:r>
    </w:p>
    <w:p w:rsidR="00CC4E6B" w:rsidRDefault="00922879">
      <w:pPr>
        <w:pStyle w:val="Ttulo1"/>
        <w:numPr>
          <w:ilvl w:val="0"/>
          <w:numId w:val="5"/>
        </w:numPr>
        <w:tabs>
          <w:tab w:val="left" w:pos="961"/>
        </w:tabs>
        <w:spacing w:before="165"/>
        <w:jc w:val="both"/>
        <w:rPr>
          <w:color w:val="00AFEF"/>
          <w:sz w:val="24"/>
        </w:rPr>
      </w:pPr>
      <w:bookmarkStart w:id="2" w:name="_bookmark2"/>
      <w:bookmarkEnd w:id="2"/>
      <w:r>
        <w:rPr>
          <w:color w:val="00AFEF"/>
        </w:rPr>
        <w:t>¿Cómo</w:t>
      </w:r>
      <w:r>
        <w:rPr>
          <w:color w:val="00AFEF"/>
          <w:spacing w:val="-3"/>
        </w:rPr>
        <w:t xml:space="preserve"> </w:t>
      </w:r>
      <w:r>
        <w:rPr>
          <w:color w:val="00AFEF"/>
        </w:rPr>
        <w:t>se</w:t>
      </w:r>
      <w:r>
        <w:rPr>
          <w:color w:val="00AFEF"/>
          <w:spacing w:val="-2"/>
        </w:rPr>
        <w:t xml:space="preserve"> </w:t>
      </w:r>
      <w:r>
        <w:rPr>
          <w:color w:val="00AFEF"/>
        </w:rPr>
        <w:t>inicia</w:t>
      </w:r>
      <w:r>
        <w:rPr>
          <w:color w:val="00AFEF"/>
          <w:spacing w:val="-4"/>
        </w:rPr>
        <w:t xml:space="preserve"> </w:t>
      </w:r>
      <w:r>
        <w:rPr>
          <w:color w:val="00AFEF"/>
        </w:rPr>
        <w:t>el Trámite</w:t>
      </w:r>
      <w:r>
        <w:rPr>
          <w:color w:val="00AFEF"/>
          <w:spacing w:val="-2"/>
        </w:rPr>
        <w:t xml:space="preserve"> </w:t>
      </w:r>
      <w:r>
        <w:rPr>
          <w:color w:val="00AFEF"/>
        </w:rPr>
        <w:t>por</w:t>
      </w:r>
      <w:r>
        <w:rPr>
          <w:color w:val="00AFEF"/>
          <w:spacing w:val="-2"/>
        </w:rPr>
        <w:t xml:space="preserve"> </w:t>
      </w:r>
      <w:r>
        <w:rPr>
          <w:color w:val="00AFEF"/>
        </w:rPr>
        <w:t>TAD?</w:t>
      </w:r>
    </w:p>
    <w:p w:rsidR="00CC4E6B" w:rsidRDefault="00CC4E6B">
      <w:pPr>
        <w:pStyle w:val="Textoindependiente"/>
        <w:spacing w:before="6"/>
        <w:rPr>
          <w:b/>
        </w:rPr>
      </w:pPr>
    </w:p>
    <w:p w:rsidR="00CC4E6B" w:rsidRDefault="00922879">
      <w:pPr>
        <w:ind w:left="240"/>
        <w:jc w:val="both"/>
      </w:pPr>
      <w:r>
        <w:t>Es</w:t>
      </w:r>
      <w:r>
        <w:rPr>
          <w:spacing w:val="-3"/>
        </w:rPr>
        <w:t xml:space="preserve"> </w:t>
      </w:r>
      <w:r>
        <w:rPr>
          <w:b/>
          <w:color w:val="00AFEF"/>
        </w:rPr>
        <w:t>importante</w:t>
      </w:r>
      <w:r>
        <w:rPr>
          <w:b/>
          <w:color w:val="00AFEF"/>
          <w:spacing w:val="-2"/>
        </w:rPr>
        <w:t xml:space="preserve"> </w:t>
      </w:r>
      <w:r>
        <w:t>tener</w:t>
      </w:r>
      <w:r>
        <w:rPr>
          <w:spacing w:val="-2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cuenta</w:t>
      </w:r>
      <w:r>
        <w:rPr>
          <w:spacing w:val="-2"/>
        </w:rPr>
        <w:t xml:space="preserve"> </w:t>
      </w:r>
      <w:r>
        <w:t>que</w:t>
      </w:r>
      <w:r>
        <w:rPr>
          <w:spacing w:val="-6"/>
        </w:rPr>
        <w:t xml:space="preserve"> </w:t>
      </w:r>
      <w:r>
        <w:t>los</w:t>
      </w:r>
      <w:r>
        <w:rPr>
          <w:spacing w:val="-4"/>
        </w:rPr>
        <w:t xml:space="preserve"> </w:t>
      </w:r>
      <w:r>
        <w:t>datos</w:t>
      </w:r>
      <w:r>
        <w:rPr>
          <w:spacing w:val="1"/>
        </w:rPr>
        <w:t xml:space="preserve"> </w:t>
      </w:r>
      <w:r>
        <w:t>deben</w:t>
      </w:r>
      <w:r>
        <w:rPr>
          <w:spacing w:val="-4"/>
        </w:rPr>
        <w:t xml:space="preserve"> </w:t>
      </w:r>
      <w:r>
        <w:t>ser</w:t>
      </w:r>
      <w:r>
        <w:rPr>
          <w:spacing w:val="-5"/>
        </w:rPr>
        <w:t xml:space="preserve"> </w:t>
      </w:r>
      <w:r>
        <w:t>del</w:t>
      </w:r>
      <w:r>
        <w:rPr>
          <w:spacing w:val="2"/>
        </w:rPr>
        <w:t xml:space="preserve"> </w:t>
      </w:r>
      <w:r>
        <w:rPr>
          <w:b/>
          <w:color w:val="00AFEF"/>
        </w:rPr>
        <w:t>denunciante</w:t>
      </w:r>
      <w:r>
        <w:t>.</w:t>
      </w:r>
    </w:p>
    <w:p w:rsidR="00CC4E6B" w:rsidRDefault="00CC4E6B">
      <w:pPr>
        <w:pStyle w:val="Textoindependiente"/>
        <w:spacing w:before="2"/>
        <w:rPr>
          <w:sz w:val="24"/>
        </w:rPr>
      </w:pPr>
    </w:p>
    <w:p w:rsidR="005A053F" w:rsidRDefault="00922879">
      <w:pPr>
        <w:pStyle w:val="Textoindependiente"/>
        <w:spacing w:line="360" w:lineRule="auto"/>
        <w:ind w:left="240" w:right="198"/>
        <w:jc w:val="both"/>
      </w:pPr>
      <w:r>
        <w:t xml:space="preserve">Para iniciar un trámite, deberás ingresar a la página </w:t>
      </w:r>
      <w:hyperlink r:id="rId10">
        <w:r>
          <w:rPr>
            <w:color w:val="0462C1"/>
            <w:u w:val="single" w:color="0462C1"/>
          </w:rPr>
          <w:t>www.tramitesadistancia.gob.ar</w:t>
        </w:r>
        <w:r>
          <w:rPr>
            <w:color w:val="0462C1"/>
          </w:rPr>
          <w:t xml:space="preserve"> </w:t>
        </w:r>
      </w:hyperlink>
      <w:r>
        <w:t xml:space="preserve">accediendo con </w:t>
      </w:r>
      <w:r w:rsidR="005A053F">
        <w:t>la</w:t>
      </w:r>
      <w:r>
        <w:rPr>
          <w:spacing w:val="1"/>
        </w:rPr>
        <w:t xml:space="preserve"> </w:t>
      </w:r>
      <w:proofErr w:type="spellStart"/>
      <w:r>
        <w:t>Cuit</w:t>
      </w:r>
      <w:proofErr w:type="spellEnd"/>
      <w:r>
        <w:t xml:space="preserve"> y clave fiscal 2</w:t>
      </w:r>
      <w:r>
        <w:rPr>
          <w:vertAlign w:val="superscript"/>
        </w:rPr>
        <w:t>1</w:t>
      </w:r>
      <w:r>
        <w:t xml:space="preserve"> como mínimo, </w:t>
      </w:r>
      <w:r w:rsidR="005A053F" w:rsidRPr="005A053F">
        <w:rPr>
          <w:b/>
          <w:color w:val="00AFEF"/>
        </w:rPr>
        <w:t>DEL</w:t>
      </w:r>
      <w:r w:rsidR="005A053F">
        <w:t xml:space="preserve"> </w:t>
      </w:r>
      <w:r w:rsidR="005A053F" w:rsidRPr="005A053F">
        <w:rPr>
          <w:b/>
          <w:color w:val="00AFEF"/>
        </w:rPr>
        <w:t>DENUNCIANTE</w:t>
      </w:r>
      <w:r w:rsidR="005A053F">
        <w:t xml:space="preserve"> (sea persona física o jurídica)</w:t>
      </w:r>
      <w:r>
        <w:t>. Cabe aclarar que será aceptado el escrito y el Poder por</w:t>
      </w:r>
      <w:bookmarkStart w:id="3" w:name="_GoBack"/>
      <w:bookmarkEnd w:id="3"/>
      <w:r>
        <w:t xml:space="preserve"> la Mesa de Entradas o por correo a</w:t>
      </w:r>
      <w:r>
        <w:rPr>
          <w:spacing w:val="1"/>
        </w:rPr>
        <w:t xml:space="preserve"> </w:t>
      </w:r>
      <w:hyperlink r:id="rId11">
        <w:r>
          <w:t>cndcfirma@produccion.gob.ar.</w:t>
        </w:r>
      </w:hyperlink>
      <w:r w:rsidR="005A053F" w:rsidRPr="005A053F">
        <w:rPr>
          <w:rFonts w:ascii="Arial" w:eastAsia="Times New Roman" w:hAnsi="Arial" w:cs="Arial"/>
          <w:i/>
          <w:iCs/>
          <w:sz w:val="27"/>
          <w:szCs w:val="27"/>
          <w:lang w:val="es-AR" w:eastAsia="es-AR"/>
        </w:rPr>
        <w:t xml:space="preserve"> </w:t>
      </w:r>
    </w:p>
    <w:p w:rsidR="00CC4E6B" w:rsidRDefault="00922879">
      <w:pPr>
        <w:pStyle w:val="Textoindependiente"/>
        <w:spacing w:before="162"/>
        <w:ind w:left="240"/>
        <w:jc w:val="both"/>
      </w:pPr>
      <w:r>
        <w:t>Los</w:t>
      </w:r>
      <w:r>
        <w:rPr>
          <w:spacing w:val="-3"/>
        </w:rPr>
        <w:t xml:space="preserve"> </w:t>
      </w:r>
      <w:r>
        <w:t>pasos</w:t>
      </w:r>
      <w:r>
        <w:rPr>
          <w:spacing w:val="-2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seguir</w:t>
      </w:r>
      <w:r>
        <w:rPr>
          <w:spacing w:val="-4"/>
        </w:rPr>
        <w:t xml:space="preserve"> </w:t>
      </w:r>
      <w:r>
        <w:t>son:</w:t>
      </w:r>
    </w:p>
    <w:p w:rsidR="00CC4E6B" w:rsidRDefault="00CC4E6B">
      <w:pPr>
        <w:pStyle w:val="Textoindependiente"/>
      </w:pPr>
    </w:p>
    <w:p w:rsidR="00CC4E6B" w:rsidRDefault="00922879">
      <w:pPr>
        <w:pStyle w:val="Prrafodelista"/>
        <w:numPr>
          <w:ilvl w:val="0"/>
          <w:numId w:val="4"/>
        </w:numPr>
        <w:tabs>
          <w:tab w:val="left" w:pos="357"/>
        </w:tabs>
        <w:spacing w:before="142"/>
        <w:ind w:hanging="117"/>
      </w:pPr>
      <w:r>
        <w:t>La</w:t>
      </w:r>
      <w:r>
        <w:rPr>
          <w:spacing w:val="-7"/>
        </w:rPr>
        <w:t xml:space="preserve"> </w:t>
      </w:r>
      <w:r>
        <w:t>persona</w:t>
      </w:r>
      <w:r>
        <w:rPr>
          <w:spacing w:val="-5"/>
        </w:rPr>
        <w:t xml:space="preserve"> </w:t>
      </w:r>
      <w:r>
        <w:t>humana</w:t>
      </w:r>
      <w:r>
        <w:rPr>
          <w:spacing w:val="-2"/>
        </w:rPr>
        <w:t xml:space="preserve"> </w:t>
      </w:r>
      <w:r>
        <w:t>debe</w:t>
      </w:r>
      <w:r>
        <w:rPr>
          <w:spacing w:val="-2"/>
        </w:rPr>
        <w:t xml:space="preserve"> </w:t>
      </w:r>
      <w:r>
        <w:t>ingresar</w:t>
      </w:r>
      <w:r>
        <w:rPr>
          <w:spacing w:val="-5"/>
        </w:rPr>
        <w:t xml:space="preserve"> </w:t>
      </w:r>
      <w:r>
        <w:t>a</w:t>
      </w:r>
      <w:r>
        <w:rPr>
          <w:spacing w:val="1"/>
        </w:rPr>
        <w:t xml:space="preserve"> </w:t>
      </w:r>
      <w:hyperlink r:id="rId12">
        <w:r>
          <w:t>TAD</w:t>
        </w:r>
        <w:r>
          <w:rPr>
            <w:spacing w:val="-4"/>
          </w:rPr>
          <w:t xml:space="preserve"> </w:t>
        </w:r>
      </w:hyperlink>
      <w:r>
        <w:t>y</w:t>
      </w:r>
      <w:r>
        <w:rPr>
          <w:spacing w:val="-4"/>
        </w:rPr>
        <w:t xml:space="preserve"> </w:t>
      </w:r>
      <w:r>
        <w:t>aceptar</w:t>
      </w:r>
      <w:r>
        <w:rPr>
          <w:spacing w:val="-2"/>
        </w:rPr>
        <w:t xml:space="preserve"> </w:t>
      </w:r>
      <w:r>
        <w:t>los</w:t>
      </w:r>
      <w:r>
        <w:rPr>
          <w:spacing w:val="-3"/>
        </w:rPr>
        <w:t xml:space="preserve"> </w:t>
      </w:r>
      <w:r>
        <w:t>términos</w:t>
      </w:r>
      <w:r>
        <w:rPr>
          <w:spacing w:val="-2"/>
        </w:rPr>
        <w:t xml:space="preserve"> </w:t>
      </w:r>
      <w:r>
        <w:t>y</w:t>
      </w:r>
      <w:r>
        <w:rPr>
          <w:spacing w:val="-5"/>
        </w:rPr>
        <w:t xml:space="preserve"> </w:t>
      </w:r>
      <w:r>
        <w:t>condiciones.</w:t>
      </w:r>
    </w:p>
    <w:p w:rsidR="00CC4E6B" w:rsidRDefault="00CC4E6B">
      <w:pPr>
        <w:pStyle w:val="Textoindependiente"/>
        <w:rPr>
          <w:sz w:val="23"/>
        </w:rPr>
      </w:pPr>
    </w:p>
    <w:p w:rsidR="00CC4E6B" w:rsidRDefault="00922879">
      <w:pPr>
        <w:pStyle w:val="Prrafodelista"/>
        <w:numPr>
          <w:ilvl w:val="0"/>
          <w:numId w:val="4"/>
        </w:numPr>
        <w:tabs>
          <w:tab w:val="left" w:pos="357"/>
        </w:tabs>
        <w:ind w:hanging="117"/>
      </w:pPr>
      <w:r>
        <w:t>La</w:t>
      </w:r>
      <w:r>
        <w:rPr>
          <w:spacing w:val="-3"/>
        </w:rPr>
        <w:t xml:space="preserve"> </w:t>
      </w:r>
      <w:r>
        <w:t>empresa</w:t>
      </w:r>
      <w:r>
        <w:rPr>
          <w:spacing w:val="-6"/>
        </w:rPr>
        <w:t xml:space="preserve"> </w:t>
      </w:r>
      <w:r>
        <w:t>(persona</w:t>
      </w:r>
      <w:r>
        <w:rPr>
          <w:spacing w:val="-2"/>
        </w:rPr>
        <w:t xml:space="preserve"> </w:t>
      </w:r>
      <w:r>
        <w:t>jurídica)</w:t>
      </w:r>
      <w:r>
        <w:rPr>
          <w:spacing w:val="-3"/>
        </w:rPr>
        <w:t xml:space="preserve"> </w:t>
      </w:r>
      <w:r>
        <w:t>debe</w:t>
      </w:r>
      <w:r>
        <w:rPr>
          <w:spacing w:val="-3"/>
        </w:rPr>
        <w:t xml:space="preserve"> </w:t>
      </w:r>
      <w:r>
        <w:t>ingresar</w:t>
      </w:r>
      <w:r>
        <w:rPr>
          <w:spacing w:val="-1"/>
        </w:rPr>
        <w:t xml:space="preserve"> </w:t>
      </w:r>
      <w:r>
        <w:t xml:space="preserve">a </w:t>
      </w:r>
      <w:hyperlink r:id="rId13">
        <w:r>
          <w:t>TAD</w:t>
        </w:r>
        <w:r>
          <w:rPr>
            <w:spacing w:val="-4"/>
          </w:rPr>
          <w:t xml:space="preserve"> </w:t>
        </w:r>
      </w:hyperlink>
      <w:r>
        <w:t>y</w:t>
      </w:r>
      <w:r>
        <w:rPr>
          <w:spacing w:val="-4"/>
        </w:rPr>
        <w:t xml:space="preserve"> </w:t>
      </w:r>
      <w:r>
        <w:t>aceptar</w:t>
      </w:r>
      <w:r>
        <w:rPr>
          <w:spacing w:val="-5"/>
        </w:rPr>
        <w:t xml:space="preserve"> </w:t>
      </w:r>
      <w:r>
        <w:t>los</w:t>
      </w:r>
      <w:r>
        <w:rPr>
          <w:spacing w:val="-4"/>
        </w:rPr>
        <w:t xml:space="preserve"> </w:t>
      </w:r>
      <w:r>
        <w:t>términos</w:t>
      </w:r>
      <w:r>
        <w:rPr>
          <w:spacing w:val="-2"/>
        </w:rPr>
        <w:t xml:space="preserve"> </w:t>
      </w:r>
      <w:r>
        <w:t>y</w:t>
      </w:r>
      <w:r>
        <w:rPr>
          <w:spacing w:val="-5"/>
        </w:rPr>
        <w:t xml:space="preserve"> </w:t>
      </w:r>
      <w:r>
        <w:t>condiciones.</w:t>
      </w:r>
    </w:p>
    <w:p w:rsidR="00CC4E6B" w:rsidRDefault="00CC4E6B">
      <w:pPr>
        <w:pStyle w:val="Textoindependiente"/>
        <w:spacing w:before="2"/>
        <w:rPr>
          <w:sz w:val="23"/>
        </w:rPr>
      </w:pPr>
    </w:p>
    <w:p w:rsidR="00CC4E6B" w:rsidRDefault="00922879">
      <w:pPr>
        <w:pStyle w:val="Textoindependiente"/>
        <w:ind w:left="240"/>
      </w:pPr>
      <w:r>
        <w:rPr>
          <w:b/>
          <w:color w:val="00AFEF"/>
        </w:rPr>
        <w:t>IMPORTANTE</w:t>
      </w:r>
      <w:r>
        <w:t>:</w:t>
      </w:r>
      <w:r>
        <w:rPr>
          <w:spacing w:val="-4"/>
        </w:rPr>
        <w:t xml:space="preserve"> </w:t>
      </w:r>
      <w:r>
        <w:t>No</w:t>
      </w:r>
      <w:r>
        <w:rPr>
          <w:spacing w:val="-4"/>
        </w:rPr>
        <w:t xml:space="preserve"> </w:t>
      </w:r>
      <w:r>
        <w:t>se</w:t>
      </w:r>
      <w:r>
        <w:rPr>
          <w:spacing w:val="-7"/>
        </w:rPr>
        <w:t xml:space="preserve"> </w:t>
      </w:r>
      <w:r>
        <w:t>debe</w:t>
      </w:r>
      <w:r>
        <w:rPr>
          <w:spacing w:val="-2"/>
        </w:rPr>
        <w:t xml:space="preserve"> </w:t>
      </w:r>
      <w:r>
        <w:t>apoderar</w:t>
      </w:r>
      <w:r>
        <w:rPr>
          <w:spacing w:val="-6"/>
        </w:rPr>
        <w:t xml:space="preserve"> </w:t>
      </w:r>
      <w:r>
        <w:t>por</w:t>
      </w:r>
      <w:r>
        <w:rPr>
          <w:spacing w:val="-1"/>
        </w:rPr>
        <w:t xml:space="preserve"> </w:t>
      </w:r>
      <w:r>
        <w:t>TAD</w:t>
      </w:r>
      <w:r>
        <w:rPr>
          <w:spacing w:val="-4"/>
        </w:rPr>
        <w:t xml:space="preserve"> </w:t>
      </w:r>
      <w:r>
        <w:t>únicamente.</w:t>
      </w:r>
    </w:p>
    <w:p w:rsidR="00CC4E6B" w:rsidRDefault="00CC4E6B">
      <w:pPr>
        <w:pStyle w:val="Textoindependiente"/>
        <w:spacing w:before="11"/>
      </w:pPr>
    </w:p>
    <w:p w:rsidR="00CC4E6B" w:rsidRDefault="00922879">
      <w:pPr>
        <w:pStyle w:val="Textoindependiente"/>
        <w:ind w:left="240"/>
      </w:pPr>
      <w:r>
        <w:t>Al</w:t>
      </w:r>
      <w:r>
        <w:rPr>
          <w:spacing w:val="-2"/>
        </w:rPr>
        <w:t xml:space="preserve"> </w:t>
      </w:r>
      <w:r>
        <w:t>ingresar</w:t>
      </w:r>
      <w:r>
        <w:rPr>
          <w:spacing w:val="-2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la</w:t>
      </w:r>
      <w:r>
        <w:rPr>
          <w:spacing w:val="-6"/>
        </w:rPr>
        <w:t xml:space="preserve"> </w:t>
      </w:r>
      <w:r>
        <w:t>plataforma</w:t>
      </w:r>
      <w:r>
        <w:rPr>
          <w:spacing w:val="1"/>
        </w:rPr>
        <w:t xml:space="preserve"> </w:t>
      </w:r>
      <w:r>
        <w:t>accederás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pantalla</w:t>
      </w:r>
      <w:r>
        <w:rPr>
          <w:spacing w:val="-5"/>
        </w:rPr>
        <w:t xml:space="preserve"> </w:t>
      </w:r>
      <w:r>
        <w:t>que</w:t>
      </w:r>
      <w:r>
        <w:rPr>
          <w:spacing w:val="-2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continuación</w:t>
      </w:r>
      <w:r>
        <w:rPr>
          <w:spacing w:val="-3"/>
        </w:rPr>
        <w:t xml:space="preserve"> </w:t>
      </w:r>
      <w:r>
        <w:t>se</w:t>
      </w:r>
      <w:r>
        <w:rPr>
          <w:spacing w:val="-5"/>
        </w:rPr>
        <w:t xml:space="preserve"> </w:t>
      </w:r>
      <w:r>
        <w:t>describe:</w:t>
      </w:r>
    </w:p>
    <w:p w:rsidR="00CC4E6B" w:rsidRDefault="00CC4E6B">
      <w:pPr>
        <w:pStyle w:val="Textoindependiente"/>
        <w:rPr>
          <w:sz w:val="20"/>
        </w:rPr>
      </w:pPr>
    </w:p>
    <w:p w:rsidR="00CC4E6B" w:rsidRDefault="00CC4E6B">
      <w:pPr>
        <w:pStyle w:val="Textoindependiente"/>
        <w:rPr>
          <w:sz w:val="20"/>
        </w:rPr>
      </w:pPr>
    </w:p>
    <w:p w:rsidR="00CC4E6B" w:rsidRDefault="00CC4E6B">
      <w:pPr>
        <w:pStyle w:val="Textoindependiente"/>
        <w:rPr>
          <w:sz w:val="20"/>
        </w:rPr>
      </w:pPr>
    </w:p>
    <w:p w:rsidR="00CC4E6B" w:rsidRDefault="00CC4E6B">
      <w:pPr>
        <w:pStyle w:val="Textoindependiente"/>
        <w:rPr>
          <w:sz w:val="20"/>
        </w:rPr>
      </w:pPr>
    </w:p>
    <w:p w:rsidR="00CC4E6B" w:rsidRDefault="00CC4E6B">
      <w:pPr>
        <w:pStyle w:val="Textoindependiente"/>
        <w:rPr>
          <w:sz w:val="20"/>
        </w:rPr>
      </w:pPr>
    </w:p>
    <w:p w:rsidR="00CC4E6B" w:rsidRDefault="00CC4E6B">
      <w:pPr>
        <w:pStyle w:val="Textoindependiente"/>
        <w:rPr>
          <w:sz w:val="20"/>
        </w:rPr>
      </w:pPr>
    </w:p>
    <w:p w:rsidR="00CC4E6B" w:rsidRDefault="00CC4E6B">
      <w:pPr>
        <w:pStyle w:val="Textoindependiente"/>
        <w:rPr>
          <w:sz w:val="20"/>
        </w:rPr>
      </w:pPr>
    </w:p>
    <w:p w:rsidR="00CC4E6B" w:rsidRDefault="00CC4E6B">
      <w:pPr>
        <w:pStyle w:val="Textoindependiente"/>
        <w:rPr>
          <w:sz w:val="20"/>
        </w:rPr>
      </w:pPr>
    </w:p>
    <w:p w:rsidR="00CC4E6B" w:rsidRDefault="00922879">
      <w:pPr>
        <w:pStyle w:val="Textoindependiente"/>
        <w:spacing w:before="6"/>
        <w:rPr>
          <w:sz w:val="18"/>
        </w:rPr>
      </w:pPr>
      <w:r>
        <w:pict>
          <v:rect id="_x0000_s1052" style="position:absolute;margin-left:85.05pt;margin-top:13.25pt;width:144.05pt;height:.8pt;z-index:-15728128;mso-wrap-distance-left:0;mso-wrap-distance-right:0;mso-position-horizontal-relative:page" fillcolor="black" stroked="f">
            <w10:wrap type="topAndBottom" anchorx="page"/>
          </v:rect>
        </w:pict>
      </w:r>
    </w:p>
    <w:p w:rsidR="00CC4E6B" w:rsidRDefault="00922879">
      <w:pPr>
        <w:spacing w:before="71"/>
        <w:ind w:left="240" w:right="205"/>
        <w:jc w:val="both"/>
        <w:rPr>
          <w:sz w:val="18"/>
        </w:rPr>
      </w:pPr>
      <w:r>
        <w:rPr>
          <w:position w:val="5"/>
          <w:sz w:val="12"/>
        </w:rPr>
        <w:t xml:space="preserve">1 </w:t>
      </w:r>
      <w:proofErr w:type="gramStart"/>
      <w:r>
        <w:rPr>
          <w:sz w:val="18"/>
        </w:rPr>
        <w:t>La</w:t>
      </w:r>
      <w:proofErr w:type="gramEnd"/>
      <w:r>
        <w:rPr>
          <w:sz w:val="18"/>
        </w:rPr>
        <w:t xml:space="preserve"> </w:t>
      </w:r>
      <w:r>
        <w:rPr>
          <w:i/>
          <w:sz w:val="18"/>
        </w:rPr>
        <w:t xml:space="preserve">clave fiscal </w:t>
      </w:r>
      <w:r>
        <w:rPr>
          <w:sz w:val="18"/>
        </w:rPr>
        <w:t>es una contraseña segura, personal e intransferible que permite gestionar todos los trámites relacionados con la</w:t>
      </w:r>
      <w:r>
        <w:rPr>
          <w:spacing w:val="-38"/>
          <w:sz w:val="18"/>
        </w:rPr>
        <w:t xml:space="preserve"> </w:t>
      </w:r>
      <w:r>
        <w:rPr>
          <w:i/>
          <w:sz w:val="18"/>
        </w:rPr>
        <w:t xml:space="preserve">AFIP. Para obtener el nivel de seguridad 2 debes </w:t>
      </w:r>
      <w:r>
        <w:rPr>
          <w:sz w:val="18"/>
        </w:rPr>
        <w:t xml:space="preserve">Ingresar normalmente a </w:t>
      </w:r>
      <w:proofErr w:type="spellStart"/>
      <w:r>
        <w:rPr>
          <w:sz w:val="18"/>
        </w:rPr>
        <w:t>homebanking</w:t>
      </w:r>
      <w:proofErr w:type="spellEnd"/>
      <w:r>
        <w:rPr>
          <w:sz w:val="18"/>
        </w:rPr>
        <w:t xml:space="preserve"> y luego </w:t>
      </w:r>
      <w:proofErr w:type="spellStart"/>
      <w:r>
        <w:rPr>
          <w:sz w:val="18"/>
        </w:rPr>
        <w:t>seleccioná</w:t>
      </w:r>
      <w:proofErr w:type="spellEnd"/>
      <w:r>
        <w:rPr>
          <w:sz w:val="18"/>
        </w:rPr>
        <w:t xml:space="preserve"> Se</w:t>
      </w:r>
      <w:r>
        <w:rPr>
          <w:sz w:val="18"/>
        </w:rPr>
        <w:t>rvicios AFIP, opción</w:t>
      </w:r>
      <w:r>
        <w:rPr>
          <w:spacing w:val="-38"/>
          <w:sz w:val="18"/>
        </w:rPr>
        <w:t xml:space="preserve"> </w:t>
      </w:r>
      <w:r>
        <w:rPr>
          <w:sz w:val="18"/>
        </w:rPr>
        <w:t xml:space="preserve">Crear clave fiscal. </w:t>
      </w:r>
      <w:proofErr w:type="spellStart"/>
      <w:r>
        <w:rPr>
          <w:sz w:val="18"/>
        </w:rPr>
        <w:t>Completá</w:t>
      </w:r>
      <w:proofErr w:type="spellEnd"/>
      <w:r>
        <w:rPr>
          <w:sz w:val="18"/>
        </w:rPr>
        <w:t xml:space="preserve"> el número de CUIT/CUIL/CDI y los datos de tu DNI nuevo. Una vez verificados tus datos y que no</w:t>
      </w:r>
      <w:r>
        <w:rPr>
          <w:spacing w:val="1"/>
          <w:sz w:val="18"/>
        </w:rPr>
        <w:t xml:space="preserve"> </w:t>
      </w:r>
      <w:r>
        <w:rPr>
          <w:sz w:val="18"/>
        </w:rPr>
        <w:t>poseas</w:t>
      </w:r>
      <w:r>
        <w:rPr>
          <w:spacing w:val="-5"/>
          <w:sz w:val="18"/>
        </w:rPr>
        <w:t xml:space="preserve"> </w:t>
      </w:r>
      <w:r>
        <w:rPr>
          <w:sz w:val="18"/>
        </w:rPr>
        <w:t>una clave</w:t>
      </w:r>
      <w:r>
        <w:rPr>
          <w:spacing w:val="-3"/>
          <w:sz w:val="18"/>
        </w:rPr>
        <w:t xml:space="preserve"> </w:t>
      </w:r>
      <w:r>
        <w:rPr>
          <w:sz w:val="18"/>
        </w:rPr>
        <w:t>fiscal,</w:t>
      </w:r>
      <w:r>
        <w:rPr>
          <w:spacing w:val="-2"/>
          <w:sz w:val="18"/>
        </w:rPr>
        <w:t xml:space="preserve"> </w:t>
      </w:r>
      <w:r>
        <w:rPr>
          <w:sz w:val="18"/>
        </w:rPr>
        <w:t>podrás realizar la solicitud.</w:t>
      </w:r>
    </w:p>
    <w:p w:rsidR="00CC4E6B" w:rsidRDefault="00CC4E6B">
      <w:pPr>
        <w:jc w:val="both"/>
        <w:rPr>
          <w:sz w:val="18"/>
        </w:rPr>
        <w:sectPr w:rsidR="00CC4E6B">
          <w:pgSz w:w="11910" w:h="16840"/>
          <w:pgMar w:top="1580" w:right="660" w:bottom="1240" w:left="1460" w:header="0" w:footer="1043" w:gutter="0"/>
          <w:cols w:space="720"/>
        </w:sectPr>
      </w:pPr>
    </w:p>
    <w:p w:rsidR="00CC4E6B" w:rsidRDefault="00922879">
      <w:pPr>
        <w:pStyle w:val="Textoindependiente"/>
        <w:ind w:left="241"/>
        <w:rPr>
          <w:sz w:val="20"/>
        </w:rPr>
      </w:pPr>
      <w:r>
        <w:rPr>
          <w:noProof/>
          <w:sz w:val="20"/>
        </w:rPr>
        <w:lastRenderedPageBreak/>
        <w:drawing>
          <wp:inline distT="0" distB="0" distL="0" distR="0">
            <wp:extent cx="5399972" cy="1421225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9972" cy="1421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4E6B" w:rsidRDefault="00CC4E6B">
      <w:pPr>
        <w:pStyle w:val="Textoindependiente"/>
        <w:rPr>
          <w:sz w:val="20"/>
        </w:rPr>
      </w:pPr>
    </w:p>
    <w:p w:rsidR="00CC4E6B" w:rsidRDefault="00922879">
      <w:pPr>
        <w:pStyle w:val="Textoindependiente"/>
        <w:spacing w:before="190" w:line="360" w:lineRule="auto"/>
        <w:ind w:left="240" w:right="195"/>
        <w:jc w:val="both"/>
      </w:pPr>
      <w:r>
        <w:t>Luego,</w:t>
      </w:r>
      <w:r>
        <w:rPr>
          <w:spacing w:val="1"/>
        </w:rPr>
        <w:t xml:space="preserve"> </w:t>
      </w:r>
      <w:r>
        <w:t>deberás</w:t>
      </w:r>
      <w:r>
        <w:rPr>
          <w:spacing w:val="1"/>
        </w:rPr>
        <w:t xml:space="preserve"> </w:t>
      </w:r>
      <w:r>
        <w:t>buscar</w:t>
      </w:r>
      <w:r>
        <w:rPr>
          <w:spacing w:val="1"/>
        </w:rPr>
        <w:t xml:space="preserve"> </w:t>
      </w:r>
      <w:r>
        <w:t>dentro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buscador,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trámite</w:t>
      </w:r>
      <w:r>
        <w:rPr>
          <w:spacing w:val="1"/>
        </w:rPr>
        <w:t xml:space="preserve"> </w:t>
      </w:r>
      <w:r>
        <w:rPr>
          <w:b/>
          <w:color w:val="00AFEF"/>
        </w:rPr>
        <w:t>“Presentación</w:t>
      </w:r>
      <w:r>
        <w:rPr>
          <w:b/>
          <w:color w:val="00AFEF"/>
          <w:spacing w:val="1"/>
        </w:rPr>
        <w:t xml:space="preserve"> </w:t>
      </w:r>
      <w:r>
        <w:rPr>
          <w:b/>
          <w:color w:val="00AFEF"/>
        </w:rPr>
        <w:t>por</w:t>
      </w:r>
      <w:r>
        <w:rPr>
          <w:b/>
          <w:color w:val="00AFEF"/>
          <w:spacing w:val="1"/>
        </w:rPr>
        <w:t xml:space="preserve"> </w:t>
      </w:r>
      <w:r>
        <w:rPr>
          <w:b/>
          <w:color w:val="00AFEF"/>
        </w:rPr>
        <w:t>Presunta</w:t>
      </w:r>
      <w:r>
        <w:rPr>
          <w:b/>
          <w:color w:val="00AFEF"/>
          <w:spacing w:val="1"/>
        </w:rPr>
        <w:t xml:space="preserve"> </w:t>
      </w:r>
      <w:r>
        <w:rPr>
          <w:b/>
          <w:color w:val="00AFEF"/>
        </w:rPr>
        <w:t>Conducta</w:t>
      </w:r>
      <w:r>
        <w:rPr>
          <w:b/>
          <w:color w:val="00AFEF"/>
          <w:spacing w:val="1"/>
        </w:rPr>
        <w:t xml:space="preserve"> </w:t>
      </w:r>
      <w:r>
        <w:rPr>
          <w:b/>
          <w:color w:val="00AFEF"/>
        </w:rPr>
        <w:t xml:space="preserve">Anticompetitiva” </w:t>
      </w:r>
      <w:r>
        <w:t>y la plataforma te arrojará la información solicitada, de acuerdo a la imagen siguiente,</w:t>
      </w:r>
      <w:r>
        <w:rPr>
          <w:spacing w:val="1"/>
        </w:rPr>
        <w:t xml:space="preserve"> </w:t>
      </w:r>
      <w:r>
        <w:t>para</w:t>
      </w:r>
      <w:r>
        <w:rPr>
          <w:spacing w:val="-5"/>
        </w:rPr>
        <w:t xml:space="preserve"> </w:t>
      </w:r>
      <w:r>
        <w:t>lo</w:t>
      </w:r>
      <w:r>
        <w:rPr>
          <w:spacing w:val="2"/>
        </w:rPr>
        <w:t xml:space="preserve"> </w:t>
      </w:r>
      <w:r>
        <w:t>cual</w:t>
      </w:r>
      <w:r>
        <w:rPr>
          <w:spacing w:val="-2"/>
        </w:rPr>
        <w:t xml:space="preserve"> </w:t>
      </w:r>
      <w:r>
        <w:t>se</w:t>
      </w:r>
      <w:r>
        <w:rPr>
          <w:spacing w:val="-4"/>
        </w:rPr>
        <w:t xml:space="preserve"> </w:t>
      </w:r>
      <w:r>
        <w:t>observa el</w:t>
      </w:r>
      <w:r>
        <w:rPr>
          <w:spacing w:val="-1"/>
        </w:rPr>
        <w:t xml:space="preserve"> </w:t>
      </w:r>
      <w:r>
        <w:t>nombre</w:t>
      </w:r>
      <w:r>
        <w:rPr>
          <w:spacing w:val="-1"/>
        </w:rPr>
        <w:t xml:space="preserve"> </w:t>
      </w:r>
      <w:r>
        <w:t>del</w:t>
      </w:r>
      <w:r>
        <w:rPr>
          <w:spacing w:val="3"/>
        </w:rPr>
        <w:t xml:space="preserve"> </w:t>
      </w:r>
      <w:r>
        <w:t>trámite</w:t>
      </w:r>
      <w:r>
        <w:rPr>
          <w:spacing w:val="-1"/>
        </w:rPr>
        <w:t xml:space="preserve"> </w:t>
      </w:r>
      <w:r>
        <w:t>y</w:t>
      </w:r>
      <w:r>
        <w:rPr>
          <w:spacing w:val="-2"/>
        </w:rPr>
        <w:t xml:space="preserve"> </w:t>
      </w:r>
      <w:r>
        <w:t>una</w:t>
      </w:r>
      <w:r>
        <w:rPr>
          <w:spacing w:val="2"/>
        </w:rPr>
        <w:t xml:space="preserve"> </w:t>
      </w:r>
      <w:r>
        <w:t>breve</w:t>
      </w:r>
      <w:r>
        <w:rPr>
          <w:spacing w:val="-3"/>
        </w:rPr>
        <w:t xml:space="preserve"> </w:t>
      </w:r>
      <w:r>
        <w:t>descripción</w:t>
      </w:r>
      <w:r>
        <w:rPr>
          <w:spacing w:val="-3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mismo.</w:t>
      </w:r>
    </w:p>
    <w:p w:rsidR="00CC4E6B" w:rsidRDefault="00922879">
      <w:pPr>
        <w:pStyle w:val="Textoindependiente"/>
        <w:spacing w:before="12"/>
        <w:rPr>
          <w:sz w:val="9"/>
        </w:rPr>
      </w:pPr>
      <w:r>
        <w:rPr>
          <w:noProof/>
        </w:rPr>
        <w:drawing>
          <wp:anchor distT="0" distB="0" distL="0" distR="0" simplePos="0" relativeHeight="2" behindDoc="0" locked="0" layoutInCell="1" allowOverlap="1">
            <wp:simplePos x="0" y="0"/>
            <wp:positionH relativeFrom="page">
              <wp:posOffset>1080135</wp:posOffset>
            </wp:positionH>
            <wp:positionV relativeFrom="paragraph">
              <wp:posOffset>102262</wp:posOffset>
            </wp:positionV>
            <wp:extent cx="5423370" cy="931163"/>
            <wp:effectExtent l="0" t="0" r="0" b="0"/>
            <wp:wrapTopAndBottom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23370" cy="93116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C4E6B" w:rsidRDefault="00CC4E6B">
      <w:pPr>
        <w:pStyle w:val="Textoindependiente"/>
        <w:spacing w:before="3"/>
        <w:rPr>
          <w:sz w:val="21"/>
        </w:rPr>
      </w:pPr>
    </w:p>
    <w:p w:rsidR="00CC4E6B" w:rsidRDefault="00922879">
      <w:pPr>
        <w:pStyle w:val="Textoindependiente"/>
        <w:spacing w:line="360" w:lineRule="auto"/>
        <w:ind w:left="240" w:right="199"/>
        <w:jc w:val="both"/>
      </w:pPr>
      <w:r>
        <w:rPr>
          <w:spacing w:val="-1"/>
        </w:rPr>
        <w:t>Una</w:t>
      </w:r>
      <w:r>
        <w:rPr>
          <w:spacing w:val="-12"/>
        </w:rPr>
        <w:t xml:space="preserve"> </w:t>
      </w:r>
      <w:r>
        <w:rPr>
          <w:spacing w:val="-1"/>
        </w:rPr>
        <w:t>vez</w:t>
      </w:r>
      <w:r>
        <w:rPr>
          <w:spacing w:val="-5"/>
        </w:rPr>
        <w:t xml:space="preserve"> </w:t>
      </w:r>
      <w:r>
        <w:rPr>
          <w:spacing w:val="-1"/>
        </w:rPr>
        <w:t>encontrada</w:t>
      </w:r>
      <w:r>
        <w:rPr>
          <w:spacing w:val="-8"/>
        </w:rPr>
        <w:t xml:space="preserve"> </w:t>
      </w:r>
      <w:r>
        <w:rPr>
          <w:spacing w:val="-1"/>
        </w:rPr>
        <w:t>la</w:t>
      </w:r>
      <w:r>
        <w:rPr>
          <w:spacing w:val="-8"/>
        </w:rPr>
        <w:t xml:space="preserve"> </w:t>
      </w:r>
      <w:r>
        <w:rPr>
          <w:spacing w:val="-1"/>
        </w:rPr>
        <w:t>página,</w:t>
      </w:r>
      <w:r>
        <w:rPr>
          <w:spacing w:val="-10"/>
        </w:rPr>
        <w:t xml:space="preserve"> </w:t>
      </w:r>
      <w:proofErr w:type="spellStart"/>
      <w:r>
        <w:t>tenes</w:t>
      </w:r>
      <w:proofErr w:type="spellEnd"/>
      <w:r>
        <w:rPr>
          <w:spacing w:val="-8"/>
        </w:rPr>
        <w:t xml:space="preserve"> </w:t>
      </w:r>
      <w:r>
        <w:t>que</w:t>
      </w:r>
      <w:r>
        <w:rPr>
          <w:spacing w:val="-5"/>
        </w:rPr>
        <w:t xml:space="preserve"> </w:t>
      </w:r>
      <w:r>
        <w:t>presionar</w:t>
      </w:r>
      <w:r>
        <w:rPr>
          <w:spacing w:val="-10"/>
        </w:rPr>
        <w:t xml:space="preserve"> </w:t>
      </w:r>
      <w:r>
        <w:t>en</w:t>
      </w:r>
      <w:r>
        <w:rPr>
          <w:spacing w:val="-7"/>
        </w:rPr>
        <w:t xml:space="preserve"> </w:t>
      </w:r>
      <w:r>
        <w:rPr>
          <w:b/>
          <w:color w:val="00AFEF"/>
        </w:rPr>
        <w:t>“Iniciar</w:t>
      </w:r>
      <w:r>
        <w:rPr>
          <w:b/>
          <w:color w:val="00AFEF"/>
          <w:spacing w:val="-9"/>
        </w:rPr>
        <w:t xml:space="preserve"> </w:t>
      </w:r>
      <w:r>
        <w:rPr>
          <w:b/>
          <w:color w:val="00AFEF"/>
        </w:rPr>
        <w:t>trámite”</w:t>
      </w:r>
      <w:r>
        <w:rPr>
          <w:b/>
          <w:color w:val="00AFEF"/>
          <w:spacing w:val="-9"/>
        </w:rPr>
        <w:t xml:space="preserve"> </w:t>
      </w:r>
      <w:r>
        <w:t>e</w:t>
      </w:r>
      <w:r>
        <w:rPr>
          <w:spacing w:val="-12"/>
        </w:rPr>
        <w:t xml:space="preserve"> </w:t>
      </w:r>
      <w:r>
        <w:t>ingresarás</w:t>
      </w:r>
      <w:r>
        <w:rPr>
          <w:spacing w:val="-4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la</w:t>
      </w:r>
      <w:r>
        <w:rPr>
          <w:spacing w:val="-8"/>
        </w:rPr>
        <w:t xml:space="preserve"> </w:t>
      </w:r>
      <w:r>
        <w:t>siguiente</w:t>
      </w:r>
      <w:r>
        <w:rPr>
          <w:spacing w:val="-13"/>
        </w:rPr>
        <w:t xml:space="preserve"> </w:t>
      </w:r>
      <w:r>
        <w:t>pantalla</w:t>
      </w:r>
      <w:r>
        <w:rPr>
          <w:spacing w:val="1"/>
        </w:rPr>
        <w:t xml:space="preserve"> </w:t>
      </w:r>
      <w:r>
        <w:t>para chequear los datos del usuario y editar en el caso de ser necesario. En el caso que se deba cambiar</w:t>
      </w:r>
      <w:r>
        <w:rPr>
          <w:spacing w:val="1"/>
        </w:rPr>
        <w:t xml:space="preserve"> </w:t>
      </w:r>
      <w:r>
        <w:rPr>
          <w:spacing w:val="-1"/>
        </w:rPr>
        <w:t>algún</w:t>
      </w:r>
      <w:r>
        <w:rPr>
          <w:spacing w:val="-12"/>
        </w:rPr>
        <w:t xml:space="preserve"> </w:t>
      </w:r>
      <w:r>
        <w:rPr>
          <w:spacing w:val="-1"/>
        </w:rPr>
        <w:t>dato,</w:t>
      </w:r>
      <w:r>
        <w:rPr>
          <w:spacing w:val="-5"/>
        </w:rPr>
        <w:t xml:space="preserve"> </w:t>
      </w:r>
      <w:r>
        <w:rPr>
          <w:spacing w:val="-1"/>
        </w:rPr>
        <w:t>sólo</w:t>
      </w:r>
      <w:r>
        <w:rPr>
          <w:spacing w:val="-11"/>
        </w:rPr>
        <w:t xml:space="preserve"> </w:t>
      </w:r>
      <w:r>
        <w:rPr>
          <w:spacing w:val="-1"/>
        </w:rPr>
        <w:t>podrá</w:t>
      </w:r>
      <w:r>
        <w:rPr>
          <w:spacing w:val="-10"/>
        </w:rPr>
        <w:t xml:space="preserve"> </w:t>
      </w:r>
      <w:r>
        <w:rPr>
          <w:spacing w:val="-1"/>
        </w:rPr>
        <w:t>editarse</w:t>
      </w:r>
      <w:r>
        <w:rPr>
          <w:spacing w:val="-9"/>
        </w:rPr>
        <w:t xml:space="preserve"> </w:t>
      </w:r>
      <w:r>
        <w:rPr>
          <w:spacing w:val="-1"/>
        </w:rPr>
        <w:t>correo</w:t>
      </w:r>
      <w:r>
        <w:rPr>
          <w:spacing w:val="-8"/>
        </w:rPr>
        <w:t xml:space="preserve"> </w:t>
      </w:r>
      <w:r>
        <w:t>electrónico,</w:t>
      </w:r>
      <w:r>
        <w:rPr>
          <w:spacing w:val="-11"/>
        </w:rPr>
        <w:t xml:space="preserve"> </w:t>
      </w:r>
      <w:r>
        <w:t>teléfono</w:t>
      </w:r>
      <w:r>
        <w:rPr>
          <w:spacing w:val="-7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contacto</w:t>
      </w:r>
      <w:r>
        <w:rPr>
          <w:spacing w:val="-9"/>
        </w:rPr>
        <w:t xml:space="preserve"> </w:t>
      </w:r>
      <w:r>
        <w:t>mediante</w:t>
      </w:r>
      <w:r>
        <w:rPr>
          <w:spacing w:val="-9"/>
        </w:rPr>
        <w:t xml:space="preserve"> </w:t>
      </w:r>
      <w:r>
        <w:t>el</w:t>
      </w:r>
      <w:r>
        <w:rPr>
          <w:spacing w:val="-6"/>
        </w:rPr>
        <w:t xml:space="preserve"> </w:t>
      </w:r>
      <w:r>
        <w:t>botón</w:t>
      </w:r>
      <w:r>
        <w:rPr>
          <w:spacing w:val="5"/>
        </w:rPr>
        <w:t xml:space="preserve"> </w:t>
      </w:r>
      <w:r>
        <w:rPr>
          <w:b/>
          <w:color w:val="00AFEF"/>
        </w:rPr>
        <w:t>“Editar”</w:t>
      </w:r>
      <w:r>
        <w:t>.</w:t>
      </w:r>
      <w:r>
        <w:rPr>
          <w:spacing w:val="-12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visualizar</w:t>
      </w:r>
      <w:r>
        <w:rPr>
          <w:spacing w:val="-4"/>
        </w:rPr>
        <w:t xml:space="preserve"> </w:t>
      </w:r>
      <w:r>
        <w:t>la</w:t>
      </w:r>
      <w:r>
        <w:rPr>
          <w:spacing w:val="-4"/>
        </w:rPr>
        <w:t xml:space="preserve"> </w:t>
      </w:r>
      <w:r>
        <w:t>información</w:t>
      </w:r>
      <w:r>
        <w:rPr>
          <w:spacing w:val="-2"/>
        </w:rPr>
        <w:t xml:space="preserve"> </w:t>
      </w:r>
      <w:r>
        <w:t>completa,</w:t>
      </w:r>
      <w:r>
        <w:rPr>
          <w:spacing w:val="2"/>
        </w:rPr>
        <w:t xml:space="preserve"> </w:t>
      </w:r>
      <w:r>
        <w:t>debe</w:t>
      </w:r>
      <w:r>
        <w:rPr>
          <w:spacing w:val="1"/>
        </w:rPr>
        <w:t xml:space="preserve"> </w:t>
      </w:r>
      <w:r>
        <w:t>presionar</w:t>
      </w:r>
      <w:r>
        <w:rPr>
          <w:spacing w:val="-1"/>
        </w:rPr>
        <w:t xml:space="preserve"> </w:t>
      </w:r>
      <w:r>
        <w:rPr>
          <w:b/>
          <w:color w:val="00AFEF"/>
        </w:rPr>
        <w:t>“Ver</w:t>
      </w:r>
      <w:r>
        <w:rPr>
          <w:b/>
          <w:color w:val="00AFEF"/>
          <w:spacing w:val="-2"/>
        </w:rPr>
        <w:t xml:space="preserve"> </w:t>
      </w:r>
      <w:r>
        <w:rPr>
          <w:b/>
          <w:color w:val="00AFEF"/>
        </w:rPr>
        <w:t>completo”</w:t>
      </w:r>
      <w:r>
        <w:t>.</w:t>
      </w:r>
    </w:p>
    <w:p w:rsidR="00CC4E6B" w:rsidRDefault="00922879">
      <w:pPr>
        <w:pStyle w:val="Textoindependiente"/>
        <w:spacing w:before="7"/>
        <w:rPr>
          <w:sz w:val="10"/>
        </w:rPr>
      </w:pPr>
      <w:r>
        <w:pict>
          <v:group id="_x0000_s1049" style="position:absolute;margin-left:103.65pt;margin-top:8.45pt;width:384pt;height:231.9pt;z-index:-15727104;mso-wrap-distance-left:0;mso-wrap-distance-right:0;mso-position-horizontal-relative:page" coordorigin="2073,169" coordsize="7680,4638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51" type="#_x0000_t75" style="position:absolute;left:2072;top:168;width:7680;height:4638">
              <v:imagedata r:id="rId16" o:title=""/>
            </v:shape>
            <v:rect id="_x0000_s1050" style="position:absolute;left:2196;top:1554;width:6990;height:2693" filled="f" strokecolor="red" strokeweight="1.5pt"/>
            <w10:wrap type="topAndBottom" anchorx="page"/>
          </v:group>
        </w:pict>
      </w:r>
    </w:p>
    <w:p w:rsidR="00CC4E6B" w:rsidRDefault="00CC4E6B">
      <w:pPr>
        <w:pStyle w:val="Textoindependiente"/>
        <w:spacing w:before="9"/>
        <w:rPr>
          <w:sz w:val="27"/>
        </w:rPr>
      </w:pPr>
    </w:p>
    <w:p w:rsidR="00CC4E6B" w:rsidRDefault="00922879">
      <w:pPr>
        <w:pStyle w:val="Textoindependiente"/>
        <w:ind w:left="240"/>
        <w:jc w:val="both"/>
      </w:pPr>
      <w:r>
        <w:t>Una</w:t>
      </w:r>
      <w:r>
        <w:rPr>
          <w:spacing w:val="-6"/>
        </w:rPr>
        <w:t xml:space="preserve"> </w:t>
      </w:r>
      <w:r>
        <w:t>vez</w:t>
      </w:r>
      <w:r>
        <w:rPr>
          <w:spacing w:val="-1"/>
        </w:rPr>
        <w:t xml:space="preserve"> </w:t>
      </w:r>
      <w:r>
        <w:t>revisados</w:t>
      </w:r>
      <w:r>
        <w:rPr>
          <w:spacing w:val="-1"/>
        </w:rPr>
        <w:t xml:space="preserve"> </w:t>
      </w:r>
      <w:r>
        <w:t>tus</w:t>
      </w:r>
      <w:r>
        <w:rPr>
          <w:spacing w:val="-3"/>
        </w:rPr>
        <w:t xml:space="preserve"> </w:t>
      </w:r>
      <w:r>
        <w:t>datos,</w:t>
      </w:r>
      <w:r>
        <w:rPr>
          <w:spacing w:val="-4"/>
        </w:rPr>
        <w:t xml:space="preserve"> </w:t>
      </w:r>
      <w:r>
        <w:t>debes</w:t>
      </w:r>
      <w:r>
        <w:rPr>
          <w:spacing w:val="-3"/>
        </w:rPr>
        <w:t xml:space="preserve"> </w:t>
      </w:r>
      <w:r>
        <w:t>hacer</w:t>
      </w:r>
      <w:r>
        <w:rPr>
          <w:spacing w:val="-2"/>
        </w:rPr>
        <w:t xml:space="preserve"> </w:t>
      </w:r>
      <w:proofErr w:type="spellStart"/>
      <w:r>
        <w:t>click</w:t>
      </w:r>
      <w:proofErr w:type="spellEnd"/>
      <w:r>
        <w:rPr>
          <w:spacing w:val="-4"/>
        </w:rPr>
        <w:t xml:space="preserve"> </w:t>
      </w:r>
      <w:r>
        <w:t>en</w:t>
      </w:r>
      <w:r>
        <w:rPr>
          <w:spacing w:val="-5"/>
        </w:rPr>
        <w:t xml:space="preserve"> </w:t>
      </w:r>
      <w:r>
        <w:t>el botón</w:t>
      </w:r>
      <w:r>
        <w:rPr>
          <w:spacing w:val="-3"/>
        </w:rPr>
        <w:t xml:space="preserve"> </w:t>
      </w:r>
      <w:r>
        <w:rPr>
          <w:b/>
          <w:color w:val="00AFEF"/>
        </w:rPr>
        <w:t>Continuar</w:t>
      </w:r>
      <w:r>
        <w:t>,</w:t>
      </w:r>
      <w:r>
        <w:rPr>
          <w:spacing w:val="-4"/>
        </w:rPr>
        <w:t xml:space="preserve"> </w:t>
      </w:r>
      <w:r>
        <w:t>para</w:t>
      </w:r>
      <w:r>
        <w:rPr>
          <w:spacing w:val="-6"/>
        </w:rPr>
        <w:t xml:space="preserve"> </w:t>
      </w:r>
      <w:r>
        <w:t>comenzar</w:t>
      </w:r>
      <w:r>
        <w:rPr>
          <w:spacing w:val="-6"/>
        </w:rPr>
        <w:t xml:space="preserve"> </w:t>
      </w:r>
      <w:r>
        <w:t>con</w:t>
      </w:r>
      <w:r>
        <w:rPr>
          <w:spacing w:val="5"/>
        </w:rPr>
        <w:t xml:space="preserve"> </w:t>
      </w:r>
      <w:r>
        <w:t>el</w:t>
      </w:r>
      <w:r>
        <w:rPr>
          <w:spacing w:val="-4"/>
        </w:rPr>
        <w:t xml:space="preserve"> </w:t>
      </w:r>
      <w:r>
        <w:t>trámite.</w:t>
      </w:r>
    </w:p>
    <w:p w:rsidR="00CC4E6B" w:rsidRDefault="00CC4E6B">
      <w:pPr>
        <w:jc w:val="both"/>
        <w:sectPr w:rsidR="00CC4E6B">
          <w:pgSz w:w="11910" w:h="16840"/>
          <w:pgMar w:top="1400" w:right="660" w:bottom="1240" w:left="1460" w:header="0" w:footer="1043" w:gutter="0"/>
          <w:cols w:space="720"/>
        </w:sectPr>
      </w:pPr>
    </w:p>
    <w:p w:rsidR="00CC4E6B" w:rsidRDefault="00922879">
      <w:pPr>
        <w:pStyle w:val="Textoindependiente"/>
        <w:ind w:left="241"/>
        <w:rPr>
          <w:sz w:val="20"/>
        </w:rPr>
      </w:pPr>
      <w:r>
        <w:rPr>
          <w:sz w:val="20"/>
        </w:rPr>
      </w:r>
      <w:r>
        <w:rPr>
          <w:sz w:val="20"/>
        </w:rPr>
        <w:pict>
          <v:group id="_x0000_s1046" style="width:423.75pt;height:240.75pt;mso-position-horizontal-relative:char;mso-position-vertical-relative:line" coordsize="8475,4815">
            <v:shape id="_x0000_s1048" type="#_x0000_t75" style="position:absolute;width:8475;height:4815">
              <v:imagedata r:id="rId17" o:title=""/>
            </v:shape>
            <v:rect id="_x0000_s1047" style="position:absolute;left:6640;top:3360;width:1365;height:615" filled="f" strokecolor="red" strokeweight="1.5pt"/>
            <w10:anchorlock/>
          </v:group>
        </w:pict>
      </w:r>
    </w:p>
    <w:p w:rsidR="00CC4E6B" w:rsidRDefault="00CC4E6B">
      <w:pPr>
        <w:pStyle w:val="Textoindependiente"/>
        <w:spacing w:before="3"/>
        <w:rPr>
          <w:sz w:val="23"/>
        </w:rPr>
      </w:pPr>
    </w:p>
    <w:p w:rsidR="00CC4E6B" w:rsidRDefault="00922879">
      <w:pPr>
        <w:pStyle w:val="Textoindependiente"/>
        <w:spacing w:before="56" w:line="360" w:lineRule="auto"/>
        <w:ind w:left="240" w:right="197"/>
        <w:jc w:val="both"/>
      </w:pPr>
      <w:r>
        <w:t>Al ingresar en el trámite aparecen en la pantalla dos botones azules, en el que deberás seleccionar si</w:t>
      </w:r>
      <w:r>
        <w:rPr>
          <w:spacing w:val="1"/>
        </w:rPr>
        <w:t xml:space="preserve"> </w:t>
      </w:r>
      <w:r>
        <w:t xml:space="preserve">corresponde a persona humana o persona jurídica y, de acuerdo a la opción seleccionada, </w:t>
      </w:r>
      <w:r>
        <w:t>se indicará la</w:t>
      </w:r>
      <w:r>
        <w:rPr>
          <w:spacing w:val="1"/>
        </w:rPr>
        <w:t xml:space="preserve"> </w:t>
      </w:r>
      <w:r>
        <w:t>documentación</w:t>
      </w:r>
      <w:r>
        <w:rPr>
          <w:spacing w:val="3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adjuntar</w:t>
      </w:r>
      <w:r>
        <w:rPr>
          <w:spacing w:val="1"/>
        </w:rPr>
        <w:t xml:space="preserve"> </w:t>
      </w:r>
      <w:r>
        <w:t>y</w:t>
      </w:r>
      <w:r>
        <w:rPr>
          <w:spacing w:val="-3"/>
        </w:rPr>
        <w:t xml:space="preserve"> </w:t>
      </w:r>
      <w:r>
        <w:t>el</w:t>
      </w:r>
      <w:r>
        <w:rPr>
          <w:spacing w:val="-1"/>
        </w:rPr>
        <w:t xml:space="preserve"> </w:t>
      </w:r>
      <w:r>
        <w:t>formulario</w:t>
      </w:r>
      <w:r>
        <w:rPr>
          <w:spacing w:val="2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completar.</w:t>
      </w:r>
    </w:p>
    <w:p w:rsidR="00CC4E6B" w:rsidRDefault="00922879">
      <w:pPr>
        <w:pStyle w:val="Textoindependiente"/>
        <w:spacing w:before="9"/>
        <w:rPr>
          <w:sz w:val="18"/>
        </w:rPr>
      </w:pPr>
      <w:r>
        <w:rPr>
          <w:noProof/>
        </w:rPr>
        <w:drawing>
          <wp:anchor distT="0" distB="0" distL="0" distR="0" simplePos="0" relativeHeight="5" behindDoc="0" locked="0" layoutInCell="1" allowOverlap="1">
            <wp:simplePos x="0" y="0"/>
            <wp:positionH relativeFrom="page">
              <wp:posOffset>1139343</wp:posOffset>
            </wp:positionH>
            <wp:positionV relativeFrom="paragraph">
              <wp:posOffset>170509</wp:posOffset>
            </wp:positionV>
            <wp:extent cx="3419984" cy="1986819"/>
            <wp:effectExtent l="0" t="0" r="0" b="0"/>
            <wp:wrapTopAndBottom/>
            <wp:docPr id="9" name="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7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19984" cy="19868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C4E6B" w:rsidRDefault="00CC4E6B">
      <w:pPr>
        <w:rPr>
          <w:sz w:val="18"/>
        </w:rPr>
        <w:sectPr w:rsidR="00CC4E6B">
          <w:pgSz w:w="11910" w:h="16840"/>
          <w:pgMar w:top="1400" w:right="660" w:bottom="1240" w:left="1460" w:header="0" w:footer="1043" w:gutter="0"/>
          <w:cols w:space="720"/>
        </w:sectPr>
      </w:pPr>
    </w:p>
    <w:p w:rsidR="00CC4E6B" w:rsidRDefault="00922879">
      <w:pPr>
        <w:pStyle w:val="Textoindependiente"/>
        <w:ind w:left="241"/>
        <w:rPr>
          <w:sz w:val="20"/>
        </w:rPr>
      </w:pPr>
      <w:r>
        <w:rPr>
          <w:noProof/>
          <w:sz w:val="20"/>
        </w:rPr>
        <w:lastRenderedPageBreak/>
        <w:drawing>
          <wp:inline distT="0" distB="0" distL="0" distR="0">
            <wp:extent cx="5905851" cy="3360229"/>
            <wp:effectExtent l="0" t="0" r="0" b="0"/>
            <wp:docPr id="11" name="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8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05851" cy="33602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4E6B" w:rsidRDefault="00CC4E6B">
      <w:pPr>
        <w:pStyle w:val="Textoindependiente"/>
        <w:rPr>
          <w:sz w:val="20"/>
        </w:rPr>
      </w:pPr>
    </w:p>
    <w:p w:rsidR="00CC4E6B" w:rsidRDefault="00CC4E6B">
      <w:pPr>
        <w:pStyle w:val="Textoindependiente"/>
        <w:rPr>
          <w:sz w:val="20"/>
        </w:rPr>
      </w:pPr>
    </w:p>
    <w:p w:rsidR="00CC4E6B" w:rsidRDefault="00CC4E6B">
      <w:pPr>
        <w:pStyle w:val="Textoindependiente"/>
        <w:spacing w:before="6"/>
        <w:rPr>
          <w:sz w:val="17"/>
        </w:rPr>
      </w:pPr>
    </w:p>
    <w:p w:rsidR="00CC4E6B" w:rsidRDefault="00922879">
      <w:pPr>
        <w:pStyle w:val="Ttulo1"/>
        <w:numPr>
          <w:ilvl w:val="1"/>
          <w:numId w:val="5"/>
        </w:numPr>
        <w:tabs>
          <w:tab w:val="left" w:pos="1681"/>
        </w:tabs>
        <w:spacing w:before="51"/>
      </w:pPr>
      <w:bookmarkStart w:id="4" w:name="_bookmark3"/>
      <w:bookmarkEnd w:id="4"/>
      <w:r>
        <w:rPr>
          <w:color w:val="00AFEF"/>
        </w:rPr>
        <w:t>Persona</w:t>
      </w:r>
      <w:r>
        <w:rPr>
          <w:color w:val="00AFEF"/>
          <w:spacing w:val="-6"/>
        </w:rPr>
        <w:t xml:space="preserve"> </w:t>
      </w:r>
      <w:r>
        <w:rPr>
          <w:color w:val="00AFEF"/>
        </w:rPr>
        <w:t>HUMANA:</w:t>
      </w:r>
    </w:p>
    <w:p w:rsidR="00CC4E6B" w:rsidRDefault="00CC4E6B">
      <w:pPr>
        <w:pStyle w:val="Textoindependiente"/>
        <w:spacing w:before="2"/>
        <w:rPr>
          <w:b/>
          <w:sz w:val="19"/>
        </w:rPr>
      </w:pPr>
    </w:p>
    <w:p w:rsidR="00CC4E6B" w:rsidRDefault="00922879">
      <w:pPr>
        <w:spacing w:before="1" w:line="360" w:lineRule="auto"/>
        <w:ind w:left="240" w:right="201"/>
        <w:jc w:val="both"/>
      </w:pPr>
      <w:r>
        <w:rPr>
          <w:spacing w:val="-1"/>
        </w:rPr>
        <w:t>En</w:t>
      </w:r>
      <w:r>
        <w:rPr>
          <w:spacing w:val="-10"/>
        </w:rPr>
        <w:t xml:space="preserve"> </w:t>
      </w:r>
      <w:r>
        <w:rPr>
          <w:spacing w:val="-1"/>
        </w:rPr>
        <w:t>caso</w:t>
      </w:r>
      <w:r>
        <w:rPr>
          <w:spacing w:val="-8"/>
        </w:rPr>
        <w:t xml:space="preserve"> </w:t>
      </w:r>
      <w:r>
        <w:rPr>
          <w:spacing w:val="-1"/>
        </w:rPr>
        <w:t>de</w:t>
      </w:r>
      <w:r>
        <w:rPr>
          <w:spacing w:val="-9"/>
        </w:rPr>
        <w:t xml:space="preserve"> </w:t>
      </w:r>
      <w:r>
        <w:rPr>
          <w:spacing w:val="-1"/>
        </w:rPr>
        <w:t>seleccionar</w:t>
      </w:r>
      <w:r>
        <w:rPr>
          <w:spacing w:val="-5"/>
        </w:rPr>
        <w:t xml:space="preserve"> </w:t>
      </w:r>
      <w:r>
        <w:rPr>
          <w:b/>
          <w:color w:val="00AFEF"/>
        </w:rPr>
        <w:t>Persona</w:t>
      </w:r>
      <w:r>
        <w:rPr>
          <w:b/>
          <w:color w:val="00AFEF"/>
          <w:spacing w:val="-12"/>
        </w:rPr>
        <w:t xml:space="preserve"> </w:t>
      </w:r>
      <w:r>
        <w:rPr>
          <w:b/>
          <w:color w:val="00AFEF"/>
        </w:rPr>
        <w:t>Humana</w:t>
      </w:r>
      <w:r>
        <w:t>,</w:t>
      </w:r>
      <w:r>
        <w:rPr>
          <w:spacing w:val="-10"/>
        </w:rPr>
        <w:t xml:space="preserve"> </w:t>
      </w:r>
      <w:r>
        <w:t>deberá</w:t>
      </w:r>
      <w:r>
        <w:rPr>
          <w:spacing w:val="-9"/>
        </w:rPr>
        <w:t xml:space="preserve"> </w:t>
      </w:r>
      <w:r>
        <w:t>completar</w:t>
      </w:r>
      <w:r>
        <w:rPr>
          <w:spacing w:val="-8"/>
        </w:rPr>
        <w:t xml:space="preserve"> </w:t>
      </w:r>
      <w:r>
        <w:t>el</w:t>
      </w:r>
      <w:r>
        <w:rPr>
          <w:spacing w:val="-3"/>
        </w:rPr>
        <w:t xml:space="preserve"> </w:t>
      </w:r>
      <w:r>
        <w:rPr>
          <w:b/>
          <w:color w:val="00AFEF"/>
        </w:rPr>
        <w:t>“Formulario</w:t>
      </w:r>
      <w:r>
        <w:rPr>
          <w:b/>
          <w:color w:val="00AFEF"/>
          <w:spacing w:val="-10"/>
        </w:rPr>
        <w:t xml:space="preserve"> </w:t>
      </w:r>
      <w:r>
        <w:rPr>
          <w:b/>
          <w:color w:val="00AFEF"/>
        </w:rPr>
        <w:t>de</w:t>
      </w:r>
      <w:r>
        <w:rPr>
          <w:b/>
          <w:color w:val="00AFEF"/>
          <w:spacing w:val="-10"/>
        </w:rPr>
        <w:t xml:space="preserve"> </w:t>
      </w:r>
      <w:r>
        <w:rPr>
          <w:b/>
          <w:color w:val="00AFEF"/>
        </w:rPr>
        <w:t>Presentación</w:t>
      </w:r>
      <w:r>
        <w:rPr>
          <w:b/>
          <w:color w:val="00AFEF"/>
          <w:spacing w:val="-9"/>
        </w:rPr>
        <w:t xml:space="preserve"> </w:t>
      </w:r>
      <w:r>
        <w:rPr>
          <w:b/>
          <w:color w:val="00AFEF"/>
        </w:rPr>
        <w:t>por</w:t>
      </w:r>
      <w:r>
        <w:rPr>
          <w:b/>
          <w:color w:val="00AFEF"/>
          <w:spacing w:val="-10"/>
        </w:rPr>
        <w:t xml:space="preserve"> </w:t>
      </w:r>
      <w:r>
        <w:rPr>
          <w:b/>
          <w:color w:val="00AFEF"/>
        </w:rPr>
        <w:t>Presunta</w:t>
      </w:r>
      <w:r>
        <w:rPr>
          <w:b/>
          <w:color w:val="00AFEF"/>
          <w:spacing w:val="1"/>
        </w:rPr>
        <w:t xml:space="preserve"> </w:t>
      </w:r>
      <w:r>
        <w:rPr>
          <w:b/>
          <w:color w:val="00AFEF"/>
        </w:rPr>
        <w:t>Conducta Anticompetitiva”</w:t>
      </w:r>
      <w:r>
        <w:t xml:space="preserve">, el </w:t>
      </w:r>
      <w:r>
        <w:rPr>
          <w:b/>
          <w:color w:val="00AFEF"/>
        </w:rPr>
        <w:t>“Escrito de la Denuncia”</w:t>
      </w:r>
      <w:r>
        <w:t xml:space="preserve">, y adjuntar el </w:t>
      </w:r>
      <w:r>
        <w:rPr>
          <w:color w:val="00AFEF"/>
        </w:rPr>
        <w:t>DNI</w:t>
      </w:r>
      <w:r>
        <w:t>, tal como se muestra en la</w:t>
      </w:r>
      <w:r>
        <w:rPr>
          <w:spacing w:val="1"/>
        </w:rPr>
        <w:t xml:space="preserve"> </w:t>
      </w:r>
      <w:r>
        <w:t>siguiente</w:t>
      </w:r>
      <w:r>
        <w:rPr>
          <w:spacing w:val="-5"/>
        </w:rPr>
        <w:t xml:space="preserve"> </w:t>
      </w:r>
      <w:r>
        <w:t>imagen:</w:t>
      </w:r>
    </w:p>
    <w:p w:rsidR="00CC4E6B" w:rsidRDefault="00922879">
      <w:pPr>
        <w:pStyle w:val="Textoindependiente"/>
        <w:spacing w:before="11"/>
        <w:rPr>
          <w:sz w:val="18"/>
        </w:rPr>
      </w:pPr>
      <w:r>
        <w:rPr>
          <w:noProof/>
        </w:rPr>
        <w:drawing>
          <wp:anchor distT="0" distB="0" distL="0" distR="0" simplePos="0" relativeHeight="6" behindDoc="0" locked="0" layoutInCell="1" allowOverlap="1">
            <wp:simplePos x="0" y="0"/>
            <wp:positionH relativeFrom="page">
              <wp:posOffset>1211217</wp:posOffset>
            </wp:positionH>
            <wp:positionV relativeFrom="paragraph">
              <wp:posOffset>171827</wp:posOffset>
            </wp:positionV>
            <wp:extent cx="4452822" cy="2383440"/>
            <wp:effectExtent l="0" t="0" r="0" b="0"/>
            <wp:wrapTopAndBottom/>
            <wp:docPr id="13" name="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9.jpe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52822" cy="23834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C4E6B" w:rsidRDefault="00CC4E6B">
      <w:pPr>
        <w:rPr>
          <w:sz w:val="18"/>
        </w:rPr>
        <w:sectPr w:rsidR="00CC4E6B">
          <w:pgSz w:w="11910" w:h="16840"/>
          <w:pgMar w:top="1540" w:right="660" w:bottom="1240" w:left="1460" w:header="0" w:footer="1043" w:gutter="0"/>
          <w:cols w:space="720"/>
        </w:sectPr>
      </w:pPr>
    </w:p>
    <w:p w:rsidR="00CC4E6B" w:rsidRDefault="00922879">
      <w:pPr>
        <w:pStyle w:val="Ttulo1"/>
        <w:numPr>
          <w:ilvl w:val="1"/>
          <w:numId w:val="5"/>
        </w:numPr>
        <w:tabs>
          <w:tab w:val="left" w:pos="1681"/>
        </w:tabs>
        <w:spacing w:before="40"/>
      </w:pPr>
      <w:bookmarkStart w:id="5" w:name="_bookmark4"/>
      <w:bookmarkEnd w:id="5"/>
      <w:r>
        <w:rPr>
          <w:color w:val="00AFEF"/>
        </w:rPr>
        <w:lastRenderedPageBreak/>
        <w:t>Persona</w:t>
      </w:r>
      <w:r>
        <w:rPr>
          <w:color w:val="00AFEF"/>
          <w:spacing w:val="-6"/>
        </w:rPr>
        <w:t xml:space="preserve"> </w:t>
      </w:r>
      <w:r>
        <w:rPr>
          <w:color w:val="00AFEF"/>
        </w:rPr>
        <w:t>JURIDICA:</w:t>
      </w:r>
    </w:p>
    <w:p w:rsidR="00CC4E6B" w:rsidRDefault="00CC4E6B">
      <w:pPr>
        <w:pStyle w:val="Textoindependiente"/>
        <w:spacing w:before="2"/>
        <w:rPr>
          <w:b/>
          <w:sz w:val="19"/>
        </w:rPr>
      </w:pPr>
    </w:p>
    <w:p w:rsidR="00CC4E6B" w:rsidRDefault="00922879">
      <w:pPr>
        <w:spacing w:line="360" w:lineRule="auto"/>
        <w:ind w:left="240" w:right="200"/>
        <w:jc w:val="both"/>
      </w:pPr>
      <w:r>
        <w:t xml:space="preserve">En el caso de seleccionar </w:t>
      </w:r>
      <w:r>
        <w:rPr>
          <w:b/>
          <w:color w:val="00AFEF"/>
        </w:rPr>
        <w:t>Persona Jurídica</w:t>
      </w:r>
      <w:r>
        <w:t xml:space="preserve">, deberás completar el </w:t>
      </w:r>
      <w:r>
        <w:rPr>
          <w:b/>
          <w:color w:val="00AFEF"/>
        </w:rPr>
        <w:t>“Formulario de Presentación por</w:t>
      </w:r>
      <w:r>
        <w:rPr>
          <w:b/>
          <w:color w:val="00AFEF"/>
          <w:spacing w:val="1"/>
        </w:rPr>
        <w:t xml:space="preserve"> </w:t>
      </w:r>
      <w:r>
        <w:rPr>
          <w:b/>
          <w:color w:val="00AFEF"/>
        </w:rPr>
        <w:t>Presunta Conducta Anticompetitiva</w:t>
      </w:r>
      <w:r w:rsidRPr="005A053F">
        <w:t>”</w:t>
      </w:r>
      <w:r w:rsidR="005A053F" w:rsidRPr="005A053F">
        <w:t xml:space="preserve"> </w:t>
      </w:r>
      <w:r w:rsidR="005A053F" w:rsidRPr="005A053F">
        <w:rPr>
          <w:i/>
          <w:iCs/>
        </w:rPr>
        <w:t xml:space="preserve">con los datos de la persona jurídica </w:t>
      </w:r>
      <w:r w:rsidR="005A053F" w:rsidRPr="005A053F">
        <w:rPr>
          <w:b/>
          <w:color w:val="00AFEF"/>
        </w:rPr>
        <w:t>denunciante</w:t>
      </w:r>
      <w:r>
        <w:t xml:space="preserve">, el </w:t>
      </w:r>
      <w:r>
        <w:rPr>
          <w:b/>
          <w:color w:val="00AFEF"/>
        </w:rPr>
        <w:t>“Escrito de la Denuncia”</w:t>
      </w:r>
      <w:r>
        <w:t xml:space="preserve">, y adjuntar </w:t>
      </w:r>
      <w:r>
        <w:rPr>
          <w:color w:val="00AFEF"/>
        </w:rPr>
        <w:t>Poderes</w:t>
      </w:r>
      <w:r>
        <w:t xml:space="preserve">, </w:t>
      </w:r>
      <w:r>
        <w:rPr>
          <w:b/>
          <w:color w:val="00AFEF"/>
        </w:rPr>
        <w:t>Estatuto de la</w:t>
      </w:r>
      <w:r>
        <w:rPr>
          <w:b/>
          <w:color w:val="00AFEF"/>
          <w:spacing w:val="1"/>
        </w:rPr>
        <w:t xml:space="preserve"> </w:t>
      </w:r>
      <w:r>
        <w:rPr>
          <w:b/>
          <w:color w:val="00AFEF"/>
        </w:rPr>
        <w:t>firma/autoridad</w:t>
      </w:r>
      <w:r>
        <w:t xml:space="preserve">, </w:t>
      </w:r>
      <w:r>
        <w:rPr>
          <w:b/>
          <w:color w:val="00AFEF"/>
        </w:rPr>
        <w:t xml:space="preserve">Acta de designación Actualizada </w:t>
      </w:r>
      <w:r>
        <w:t>(en caso de tratarse del presidente u otro cargo de</w:t>
      </w:r>
      <w:r>
        <w:rPr>
          <w:spacing w:val="1"/>
        </w:rPr>
        <w:t xml:space="preserve"> </w:t>
      </w:r>
      <w:r>
        <w:t>una</w:t>
      </w:r>
      <w:r>
        <w:rPr>
          <w:spacing w:val="-5"/>
        </w:rPr>
        <w:t xml:space="preserve"> </w:t>
      </w:r>
      <w:r>
        <w:t>entidad</w:t>
      </w:r>
      <w:r>
        <w:rPr>
          <w:spacing w:val="-2"/>
        </w:rPr>
        <w:t xml:space="preserve"> </w:t>
      </w:r>
      <w:r>
        <w:t>o Asociación),</w:t>
      </w:r>
      <w:r>
        <w:rPr>
          <w:spacing w:val="-1"/>
        </w:rPr>
        <w:t xml:space="preserve"> </w:t>
      </w:r>
      <w:r>
        <w:t>tal</w:t>
      </w:r>
      <w:r>
        <w:rPr>
          <w:spacing w:val="-1"/>
        </w:rPr>
        <w:t xml:space="preserve"> </w:t>
      </w:r>
      <w:r>
        <w:t>como</w:t>
      </w:r>
      <w:r>
        <w:rPr>
          <w:spacing w:val="1"/>
        </w:rPr>
        <w:t xml:space="preserve"> </w:t>
      </w:r>
      <w:r>
        <w:t>se</w:t>
      </w:r>
      <w:r>
        <w:rPr>
          <w:spacing w:val="-4"/>
        </w:rPr>
        <w:t xml:space="preserve"> </w:t>
      </w:r>
      <w:r>
        <w:t>muestra</w:t>
      </w:r>
      <w:r>
        <w:rPr>
          <w:spacing w:val="-4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la</w:t>
      </w:r>
      <w:r>
        <w:rPr>
          <w:spacing w:val="-4"/>
        </w:rPr>
        <w:t xml:space="preserve"> </w:t>
      </w:r>
      <w:r>
        <w:t>si</w:t>
      </w:r>
      <w:r>
        <w:t>guiente</w:t>
      </w:r>
      <w:r>
        <w:rPr>
          <w:spacing w:val="-4"/>
        </w:rPr>
        <w:t xml:space="preserve"> </w:t>
      </w:r>
      <w:r>
        <w:t>imagen:</w:t>
      </w:r>
    </w:p>
    <w:p w:rsidR="00CC4E6B" w:rsidRDefault="00922879">
      <w:pPr>
        <w:pStyle w:val="Textoindependiente"/>
        <w:spacing w:before="2"/>
        <w:rPr>
          <w:sz w:val="12"/>
        </w:rPr>
      </w:pPr>
      <w:r>
        <w:rPr>
          <w:noProof/>
        </w:rPr>
        <w:drawing>
          <wp:anchor distT="0" distB="0" distL="0" distR="0" simplePos="0" relativeHeight="7" behindDoc="0" locked="0" layoutInCell="1" allowOverlap="1">
            <wp:simplePos x="0" y="0"/>
            <wp:positionH relativeFrom="page">
              <wp:posOffset>1158968</wp:posOffset>
            </wp:positionH>
            <wp:positionV relativeFrom="paragraph">
              <wp:posOffset>119252</wp:posOffset>
            </wp:positionV>
            <wp:extent cx="4316766" cy="2954654"/>
            <wp:effectExtent l="0" t="0" r="0" b="0"/>
            <wp:wrapTopAndBottom/>
            <wp:docPr id="15" name="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10.jpe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16766" cy="295465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C4E6B" w:rsidRDefault="00CC4E6B">
      <w:pPr>
        <w:pStyle w:val="Textoindependiente"/>
      </w:pPr>
    </w:p>
    <w:p w:rsidR="00CC4E6B" w:rsidRDefault="00922879">
      <w:pPr>
        <w:pStyle w:val="Textoindependiente"/>
        <w:spacing w:before="180" w:line="360" w:lineRule="auto"/>
        <w:ind w:left="240" w:right="204"/>
        <w:jc w:val="both"/>
      </w:pPr>
      <w:r>
        <w:rPr>
          <w:b/>
          <w:color w:val="00AFEF"/>
        </w:rPr>
        <w:t xml:space="preserve">NOTA: </w:t>
      </w:r>
      <w:r>
        <w:t xml:space="preserve">Todos los documentos que aparezcan con </w:t>
      </w:r>
      <w:r>
        <w:rPr>
          <w:color w:val="FF0000"/>
        </w:rPr>
        <w:t xml:space="preserve">* </w:t>
      </w:r>
      <w:r>
        <w:t>son obligatorios y deben completarse o adjuntarse</w:t>
      </w:r>
      <w:r>
        <w:rPr>
          <w:spacing w:val="1"/>
        </w:rPr>
        <w:t xml:space="preserve"> </w:t>
      </w:r>
      <w:r>
        <w:t>para continuar con el trámite, en caso de no completar o adjuntar el sistema dará un aviso y no podrá</w:t>
      </w:r>
      <w:r>
        <w:rPr>
          <w:spacing w:val="1"/>
        </w:rPr>
        <w:t xml:space="preserve"> </w:t>
      </w:r>
      <w:r>
        <w:t>continuar</w:t>
      </w:r>
      <w:r>
        <w:rPr>
          <w:spacing w:val="-4"/>
        </w:rPr>
        <w:t xml:space="preserve"> </w:t>
      </w:r>
      <w:r>
        <w:t>con</w:t>
      </w:r>
      <w:r>
        <w:rPr>
          <w:spacing w:val="2"/>
        </w:rPr>
        <w:t xml:space="preserve"> </w:t>
      </w:r>
      <w:r>
        <w:t>el</w:t>
      </w:r>
      <w:r>
        <w:rPr>
          <w:spacing w:val="-1"/>
        </w:rPr>
        <w:t xml:space="preserve"> </w:t>
      </w:r>
      <w:r>
        <w:t>mismo.</w:t>
      </w:r>
    </w:p>
    <w:p w:rsidR="00CC4E6B" w:rsidRDefault="00922879">
      <w:pPr>
        <w:pStyle w:val="Ttulo1"/>
        <w:numPr>
          <w:ilvl w:val="0"/>
          <w:numId w:val="5"/>
        </w:numPr>
        <w:tabs>
          <w:tab w:val="left" w:pos="961"/>
        </w:tabs>
        <w:spacing w:before="161"/>
        <w:jc w:val="both"/>
        <w:rPr>
          <w:color w:val="00AFEF"/>
          <w:sz w:val="24"/>
        </w:rPr>
      </w:pPr>
      <w:bookmarkStart w:id="6" w:name="_bookmark5"/>
      <w:bookmarkEnd w:id="6"/>
      <w:r>
        <w:rPr>
          <w:color w:val="00AFEF"/>
        </w:rPr>
        <w:t>¿Cómo</w:t>
      </w:r>
      <w:r>
        <w:rPr>
          <w:color w:val="00AFEF"/>
          <w:spacing w:val="-4"/>
        </w:rPr>
        <w:t xml:space="preserve"> </w:t>
      </w:r>
      <w:r>
        <w:rPr>
          <w:color w:val="00AFEF"/>
        </w:rPr>
        <w:t>completo</w:t>
      </w:r>
      <w:r>
        <w:rPr>
          <w:color w:val="00AFEF"/>
          <w:spacing w:val="-4"/>
        </w:rPr>
        <w:t xml:space="preserve"> </w:t>
      </w:r>
      <w:r>
        <w:rPr>
          <w:color w:val="00AFEF"/>
        </w:rPr>
        <w:t>el</w:t>
      </w:r>
      <w:r>
        <w:rPr>
          <w:color w:val="00AFEF"/>
          <w:spacing w:val="-1"/>
        </w:rPr>
        <w:t xml:space="preserve"> </w:t>
      </w:r>
      <w:r>
        <w:rPr>
          <w:color w:val="00AFEF"/>
        </w:rPr>
        <w:t>FORMULARIO</w:t>
      </w:r>
      <w:r>
        <w:rPr>
          <w:color w:val="00AFEF"/>
          <w:spacing w:val="-6"/>
        </w:rPr>
        <w:t xml:space="preserve"> </w:t>
      </w:r>
      <w:r>
        <w:rPr>
          <w:color w:val="00AFEF"/>
        </w:rPr>
        <w:t>de</w:t>
      </w:r>
      <w:r>
        <w:rPr>
          <w:color w:val="00AFEF"/>
          <w:spacing w:val="-4"/>
        </w:rPr>
        <w:t xml:space="preserve"> </w:t>
      </w:r>
      <w:r>
        <w:rPr>
          <w:color w:val="00AFEF"/>
        </w:rPr>
        <w:t>Presentación</w:t>
      </w:r>
      <w:r>
        <w:rPr>
          <w:color w:val="00AFEF"/>
          <w:spacing w:val="-3"/>
        </w:rPr>
        <w:t xml:space="preserve"> </w:t>
      </w:r>
      <w:r>
        <w:rPr>
          <w:color w:val="00AFEF"/>
        </w:rPr>
        <w:t>por</w:t>
      </w:r>
      <w:r>
        <w:rPr>
          <w:color w:val="00AFEF"/>
          <w:spacing w:val="-4"/>
        </w:rPr>
        <w:t xml:space="preserve"> </w:t>
      </w:r>
      <w:r>
        <w:rPr>
          <w:color w:val="00AFEF"/>
        </w:rPr>
        <w:t>Presunta</w:t>
      </w:r>
      <w:r>
        <w:rPr>
          <w:color w:val="00AFEF"/>
          <w:spacing w:val="-6"/>
        </w:rPr>
        <w:t xml:space="preserve"> </w:t>
      </w:r>
      <w:r>
        <w:rPr>
          <w:color w:val="00AFEF"/>
        </w:rPr>
        <w:t>Conducta</w:t>
      </w:r>
      <w:r>
        <w:rPr>
          <w:color w:val="00AFEF"/>
          <w:spacing w:val="-5"/>
        </w:rPr>
        <w:t xml:space="preserve"> </w:t>
      </w:r>
      <w:r>
        <w:rPr>
          <w:color w:val="00AFEF"/>
        </w:rPr>
        <w:t>Anticompetitiva?</w:t>
      </w:r>
    </w:p>
    <w:p w:rsidR="00CC4E6B" w:rsidRDefault="00CC4E6B">
      <w:pPr>
        <w:pStyle w:val="Textoindependiente"/>
        <w:spacing w:before="5"/>
        <w:rPr>
          <w:b/>
        </w:rPr>
      </w:pPr>
    </w:p>
    <w:p w:rsidR="00CC4E6B" w:rsidRDefault="00922879">
      <w:pPr>
        <w:pStyle w:val="Textoindependiente"/>
        <w:ind w:left="240"/>
      </w:pPr>
      <w:r>
        <w:t>Cabe</w:t>
      </w:r>
      <w:r>
        <w:rPr>
          <w:spacing w:val="-3"/>
        </w:rPr>
        <w:t xml:space="preserve"> </w:t>
      </w:r>
      <w:r>
        <w:t>aclarar</w:t>
      </w:r>
      <w:r>
        <w:rPr>
          <w:spacing w:val="-5"/>
        </w:rPr>
        <w:t xml:space="preserve"> </w:t>
      </w:r>
      <w:r>
        <w:t>que,</w:t>
      </w:r>
      <w:r>
        <w:rPr>
          <w:spacing w:val="-1"/>
        </w:rPr>
        <w:t xml:space="preserve"> </w:t>
      </w:r>
      <w:r>
        <w:t>tanto</w:t>
      </w:r>
      <w:r>
        <w:rPr>
          <w:spacing w:val="-1"/>
        </w:rPr>
        <w:t xml:space="preserve"> </w:t>
      </w:r>
      <w:r>
        <w:t>para</w:t>
      </w:r>
      <w:r>
        <w:rPr>
          <w:spacing w:val="-7"/>
        </w:rPr>
        <w:t xml:space="preserve"> </w:t>
      </w:r>
      <w:r>
        <w:t>persona</w:t>
      </w:r>
      <w:r>
        <w:rPr>
          <w:spacing w:val="-5"/>
        </w:rPr>
        <w:t xml:space="preserve"> </w:t>
      </w:r>
      <w:r>
        <w:t>humana</w:t>
      </w:r>
      <w:r>
        <w:rPr>
          <w:spacing w:val="-6"/>
        </w:rPr>
        <w:t xml:space="preserve"> </w:t>
      </w:r>
      <w:r>
        <w:t>como</w:t>
      </w:r>
      <w:r>
        <w:rPr>
          <w:spacing w:val="-1"/>
        </w:rPr>
        <w:t xml:space="preserve"> </w:t>
      </w:r>
      <w:r>
        <w:t>jurídica</w:t>
      </w:r>
      <w:r>
        <w:rPr>
          <w:spacing w:val="-6"/>
        </w:rPr>
        <w:t xml:space="preserve"> </w:t>
      </w:r>
      <w:r>
        <w:t>es</w:t>
      </w:r>
      <w:r>
        <w:rPr>
          <w:spacing w:val="-4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mismo</w:t>
      </w:r>
      <w:r>
        <w:rPr>
          <w:spacing w:val="-5"/>
        </w:rPr>
        <w:t xml:space="preserve"> </w:t>
      </w:r>
      <w:r>
        <w:t>formulario.</w:t>
      </w:r>
    </w:p>
    <w:p w:rsidR="00CC4E6B" w:rsidRDefault="00922879">
      <w:pPr>
        <w:spacing w:before="136" w:line="357" w:lineRule="auto"/>
        <w:ind w:left="240"/>
      </w:pPr>
      <w:r>
        <w:rPr>
          <w:spacing w:val="-1"/>
        </w:rPr>
        <w:t>Para</w:t>
      </w:r>
      <w:r>
        <w:rPr>
          <w:spacing w:val="-9"/>
        </w:rPr>
        <w:t xml:space="preserve"> </w:t>
      </w:r>
      <w:r>
        <w:rPr>
          <w:spacing w:val="-1"/>
        </w:rPr>
        <w:t>continuar</w:t>
      </w:r>
      <w:r>
        <w:rPr>
          <w:spacing w:val="-8"/>
        </w:rPr>
        <w:t xml:space="preserve"> </w:t>
      </w:r>
      <w:r>
        <w:rPr>
          <w:spacing w:val="-1"/>
        </w:rPr>
        <w:t>con</w:t>
      </w:r>
      <w:r>
        <w:rPr>
          <w:spacing w:val="-11"/>
        </w:rPr>
        <w:t xml:space="preserve"> </w:t>
      </w:r>
      <w:r>
        <w:rPr>
          <w:spacing w:val="-1"/>
        </w:rPr>
        <w:t>el</w:t>
      </w:r>
      <w:r>
        <w:rPr>
          <w:spacing w:val="-10"/>
        </w:rPr>
        <w:t xml:space="preserve"> </w:t>
      </w:r>
      <w:r>
        <w:rPr>
          <w:spacing w:val="-1"/>
        </w:rPr>
        <w:t>trámite,</w:t>
      </w:r>
      <w:r>
        <w:rPr>
          <w:spacing w:val="-10"/>
        </w:rPr>
        <w:t xml:space="preserve"> </w:t>
      </w:r>
      <w:r>
        <w:rPr>
          <w:spacing w:val="-1"/>
        </w:rPr>
        <w:t>deberás</w:t>
      </w:r>
      <w:r>
        <w:rPr>
          <w:spacing w:val="-9"/>
        </w:rPr>
        <w:t xml:space="preserve"> </w:t>
      </w:r>
      <w:r>
        <w:t>seleccionar</w:t>
      </w:r>
      <w:r>
        <w:rPr>
          <w:spacing w:val="-12"/>
        </w:rPr>
        <w:t xml:space="preserve"> </w:t>
      </w:r>
      <w:r>
        <w:t>el</w:t>
      </w:r>
      <w:r>
        <w:rPr>
          <w:spacing w:val="-10"/>
        </w:rPr>
        <w:t xml:space="preserve"> </w:t>
      </w:r>
      <w:r>
        <w:t>formulario</w:t>
      </w:r>
      <w:r>
        <w:rPr>
          <w:spacing w:val="-11"/>
        </w:rPr>
        <w:t xml:space="preserve"> </w:t>
      </w:r>
      <w:r>
        <w:t>denominado</w:t>
      </w:r>
      <w:r>
        <w:rPr>
          <w:spacing w:val="-6"/>
        </w:rPr>
        <w:t xml:space="preserve"> </w:t>
      </w:r>
      <w:r>
        <w:rPr>
          <w:b/>
          <w:color w:val="00AFEF"/>
        </w:rPr>
        <w:t>“Presentación</w:t>
      </w:r>
      <w:r>
        <w:rPr>
          <w:b/>
          <w:color w:val="00AFEF"/>
          <w:spacing w:val="-10"/>
        </w:rPr>
        <w:t xml:space="preserve"> </w:t>
      </w:r>
      <w:r>
        <w:rPr>
          <w:b/>
          <w:color w:val="00AFEF"/>
        </w:rPr>
        <w:t>por</w:t>
      </w:r>
      <w:r>
        <w:rPr>
          <w:b/>
          <w:color w:val="00AFEF"/>
          <w:spacing w:val="-10"/>
        </w:rPr>
        <w:t xml:space="preserve"> </w:t>
      </w:r>
      <w:r>
        <w:rPr>
          <w:b/>
          <w:color w:val="00AFEF"/>
        </w:rPr>
        <w:t>Presunta</w:t>
      </w:r>
      <w:r>
        <w:rPr>
          <w:b/>
          <w:color w:val="00AFEF"/>
          <w:spacing w:val="1"/>
        </w:rPr>
        <w:t xml:space="preserve"> </w:t>
      </w:r>
      <w:r>
        <w:rPr>
          <w:b/>
          <w:color w:val="00AFEF"/>
        </w:rPr>
        <w:t>Conducta</w:t>
      </w:r>
      <w:r>
        <w:rPr>
          <w:b/>
          <w:color w:val="00AFEF"/>
          <w:spacing w:val="-4"/>
        </w:rPr>
        <w:t xml:space="preserve"> </w:t>
      </w:r>
      <w:r>
        <w:rPr>
          <w:b/>
          <w:color w:val="00AFEF"/>
        </w:rPr>
        <w:t>Anticompetitiva”</w:t>
      </w:r>
      <w:r>
        <w:rPr>
          <w:b/>
          <w:color w:val="00AFEF"/>
          <w:spacing w:val="-2"/>
        </w:rPr>
        <w:t xml:space="preserve"> </w:t>
      </w:r>
      <w:r>
        <w:t>y</w:t>
      </w:r>
      <w:r>
        <w:rPr>
          <w:spacing w:val="-2"/>
        </w:rPr>
        <w:t xml:space="preserve"> </w:t>
      </w:r>
      <w:r>
        <w:t>completar</w:t>
      </w:r>
      <w:r>
        <w:rPr>
          <w:spacing w:val="-3"/>
        </w:rPr>
        <w:t xml:space="preserve"> </w:t>
      </w:r>
      <w:r>
        <w:t>los</w:t>
      </w:r>
      <w:r>
        <w:rPr>
          <w:spacing w:val="-1"/>
        </w:rPr>
        <w:t xml:space="preserve"> </w:t>
      </w:r>
      <w:r>
        <w:t>datos</w:t>
      </w:r>
      <w:r>
        <w:rPr>
          <w:spacing w:val="-2"/>
        </w:rPr>
        <w:t xml:space="preserve"> </w:t>
      </w:r>
      <w:r>
        <w:t>requeridos:</w:t>
      </w:r>
    </w:p>
    <w:p w:rsidR="00CC4E6B" w:rsidRDefault="00922879">
      <w:pPr>
        <w:tabs>
          <w:tab w:val="left" w:pos="1680"/>
        </w:tabs>
        <w:spacing w:before="3" w:line="362" w:lineRule="auto"/>
        <w:ind w:left="1681" w:right="212" w:hanging="360"/>
      </w:pPr>
      <w:r>
        <w:t>-</w:t>
      </w:r>
      <w:r>
        <w:tab/>
      </w:r>
      <w:r>
        <w:rPr>
          <w:b/>
          <w:color w:val="00AFEF"/>
        </w:rPr>
        <w:t>Domicilio</w:t>
      </w:r>
      <w:r>
        <w:rPr>
          <w:b/>
          <w:color w:val="00AFEF"/>
          <w:spacing w:val="4"/>
        </w:rPr>
        <w:t xml:space="preserve"> </w:t>
      </w:r>
      <w:r>
        <w:rPr>
          <w:b/>
          <w:color w:val="00AFEF"/>
        </w:rPr>
        <w:t>Constituido:</w:t>
      </w:r>
      <w:r>
        <w:rPr>
          <w:b/>
          <w:color w:val="00AFEF"/>
          <w:spacing w:val="2"/>
        </w:rPr>
        <w:t xml:space="preserve"> </w:t>
      </w:r>
      <w:r>
        <w:t>Debe</w:t>
      </w:r>
      <w:r>
        <w:rPr>
          <w:spacing w:val="3"/>
        </w:rPr>
        <w:t xml:space="preserve"> </w:t>
      </w:r>
      <w:r>
        <w:t>constituir</w:t>
      </w:r>
      <w:r>
        <w:rPr>
          <w:spacing w:val="4"/>
        </w:rPr>
        <w:t xml:space="preserve"> </w:t>
      </w:r>
      <w:r>
        <w:t>domicilio</w:t>
      </w:r>
      <w:r>
        <w:rPr>
          <w:spacing w:val="2"/>
        </w:rPr>
        <w:t xml:space="preserve"> </w:t>
      </w:r>
      <w:r>
        <w:t>procesal</w:t>
      </w:r>
      <w:r>
        <w:rPr>
          <w:spacing w:val="2"/>
        </w:rPr>
        <w:t xml:space="preserve"> </w:t>
      </w:r>
      <w:r>
        <w:t>en</w:t>
      </w:r>
      <w:r>
        <w:rPr>
          <w:spacing w:val="5"/>
        </w:rPr>
        <w:t xml:space="preserve"> </w:t>
      </w:r>
      <w:r>
        <w:t>el</w:t>
      </w:r>
      <w:r>
        <w:rPr>
          <w:spacing w:val="6"/>
        </w:rPr>
        <w:t xml:space="preserve"> </w:t>
      </w:r>
      <w:r>
        <w:t>radio</w:t>
      </w:r>
      <w:r>
        <w:rPr>
          <w:spacing w:val="5"/>
        </w:rPr>
        <w:t xml:space="preserve"> </w:t>
      </w:r>
      <w:r>
        <w:t>de</w:t>
      </w:r>
      <w:r>
        <w:rPr>
          <w:spacing w:val="3"/>
        </w:rPr>
        <w:t xml:space="preserve"> </w:t>
      </w:r>
      <w:r>
        <w:t>la</w:t>
      </w:r>
      <w:r>
        <w:rPr>
          <w:spacing w:val="3"/>
        </w:rPr>
        <w:t xml:space="preserve"> </w:t>
      </w:r>
      <w:r>
        <w:t>Ciudad</w:t>
      </w:r>
      <w:r>
        <w:rPr>
          <w:spacing w:val="-47"/>
        </w:rPr>
        <w:t xml:space="preserve"> </w:t>
      </w:r>
      <w:r>
        <w:t>Autónoma</w:t>
      </w:r>
      <w:r>
        <w:rPr>
          <w:spacing w:val="-5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Buenos Aires</w:t>
      </w:r>
      <w:r>
        <w:rPr>
          <w:vertAlign w:val="superscript"/>
        </w:rPr>
        <w:t>2</w:t>
      </w:r>
      <w:r>
        <w:t>.</w:t>
      </w:r>
    </w:p>
    <w:p w:rsidR="00CC4E6B" w:rsidRDefault="00CC4E6B">
      <w:pPr>
        <w:pStyle w:val="Textoindependiente"/>
        <w:rPr>
          <w:sz w:val="20"/>
        </w:rPr>
      </w:pPr>
    </w:p>
    <w:p w:rsidR="00CC4E6B" w:rsidRDefault="00CC4E6B">
      <w:pPr>
        <w:pStyle w:val="Textoindependiente"/>
        <w:rPr>
          <w:sz w:val="20"/>
        </w:rPr>
      </w:pPr>
    </w:p>
    <w:p w:rsidR="00CC4E6B" w:rsidRDefault="00CC4E6B">
      <w:pPr>
        <w:pStyle w:val="Textoindependiente"/>
        <w:rPr>
          <w:sz w:val="20"/>
        </w:rPr>
      </w:pPr>
    </w:p>
    <w:p w:rsidR="00CC4E6B" w:rsidRDefault="00922879">
      <w:pPr>
        <w:pStyle w:val="Textoindependiente"/>
        <w:spacing w:before="1"/>
        <w:rPr>
          <w:sz w:val="14"/>
        </w:rPr>
      </w:pPr>
      <w:r>
        <w:pict>
          <v:rect id="_x0000_s1045" style="position:absolute;margin-left:85.05pt;margin-top:10.55pt;width:144.05pt;height:.8pt;z-index:-15724544;mso-wrap-distance-left:0;mso-wrap-distance-right:0;mso-position-horizontal-relative:page" fillcolor="black" stroked="f">
            <w10:wrap type="topAndBottom" anchorx="page"/>
          </v:rect>
        </w:pict>
      </w:r>
    </w:p>
    <w:p w:rsidR="00CC4E6B" w:rsidRDefault="00922879">
      <w:pPr>
        <w:spacing w:before="65" w:line="276" w:lineRule="auto"/>
        <w:ind w:left="240"/>
        <w:rPr>
          <w:sz w:val="18"/>
        </w:rPr>
      </w:pPr>
      <w:r>
        <w:rPr>
          <w:position w:val="8"/>
          <w:sz w:val="14"/>
        </w:rPr>
        <w:t>2</w:t>
      </w:r>
      <w:r>
        <w:rPr>
          <w:spacing w:val="2"/>
          <w:position w:val="8"/>
          <w:sz w:val="14"/>
        </w:rPr>
        <w:t xml:space="preserve"> </w:t>
      </w:r>
      <w:proofErr w:type="gramStart"/>
      <w:r>
        <w:rPr>
          <w:sz w:val="18"/>
        </w:rPr>
        <w:t>El</w:t>
      </w:r>
      <w:proofErr w:type="gramEnd"/>
      <w:r>
        <w:rPr>
          <w:spacing w:val="9"/>
          <w:sz w:val="18"/>
        </w:rPr>
        <w:t xml:space="preserve"> </w:t>
      </w:r>
      <w:r>
        <w:rPr>
          <w:sz w:val="18"/>
        </w:rPr>
        <w:t>domicilio</w:t>
      </w:r>
      <w:r>
        <w:rPr>
          <w:spacing w:val="13"/>
          <w:sz w:val="18"/>
        </w:rPr>
        <w:t xml:space="preserve"> </w:t>
      </w:r>
      <w:r>
        <w:rPr>
          <w:sz w:val="18"/>
        </w:rPr>
        <w:t>constituido</w:t>
      </w:r>
      <w:r>
        <w:rPr>
          <w:spacing w:val="13"/>
          <w:sz w:val="18"/>
        </w:rPr>
        <w:t xml:space="preserve"> </w:t>
      </w:r>
      <w:r>
        <w:rPr>
          <w:sz w:val="18"/>
        </w:rPr>
        <w:t>es</w:t>
      </w:r>
      <w:r>
        <w:rPr>
          <w:spacing w:val="12"/>
          <w:sz w:val="18"/>
        </w:rPr>
        <w:t xml:space="preserve"> </w:t>
      </w:r>
      <w:r>
        <w:rPr>
          <w:sz w:val="18"/>
        </w:rPr>
        <w:t>una</w:t>
      </w:r>
      <w:r>
        <w:rPr>
          <w:spacing w:val="11"/>
          <w:sz w:val="18"/>
        </w:rPr>
        <w:t xml:space="preserve"> </w:t>
      </w:r>
      <w:r>
        <w:rPr>
          <w:sz w:val="18"/>
        </w:rPr>
        <w:t>carga</w:t>
      </w:r>
      <w:r>
        <w:rPr>
          <w:spacing w:val="12"/>
          <w:sz w:val="18"/>
        </w:rPr>
        <w:t xml:space="preserve"> </w:t>
      </w:r>
      <w:r>
        <w:rPr>
          <w:sz w:val="18"/>
        </w:rPr>
        <w:t>procesal</w:t>
      </w:r>
      <w:r>
        <w:rPr>
          <w:spacing w:val="12"/>
          <w:sz w:val="18"/>
        </w:rPr>
        <w:t xml:space="preserve"> </w:t>
      </w:r>
      <w:r>
        <w:rPr>
          <w:sz w:val="18"/>
        </w:rPr>
        <w:t>donde</w:t>
      </w:r>
      <w:r>
        <w:rPr>
          <w:spacing w:val="9"/>
          <w:sz w:val="18"/>
        </w:rPr>
        <w:t xml:space="preserve"> </w:t>
      </w:r>
      <w:r>
        <w:rPr>
          <w:sz w:val="18"/>
        </w:rPr>
        <w:t>se</w:t>
      </w:r>
      <w:r>
        <w:rPr>
          <w:spacing w:val="8"/>
          <w:sz w:val="18"/>
        </w:rPr>
        <w:t xml:space="preserve"> </w:t>
      </w:r>
      <w:r>
        <w:rPr>
          <w:sz w:val="18"/>
        </w:rPr>
        <w:t>dan</w:t>
      </w:r>
      <w:r>
        <w:rPr>
          <w:spacing w:val="12"/>
          <w:sz w:val="18"/>
        </w:rPr>
        <w:t xml:space="preserve"> </w:t>
      </w:r>
      <w:r>
        <w:rPr>
          <w:sz w:val="18"/>
        </w:rPr>
        <w:t>por</w:t>
      </w:r>
      <w:r>
        <w:rPr>
          <w:spacing w:val="12"/>
          <w:sz w:val="18"/>
        </w:rPr>
        <w:t xml:space="preserve"> </w:t>
      </w:r>
      <w:r>
        <w:rPr>
          <w:sz w:val="18"/>
        </w:rPr>
        <w:t>válidas</w:t>
      </w:r>
      <w:r>
        <w:rPr>
          <w:spacing w:val="12"/>
          <w:sz w:val="18"/>
        </w:rPr>
        <w:t xml:space="preserve"> </w:t>
      </w:r>
      <w:r>
        <w:rPr>
          <w:sz w:val="18"/>
        </w:rPr>
        <w:t>todas</w:t>
      </w:r>
      <w:r>
        <w:rPr>
          <w:spacing w:val="11"/>
          <w:sz w:val="18"/>
        </w:rPr>
        <w:t xml:space="preserve"> </w:t>
      </w:r>
      <w:r>
        <w:rPr>
          <w:sz w:val="18"/>
        </w:rPr>
        <w:t>las</w:t>
      </w:r>
      <w:r>
        <w:rPr>
          <w:spacing w:val="12"/>
          <w:sz w:val="18"/>
        </w:rPr>
        <w:t xml:space="preserve"> </w:t>
      </w:r>
      <w:r>
        <w:rPr>
          <w:sz w:val="18"/>
        </w:rPr>
        <w:t>notificaciones,</w:t>
      </w:r>
      <w:r>
        <w:rPr>
          <w:spacing w:val="11"/>
          <w:sz w:val="18"/>
        </w:rPr>
        <w:t xml:space="preserve"> </w:t>
      </w:r>
      <w:r>
        <w:rPr>
          <w:sz w:val="18"/>
        </w:rPr>
        <w:t>debe</w:t>
      </w:r>
      <w:r>
        <w:rPr>
          <w:spacing w:val="10"/>
          <w:sz w:val="18"/>
        </w:rPr>
        <w:t xml:space="preserve"> </w:t>
      </w:r>
      <w:r>
        <w:rPr>
          <w:sz w:val="18"/>
        </w:rPr>
        <w:t>indicar</w:t>
      </w:r>
      <w:r>
        <w:rPr>
          <w:spacing w:val="11"/>
          <w:sz w:val="18"/>
        </w:rPr>
        <w:t xml:space="preserve"> </w:t>
      </w:r>
      <w:r>
        <w:rPr>
          <w:sz w:val="18"/>
        </w:rPr>
        <w:t>una</w:t>
      </w:r>
      <w:r>
        <w:rPr>
          <w:spacing w:val="12"/>
          <w:sz w:val="18"/>
        </w:rPr>
        <w:t xml:space="preserve"> </w:t>
      </w:r>
      <w:r>
        <w:rPr>
          <w:sz w:val="18"/>
        </w:rPr>
        <w:t>ubicación</w:t>
      </w:r>
      <w:r>
        <w:rPr>
          <w:spacing w:val="1"/>
          <w:sz w:val="18"/>
        </w:rPr>
        <w:t xml:space="preserve"> </w:t>
      </w:r>
      <w:r>
        <w:rPr>
          <w:sz w:val="18"/>
        </w:rPr>
        <w:t>específicamente</w:t>
      </w:r>
      <w:r>
        <w:rPr>
          <w:spacing w:val="-5"/>
          <w:sz w:val="18"/>
        </w:rPr>
        <w:t xml:space="preserve"> </w:t>
      </w:r>
      <w:r>
        <w:rPr>
          <w:sz w:val="18"/>
        </w:rPr>
        <w:t>en</w:t>
      </w:r>
      <w:r>
        <w:rPr>
          <w:spacing w:val="-2"/>
          <w:sz w:val="18"/>
        </w:rPr>
        <w:t xml:space="preserve"> </w:t>
      </w:r>
      <w:r>
        <w:rPr>
          <w:sz w:val="18"/>
        </w:rPr>
        <w:t>la</w:t>
      </w:r>
      <w:r>
        <w:rPr>
          <w:spacing w:val="-2"/>
          <w:sz w:val="18"/>
        </w:rPr>
        <w:t xml:space="preserve"> </w:t>
      </w:r>
      <w:r>
        <w:rPr>
          <w:sz w:val="18"/>
        </w:rPr>
        <w:t>Ciudad</w:t>
      </w:r>
      <w:r>
        <w:rPr>
          <w:spacing w:val="1"/>
          <w:sz w:val="18"/>
        </w:rPr>
        <w:t xml:space="preserve"> </w:t>
      </w:r>
      <w:r>
        <w:rPr>
          <w:sz w:val="18"/>
        </w:rPr>
        <w:t>Autónoma de</w:t>
      </w:r>
      <w:r>
        <w:rPr>
          <w:spacing w:val="-5"/>
          <w:sz w:val="18"/>
        </w:rPr>
        <w:t xml:space="preserve"> </w:t>
      </w:r>
      <w:r>
        <w:rPr>
          <w:sz w:val="18"/>
        </w:rPr>
        <w:t>Buenos</w:t>
      </w:r>
      <w:r>
        <w:rPr>
          <w:spacing w:val="-1"/>
          <w:sz w:val="18"/>
        </w:rPr>
        <w:t xml:space="preserve"> </w:t>
      </w:r>
      <w:r>
        <w:rPr>
          <w:sz w:val="18"/>
        </w:rPr>
        <w:t>Aires,</w:t>
      </w:r>
      <w:r>
        <w:rPr>
          <w:spacing w:val="-4"/>
          <w:sz w:val="18"/>
        </w:rPr>
        <w:t xml:space="preserve"> </w:t>
      </w:r>
      <w:r>
        <w:rPr>
          <w:sz w:val="18"/>
        </w:rPr>
        <w:t>para</w:t>
      </w:r>
      <w:r>
        <w:rPr>
          <w:spacing w:val="-2"/>
          <w:sz w:val="18"/>
        </w:rPr>
        <w:t xml:space="preserve"> </w:t>
      </w:r>
      <w:r>
        <w:rPr>
          <w:sz w:val="18"/>
        </w:rPr>
        <w:t>que</w:t>
      </w:r>
      <w:r>
        <w:rPr>
          <w:spacing w:val="-5"/>
          <w:sz w:val="18"/>
        </w:rPr>
        <w:t xml:space="preserve"> </w:t>
      </w:r>
      <w:r>
        <w:rPr>
          <w:sz w:val="18"/>
        </w:rPr>
        <w:t>se</w:t>
      </w:r>
      <w:r>
        <w:rPr>
          <w:spacing w:val="-5"/>
          <w:sz w:val="18"/>
        </w:rPr>
        <w:t xml:space="preserve"> </w:t>
      </w:r>
      <w:r>
        <w:rPr>
          <w:sz w:val="18"/>
        </w:rPr>
        <w:t>efectúen</w:t>
      </w:r>
      <w:r>
        <w:rPr>
          <w:spacing w:val="-1"/>
          <w:sz w:val="18"/>
        </w:rPr>
        <w:t xml:space="preserve"> </w:t>
      </w:r>
      <w:r>
        <w:rPr>
          <w:sz w:val="18"/>
        </w:rPr>
        <w:t>las</w:t>
      </w:r>
      <w:r>
        <w:rPr>
          <w:spacing w:val="-2"/>
          <w:sz w:val="18"/>
        </w:rPr>
        <w:t xml:space="preserve"> </w:t>
      </w:r>
      <w:r>
        <w:rPr>
          <w:sz w:val="18"/>
        </w:rPr>
        <w:t>diligencias</w:t>
      </w:r>
      <w:r>
        <w:rPr>
          <w:spacing w:val="-2"/>
          <w:sz w:val="18"/>
        </w:rPr>
        <w:t xml:space="preserve"> </w:t>
      </w:r>
      <w:r>
        <w:rPr>
          <w:sz w:val="18"/>
        </w:rPr>
        <w:t>notificatorias</w:t>
      </w:r>
      <w:r>
        <w:rPr>
          <w:spacing w:val="-2"/>
          <w:sz w:val="18"/>
        </w:rPr>
        <w:t xml:space="preserve"> </w:t>
      </w:r>
      <w:r>
        <w:rPr>
          <w:sz w:val="18"/>
        </w:rPr>
        <w:t>relativas</w:t>
      </w:r>
      <w:r>
        <w:rPr>
          <w:spacing w:val="-2"/>
          <w:sz w:val="18"/>
        </w:rPr>
        <w:t xml:space="preserve"> </w:t>
      </w:r>
      <w:r>
        <w:rPr>
          <w:sz w:val="18"/>
        </w:rPr>
        <w:t>al</w:t>
      </w:r>
      <w:r>
        <w:rPr>
          <w:spacing w:val="-5"/>
          <w:sz w:val="18"/>
        </w:rPr>
        <w:t xml:space="preserve"> </w:t>
      </w:r>
      <w:r>
        <w:rPr>
          <w:sz w:val="18"/>
        </w:rPr>
        <w:t>mismo.</w:t>
      </w:r>
    </w:p>
    <w:p w:rsidR="00CC4E6B" w:rsidRDefault="00CC4E6B">
      <w:pPr>
        <w:spacing w:line="276" w:lineRule="auto"/>
        <w:rPr>
          <w:sz w:val="18"/>
        </w:rPr>
        <w:sectPr w:rsidR="00CC4E6B">
          <w:pgSz w:w="11910" w:h="16840"/>
          <w:pgMar w:top="1360" w:right="660" w:bottom="1240" w:left="1460" w:header="0" w:footer="1043" w:gutter="0"/>
          <w:cols w:space="720"/>
        </w:sectPr>
      </w:pPr>
    </w:p>
    <w:p w:rsidR="00CC4E6B" w:rsidRDefault="00922879">
      <w:pPr>
        <w:pStyle w:val="Prrafodelista"/>
        <w:numPr>
          <w:ilvl w:val="0"/>
          <w:numId w:val="1"/>
        </w:numPr>
        <w:tabs>
          <w:tab w:val="left" w:pos="1681"/>
        </w:tabs>
        <w:spacing w:before="39" w:line="360" w:lineRule="auto"/>
        <w:ind w:right="206"/>
        <w:jc w:val="both"/>
      </w:pPr>
      <w:r>
        <w:rPr>
          <w:b/>
          <w:color w:val="00AFEF"/>
        </w:rPr>
        <w:lastRenderedPageBreak/>
        <w:t xml:space="preserve">Sector económico del denunciante: </w:t>
      </w:r>
      <w:r>
        <w:t>debe seleccionar Si o No. En caso de seleccionar Si,</w:t>
      </w:r>
      <w:r>
        <w:rPr>
          <w:spacing w:val="1"/>
        </w:rPr>
        <w:t xml:space="preserve"> </w:t>
      </w:r>
      <w:r>
        <w:t>debe</w:t>
      </w:r>
      <w:r>
        <w:rPr>
          <w:spacing w:val="-5"/>
        </w:rPr>
        <w:t xml:space="preserve"> </w:t>
      </w:r>
      <w:r>
        <w:t>describir</w:t>
      </w:r>
      <w:r>
        <w:rPr>
          <w:spacing w:val="-4"/>
        </w:rPr>
        <w:t xml:space="preserve"> </w:t>
      </w:r>
      <w:r>
        <w:t>el</w:t>
      </w:r>
      <w:r>
        <w:rPr>
          <w:spacing w:val="-2"/>
        </w:rPr>
        <w:t xml:space="preserve"> </w:t>
      </w:r>
      <w:r>
        <w:t>sector económico,</w:t>
      </w:r>
      <w:r>
        <w:rPr>
          <w:spacing w:val="-2"/>
        </w:rPr>
        <w:t xml:space="preserve"> </w:t>
      </w:r>
      <w:r>
        <w:t>y</w:t>
      </w:r>
      <w:r>
        <w:rPr>
          <w:spacing w:val="-3"/>
        </w:rPr>
        <w:t xml:space="preserve"> </w:t>
      </w:r>
      <w:r>
        <w:t>si</w:t>
      </w:r>
      <w:r>
        <w:rPr>
          <w:spacing w:val="-2"/>
        </w:rPr>
        <w:t xml:space="preserve"> </w:t>
      </w:r>
      <w:r>
        <w:t>responde</w:t>
      </w:r>
      <w:r>
        <w:rPr>
          <w:spacing w:val="-5"/>
        </w:rPr>
        <w:t xml:space="preserve"> </w:t>
      </w:r>
      <w:r>
        <w:t>No,</w:t>
      </w:r>
      <w:r>
        <w:rPr>
          <w:spacing w:val="-2"/>
        </w:rPr>
        <w:t xml:space="preserve"> </w:t>
      </w:r>
      <w:r>
        <w:t>continua</w:t>
      </w:r>
      <w:r>
        <w:rPr>
          <w:spacing w:val="3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el</w:t>
      </w:r>
      <w:r>
        <w:rPr>
          <w:spacing w:val="-2"/>
        </w:rPr>
        <w:t xml:space="preserve"> </w:t>
      </w:r>
      <w:r>
        <w:t>trámite.</w:t>
      </w:r>
    </w:p>
    <w:p w:rsidR="00CC4E6B" w:rsidRDefault="00922879">
      <w:pPr>
        <w:pStyle w:val="Prrafodelista"/>
        <w:numPr>
          <w:ilvl w:val="0"/>
          <w:numId w:val="1"/>
        </w:numPr>
        <w:tabs>
          <w:tab w:val="left" w:pos="1681"/>
        </w:tabs>
        <w:spacing w:before="2" w:line="360" w:lineRule="auto"/>
        <w:ind w:right="199"/>
        <w:jc w:val="both"/>
      </w:pPr>
      <w:r>
        <w:rPr>
          <w:b/>
          <w:color w:val="00AFEF"/>
        </w:rPr>
        <w:t xml:space="preserve">Datos del denunciado: </w:t>
      </w:r>
      <w:r>
        <w:t>Si debe indicar más de un denunciado, tiene que seleccionar el</w:t>
      </w:r>
      <w:r>
        <w:rPr>
          <w:spacing w:val="1"/>
        </w:rPr>
        <w:t xml:space="preserve"> </w:t>
      </w:r>
      <w:r>
        <w:t>signo</w:t>
      </w:r>
      <w:r>
        <w:rPr>
          <w:spacing w:val="-3"/>
        </w:rPr>
        <w:t xml:space="preserve"> </w:t>
      </w:r>
      <w:r>
        <w:t>“+”,</w:t>
      </w:r>
      <w:r>
        <w:rPr>
          <w:spacing w:val="-1"/>
        </w:rPr>
        <w:t xml:space="preserve"> </w:t>
      </w:r>
      <w:r>
        <w:t>y</w:t>
      </w:r>
      <w:r>
        <w:rPr>
          <w:spacing w:val="-2"/>
        </w:rPr>
        <w:t xml:space="preserve"> </w:t>
      </w:r>
      <w:r>
        <w:t>completar</w:t>
      </w:r>
      <w:r>
        <w:rPr>
          <w:spacing w:val="1"/>
        </w:rPr>
        <w:t xml:space="preserve"> </w:t>
      </w:r>
      <w:r>
        <w:t>nombre</w:t>
      </w:r>
      <w:r>
        <w:rPr>
          <w:spacing w:val="-4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apellido</w:t>
      </w:r>
      <w:r>
        <w:rPr>
          <w:spacing w:val="-2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razón</w:t>
      </w:r>
      <w:r>
        <w:rPr>
          <w:spacing w:val="-2"/>
        </w:rPr>
        <w:t xml:space="preserve"> </w:t>
      </w:r>
      <w:r>
        <w:t>social</w:t>
      </w:r>
      <w:r>
        <w:rPr>
          <w:spacing w:val="-1"/>
        </w:rPr>
        <w:t xml:space="preserve"> </w:t>
      </w:r>
      <w:r>
        <w:t>y</w:t>
      </w:r>
      <w:r>
        <w:rPr>
          <w:spacing w:val="-2"/>
        </w:rPr>
        <w:t xml:space="preserve"> </w:t>
      </w:r>
      <w:r>
        <w:t>domicilio.</w:t>
      </w:r>
    </w:p>
    <w:p w:rsidR="00CC4E6B" w:rsidRDefault="00922879">
      <w:pPr>
        <w:pStyle w:val="Prrafodelista"/>
        <w:numPr>
          <w:ilvl w:val="0"/>
          <w:numId w:val="1"/>
        </w:numPr>
        <w:tabs>
          <w:tab w:val="left" w:pos="1681"/>
        </w:tabs>
        <w:spacing w:line="362" w:lineRule="auto"/>
        <w:ind w:right="193"/>
        <w:jc w:val="both"/>
        <w:rPr>
          <w:color w:val="626262"/>
        </w:rPr>
      </w:pPr>
      <w:r>
        <w:rPr>
          <w:b/>
          <w:color w:val="00AFEF"/>
        </w:rPr>
        <w:t>Tipo</w:t>
      </w:r>
      <w:r>
        <w:rPr>
          <w:b/>
          <w:color w:val="00AFEF"/>
          <w:spacing w:val="1"/>
        </w:rPr>
        <w:t xml:space="preserve"> </w:t>
      </w:r>
      <w:r>
        <w:rPr>
          <w:b/>
          <w:color w:val="00AFEF"/>
        </w:rPr>
        <w:t>de</w:t>
      </w:r>
      <w:r>
        <w:rPr>
          <w:b/>
          <w:color w:val="00AFEF"/>
          <w:spacing w:val="1"/>
        </w:rPr>
        <w:t xml:space="preserve"> </w:t>
      </w:r>
      <w:r>
        <w:rPr>
          <w:b/>
          <w:color w:val="00AFEF"/>
        </w:rPr>
        <w:t>Conducta</w:t>
      </w:r>
      <w:r>
        <w:rPr>
          <w:b/>
          <w:color w:val="00AFEF"/>
          <w:spacing w:val="1"/>
        </w:rPr>
        <w:t xml:space="preserve"> </w:t>
      </w:r>
      <w:r>
        <w:rPr>
          <w:b/>
          <w:color w:val="00AFEF"/>
        </w:rPr>
        <w:t>denunciada:</w:t>
      </w:r>
      <w:r>
        <w:rPr>
          <w:b/>
          <w:color w:val="00AFEF"/>
          <w:spacing w:val="1"/>
        </w:rPr>
        <w:t xml:space="preserve"> </w:t>
      </w:r>
      <w:r>
        <w:t>Puede</w:t>
      </w:r>
      <w:r>
        <w:rPr>
          <w:spacing w:val="1"/>
        </w:rPr>
        <w:t xml:space="preserve"> </w:t>
      </w:r>
      <w:r>
        <w:t>seleccionar</w:t>
      </w:r>
      <w:r>
        <w:rPr>
          <w:spacing w:val="1"/>
        </w:rPr>
        <w:t xml:space="preserve"> </w:t>
      </w:r>
      <w:r>
        <w:rPr>
          <w:b/>
          <w:color w:val="00AFEF"/>
        </w:rPr>
        <w:t>Abuso</w:t>
      </w:r>
      <w:r>
        <w:rPr>
          <w:b/>
          <w:color w:val="00AFEF"/>
          <w:spacing w:val="1"/>
        </w:rPr>
        <w:t xml:space="preserve"> </w:t>
      </w:r>
      <w:r>
        <w:rPr>
          <w:b/>
          <w:color w:val="00AFEF"/>
        </w:rPr>
        <w:t>de</w:t>
      </w:r>
      <w:r>
        <w:rPr>
          <w:b/>
          <w:color w:val="00AFEF"/>
          <w:spacing w:val="1"/>
        </w:rPr>
        <w:t xml:space="preserve"> </w:t>
      </w:r>
      <w:r>
        <w:rPr>
          <w:b/>
          <w:color w:val="00AFEF"/>
        </w:rPr>
        <w:t>Posición</w:t>
      </w:r>
      <w:r>
        <w:rPr>
          <w:b/>
          <w:color w:val="00AFEF"/>
          <w:spacing w:val="1"/>
        </w:rPr>
        <w:t xml:space="preserve"> </w:t>
      </w:r>
      <w:r>
        <w:rPr>
          <w:b/>
          <w:color w:val="00AFEF"/>
        </w:rPr>
        <w:t>Dominante,</w:t>
      </w:r>
      <w:r>
        <w:rPr>
          <w:b/>
          <w:color w:val="00AFEF"/>
          <w:spacing w:val="1"/>
        </w:rPr>
        <w:t xml:space="preserve"> </w:t>
      </w:r>
      <w:r>
        <w:rPr>
          <w:b/>
          <w:color w:val="00AFEF"/>
        </w:rPr>
        <w:t>Cartelización o No sabe / No contesta</w:t>
      </w:r>
      <w:r>
        <w:t>, en ambos casos debe seleccionar el detalle de la</w:t>
      </w:r>
      <w:r>
        <w:rPr>
          <w:spacing w:val="1"/>
        </w:rPr>
        <w:t xml:space="preserve"> </w:t>
      </w:r>
      <w:r>
        <w:t>conducta</w:t>
      </w:r>
      <w:r>
        <w:rPr>
          <w:spacing w:val="-1"/>
        </w:rPr>
        <w:t xml:space="preserve"> </w:t>
      </w:r>
      <w:r>
        <w:t>anticompetitiva.</w:t>
      </w:r>
      <w:r>
        <w:rPr>
          <w:spacing w:val="-3"/>
        </w:rPr>
        <w:t xml:space="preserve"> </w:t>
      </w:r>
      <w:r>
        <w:t>Se</w:t>
      </w:r>
      <w:r>
        <w:rPr>
          <w:spacing w:val="-1"/>
        </w:rPr>
        <w:t xml:space="preserve"> </w:t>
      </w:r>
      <w:r>
        <w:t>aclara</w:t>
      </w:r>
      <w:r>
        <w:rPr>
          <w:spacing w:val="-5"/>
        </w:rPr>
        <w:t xml:space="preserve"> </w:t>
      </w:r>
      <w:r>
        <w:t>que</w:t>
      </w:r>
      <w:r>
        <w:rPr>
          <w:spacing w:val="-4"/>
        </w:rPr>
        <w:t xml:space="preserve"> </w:t>
      </w:r>
      <w:r>
        <w:t>es</w:t>
      </w:r>
      <w:r>
        <w:rPr>
          <w:spacing w:val="-2"/>
        </w:rPr>
        <w:t xml:space="preserve"> </w:t>
      </w:r>
      <w:r>
        <w:t>posible</w:t>
      </w:r>
      <w:r>
        <w:rPr>
          <w:spacing w:val="-5"/>
        </w:rPr>
        <w:t xml:space="preserve"> </w:t>
      </w:r>
      <w:r>
        <w:t>sele</w:t>
      </w:r>
      <w:r>
        <w:t>ccionar</w:t>
      </w:r>
      <w:r>
        <w:rPr>
          <w:spacing w:val="-4"/>
        </w:rPr>
        <w:t xml:space="preserve"> </w:t>
      </w:r>
      <w:r>
        <w:t>ambos</w:t>
      </w:r>
      <w:r>
        <w:rPr>
          <w:spacing w:val="-2"/>
        </w:rPr>
        <w:t xml:space="preserve"> </w:t>
      </w:r>
      <w:r>
        <w:t>tipos.</w:t>
      </w:r>
    </w:p>
    <w:p w:rsidR="00CC4E6B" w:rsidRDefault="00922879">
      <w:pPr>
        <w:pStyle w:val="Prrafodelista"/>
        <w:numPr>
          <w:ilvl w:val="0"/>
          <w:numId w:val="1"/>
        </w:numPr>
        <w:tabs>
          <w:tab w:val="left" w:pos="1681"/>
        </w:tabs>
        <w:spacing w:line="260" w:lineRule="exact"/>
        <w:jc w:val="both"/>
        <w:rPr>
          <w:b/>
          <w:color w:val="626262"/>
        </w:rPr>
      </w:pPr>
      <w:r>
        <w:rPr>
          <w:b/>
          <w:color w:val="00AFEF"/>
        </w:rPr>
        <w:t>Mercado</w:t>
      </w:r>
      <w:r>
        <w:rPr>
          <w:b/>
          <w:color w:val="00AFEF"/>
          <w:spacing w:val="-4"/>
        </w:rPr>
        <w:t xml:space="preserve"> </w:t>
      </w:r>
      <w:r>
        <w:rPr>
          <w:b/>
          <w:color w:val="00AFEF"/>
        </w:rPr>
        <w:t>Afectado:</w:t>
      </w:r>
      <w:r>
        <w:rPr>
          <w:b/>
          <w:color w:val="00AFEF"/>
          <w:spacing w:val="-3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caso</w:t>
      </w:r>
      <w:r>
        <w:rPr>
          <w:spacing w:val="-5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corresponder</w:t>
      </w:r>
      <w:r>
        <w:rPr>
          <w:spacing w:val="-2"/>
        </w:rPr>
        <w:t xml:space="preserve"> </w:t>
      </w:r>
      <w:r>
        <w:t>más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uno,</w:t>
      </w:r>
      <w:r>
        <w:rPr>
          <w:spacing w:val="-4"/>
        </w:rPr>
        <w:t xml:space="preserve"> </w:t>
      </w:r>
      <w:r>
        <w:t>seleccionar</w:t>
      </w:r>
      <w:r>
        <w:rPr>
          <w:spacing w:val="-1"/>
        </w:rPr>
        <w:t xml:space="preserve"> </w:t>
      </w:r>
      <w:r>
        <w:t>el</w:t>
      </w:r>
      <w:r>
        <w:rPr>
          <w:spacing w:val="-4"/>
        </w:rPr>
        <w:t xml:space="preserve"> </w:t>
      </w:r>
      <w:r>
        <w:t>signo</w:t>
      </w:r>
      <w:r>
        <w:rPr>
          <w:spacing w:val="1"/>
        </w:rPr>
        <w:t xml:space="preserve"> </w:t>
      </w:r>
      <w:r>
        <w:rPr>
          <w:b/>
          <w:color w:val="00AFEF"/>
        </w:rPr>
        <w:t>“+”.</w:t>
      </w:r>
    </w:p>
    <w:p w:rsidR="00CC4E6B" w:rsidRDefault="00CC4E6B">
      <w:pPr>
        <w:pStyle w:val="Textoindependiente"/>
        <w:rPr>
          <w:b/>
          <w:sz w:val="20"/>
        </w:rPr>
      </w:pPr>
    </w:p>
    <w:p w:rsidR="00CC4E6B" w:rsidRDefault="00922879">
      <w:pPr>
        <w:pStyle w:val="Textoindependiente"/>
        <w:spacing w:before="7"/>
        <w:rPr>
          <w:b/>
          <w:sz w:val="17"/>
        </w:rPr>
      </w:pPr>
      <w:r>
        <w:rPr>
          <w:noProof/>
        </w:rPr>
        <w:drawing>
          <wp:anchor distT="0" distB="0" distL="0" distR="0" simplePos="0" relativeHeight="9" behindDoc="0" locked="0" layoutInCell="1" allowOverlap="1">
            <wp:simplePos x="0" y="0"/>
            <wp:positionH relativeFrom="page">
              <wp:posOffset>1239489</wp:posOffset>
            </wp:positionH>
            <wp:positionV relativeFrom="paragraph">
              <wp:posOffset>161495</wp:posOffset>
            </wp:positionV>
            <wp:extent cx="5673807" cy="4018216"/>
            <wp:effectExtent l="0" t="0" r="0" b="0"/>
            <wp:wrapTopAndBottom/>
            <wp:docPr id="17" name="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11.jpe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73807" cy="40182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C4E6B" w:rsidRDefault="00CC4E6B">
      <w:pPr>
        <w:rPr>
          <w:sz w:val="17"/>
        </w:rPr>
        <w:sectPr w:rsidR="00CC4E6B">
          <w:pgSz w:w="11910" w:h="16840"/>
          <w:pgMar w:top="1360" w:right="660" w:bottom="1240" w:left="1460" w:header="0" w:footer="1043" w:gutter="0"/>
          <w:cols w:space="720"/>
        </w:sectPr>
      </w:pPr>
    </w:p>
    <w:p w:rsidR="00CC4E6B" w:rsidRDefault="00922879">
      <w:pPr>
        <w:pStyle w:val="Textoindependiente"/>
        <w:ind w:left="784"/>
        <w:rPr>
          <w:sz w:val="20"/>
        </w:rPr>
      </w:pPr>
      <w:r>
        <w:rPr>
          <w:noProof/>
          <w:sz w:val="20"/>
        </w:rPr>
        <w:lastRenderedPageBreak/>
        <w:drawing>
          <wp:inline distT="0" distB="0" distL="0" distR="0">
            <wp:extent cx="3051055" cy="1854898"/>
            <wp:effectExtent l="0" t="0" r="0" b="0"/>
            <wp:docPr id="19" name="image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12.pn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51055" cy="18548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4E6B" w:rsidRDefault="00CC4E6B">
      <w:pPr>
        <w:pStyle w:val="Textoindependiente"/>
        <w:rPr>
          <w:b/>
          <w:sz w:val="27"/>
        </w:rPr>
      </w:pPr>
    </w:p>
    <w:p w:rsidR="00CC4E6B" w:rsidRDefault="00922879">
      <w:pPr>
        <w:pStyle w:val="Textoindependiente"/>
        <w:spacing w:before="56"/>
        <w:ind w:left="240"/>
        <w:jc w:val="both"/>
      </w:pPr>
      <w:r>
        <w:t>Una</w:t>
      </w:r>
      <w:r>
        <w:rPr>
          <w:spacing w:val="-6"/>
        </w:rPr>
        <w:t xml:space="preserve"> </w:t>
      </w:r>
      <w:r>
        <w:t>vez completado</w:t>
      </w:r>
      <w:r>
        <w:rPr>
          <w:spacing w:val="-1"/>
        </w:rPr>
        <w:t xml:space="preserve"> </w:t>
      </w:r>
      <w:r>
        <w:t>el</w:t>
      </w:r>
      <w:r>
        <w:rPr>
          <w:spacing w:val="-4"/>
        </w:rPr>
        <w:t xml:space="preserve"> </w:t>
      </w:r>
      <w:r>
        <w:t>formulario</w:t>
      </w:r>
      <w:r>
        <w:rPr>
          <w:spacing w:val="-5"/>
        </w:rPr>
        <w:t xml:space="preserve"> </w:t>
      </w:r>
      <w:r>
        <w:t>deberá</w:t>
      </w:r>
      <w:r>
        <w:rPr>
          <w:spacing w:val="-7"/>
        </w:rPr>
        <w:t xml:space="preserve"> </w:t>
      </w:r>
      <w:r>
        <w:t>seleccionar</w:t>
      </w:r>
      <w:r>
        <w:rPr>
          <w:spacing w:val="-6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documentación</w:t>
      </w:r>
      <w:r>
        <w:rPr>
          <w:spacing w:val="-5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adjuntar.</w:t>
      </w:r>
    </w:p>
    <w:p w:rsidR="00CC4E6B" w:rsidRDefault="00CC4E6B">
      <w:pPr>
        <w:pStyle w:val="Textoindependiente"/>
        <w:spacing w:before="11"/>
        <w:rPr>
          <w:sz w:val="23"/>
        </w:rPr>
      </w:pPr>
    </w:p>
    <w:p w:rsidR="00CC4E6B" w:rsidRDefault="00922879">
      <w:pPr>
        <w:pStyle w:val="Textoindependiente"/>
        <w:spacing w:line="360" w:lineRule="auto"/>
        <w:ind w:left="240" w:right="198"/>
        <w:jc w:val="both"/>
      </w:pPr>
      <w:r>
        <w:t xml:space="preserve">Cada vez que se realice </w:t>
      </w:r>
      <w:proofErr w:type="spellStart"/>
      <w:r>
        <w:t>click</w:t>
      </w:r>
      <w:proofErr w:type="spellEnd"/>
      <w:r>
        <w:t xml:space="preserve"> en el botón </w:t>
      </w:r>
      <w:r>
        <w:rPr>
          <w:b/>
          <w:color w:val="00AFEF"/>
        </w:rPr>
        <w:t xml:space="preserve">Adjuntar </w:t>
      </w:r>
      <w:r>
        <w:t>se abrirá un recuadro en donde podrá seleccionar la</w:t>
      </w:r>
      <w:r>
        <w:rPr>
          <w:spacing w:val="1"/>
        </w:rPr>
        <w:t xml:space="preserve"> </w:t>
      </w:r>
      <w:r>
        <w:rPr>
          <w:spacing w:val="-1"/>
        </w:rPr>
        <w:t>documentación</w:t>
      </w:r>
      <w:r>
        <w:rPr>
          <w:spacing w:val="-9"/>
        </w:rPr>
        <w:t xml:space="preserve"> </w:t>
      </w:r>
      <w:r>
        <w:t>para</w:t>
      </w:r>
      <w:r>
        <w:rPr>
          <w:spacing w:val="-11"/>
        </w:rPr>
        <w:t xml:space="preserve"> </w:t>
      </w:r>
      <w:r>
        <w:t>incorporar,</w:t>
      </w:r>
      <w:r>
        <w:rPr>
          <w:spacing w:val="-8"/>
        </w:rPr>
        <w:t xml:space="preserve"> </w:t>
      </w:r>
      <w:r>
        <w:t>mediante</w:t>
      </w:r>
      <w:r>
        <w:rPr>
          <w:spacing w:val="-11"/>
        </w:rPr>
        <w:t xml:space="preserve"> </w:t>
      </w:r>
      <w:r>
        <w:t>el</w:t>
      </w:r>
      <w:r>
        <w:rPr>
          <w:spacing w:val="-4"/>
        </w:rPr>
        <w:t xml:space="preserve"> </w:t>
      </w:r>
      <w:r>
        <w:t>botón</w:t>
      </w:r>
      <w:r>
        <w:rPr>
          <w:spacing w:val="-8"/>
        </w:rPr>
        <w:t xml:space="preserve"> </w:t>
      </w:r>
      <w:r>
        <w:rPr>
          <w:b/>
          <w:color w:val="00AFEF"/>
        </w:rPr>
        <w:t>“Adjuntar</w:t>
      </w:r>
      <w:r>
        <w:rPr>
          <w:b/>
          <w:color w:val="00AFEF"/>
          <w:spacing w:val="-11"/>
        </w:rPr>
        <w:t xml:space="preserve"> </w:t>
      </w:r>
      <w:r>
        <w:rPr>
          <w:b/>
          <w:color w:val="00AFEF"/>
        </w:rPr>
        <w:t>de</w:t>
      </w:r>
      <w:r>
        <w:rPr>
          <w:b/>
          <w:color w:val="00AFEF"/>
          <w:spacing w:val="-8"/>
        </w:rPr>
        <w:t xml:space="preserve"> </w:t>
      </w:r>
      <w:r>
        <w:rPr>
          <w:b/>
          <w:color w:val="00AFEF"/>
        </w:rPr>
        <w:t>PC”</w:t>
      </w:r>
      <w:r>
        <w:t>.</w:t>
      </w:r>
      <w:r>
        <w:rPr>
          <w:spacing w:val="-9"/>
        </w:rPr>
        <w:t xml:space="preserve"> </w:t>
      </w:r>
      <w:r>
        <w:t>La</w:t>
      </w:r>
      <w:r>
        <w:rPr>
          <w:spacing w:val="-11"/>
        </w:rPr>
        <w:t xml:space="preserve"> </w:t>
      </w:r>
      <w:r>
        <w:t>documentación</w:t>
      </w:r>
      <w:r>
        <w:rPr>
          <w:spacing w:val="-9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adjuntar</w:t>
      </w:r>
      <w:r>
        <w:rPr>
          <w:spacing w:val="-10"/>
        </w:rPr>
        <w:t xml:space="preserve"> </w:t>
      </w:r>
      <w:r>
        <w:t>debe</w:t>
      </w:r>
      <w:r>
        <w:rPr>
          <w:spacing w:val="1"/>
        </w:rPr>
        <w:t xml:space="preserve"> </w:t>
      </w:r>
      <w:r>
        <w:t>encontrarse en su PC previamente, en formato PDF para que resulte más fácil al momento de reali</w:t>
      </w:r>
      <w:r>
        <w:t>zar el</w:t>
      </w:r>
      <w:r>
        <w:rPr>
          <w:spacing w:val="1"/>
        </w:rPr>
        <w:t xml:space="preserve"> </w:t>
      </w:r>
      <w:r>
        <w:t>trámite.</w:t>
      </w:r>
    </w:p>
    <w:p w:rsidR="00CC4E6B" w:rsidRDefault="00922879">
      <w:pPr>
        <w:pStyle w:val="Textoindependiente"/>
        <w:spacing w:before="161"/>
        <w:ind w:left="288"/>
        <w:jc w:val="both"/>
      </w:pPr>
      <w:r>
        <w:t>Podrá</w:t>
      </w:r>
      <w:r>
        <w:rPr>
          <w:spacing w:val="-3"/>
        </w:rPr>
        <w:t xml:space="preserve"> </w:t>
      </w:r>
      <w:r>
        <w:t>adjuntar</w:t>
      </w:r>
      <w:r>
        <w:rPr>
          <w:spacing w:val="-6"/>
        </w:rPr>
        <w:t xml:space="preserve"> </w:t>
      </w:r>
      <w:r>
        <w:t>más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un</w:t>
      </w:r>
      <w:r>
        <w:rPr>
          <w:spacing w:val="-4"/>
        </w:rPr>
        <w:t xml:space="preserve"> </w:t>
      </w:r>
      <w:r>
        <w:t>documento.</w:t>
      </w:r>
    </w:p>
    <w:p w:rsidR="00CC4E6B" w:rsidRDefault="00922879">
      <w:pPr>
        <w:pStyle w:val="Textoindependiente"/>
        <w:spacing w:before="12"/>
        <w:rPr>
          <w:sz w:val="20"/>
        </w:rPr>
      </w:pPr>
      <w:r>
        <w:rPr>
          <w:noProof/>
        </w:rPr>
        <w:drawing>
          <wp:anchor distT="0" distB="0" distL="0" distR="0" simplePos="0" relativeHeight="10" behindDoc="0" locked="0" layoutInCell="1" allowOverlap="1">
            <wp:simplePos x="0" y="0"/>
            <wp:positionH relativeFrom="page">
              <wp:posOffset>1080135</wp:posOffset>
            </wp:positionH>
            <wp:positionV relativeFrom="paragraph">
              <wp:posOffset>187458</wp:posOffset>
            </wp:positionV>
            <wp:extent cx="4662285" cy="3165252"/>
            <wp:effectExtent l="0" t="0" r="0" b="0"/>
            <wp:wrapTopAndBottom/>
            <wp:docPr id="21" name="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13.jpe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62285" cy="31652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C4E6B" w:rsidRDefault="00CC4E6B">
      <w:pPr>
        <w:pStyle w:val="Textoindependiente"/>
        <w:spacing w:before="3"/>
      </w:pPr>
    </w:p>
    <w:p w:rsidR="00CC4E6B" w:rsidRDefault="00922879">
      <w:pPr>
        <w:pStyle w:val="Textoindependiente"/>
        <w:spacing w:line="360" w:lineRule="auto"/>
        <w:ind w:left="240" w:right="199"/>
        <w:jc w:val="both"/>
      </w:pPr>
      <w:r>
        <w:t xml:space="preserve">Cuando se encuentren adjuntos todos los documentos, aparecerán con una identificación </w:t>
      </w:r>
      <w:r>
        <w:rPr>
          <w:b/>
          <w:color w:val="00AFEF"/>
        </w:rPr>
        <w:t>“IF-XXXX-</w:t>
      </w:r>
      <w:r>
        <w:rPr>
          <w:b/>
          <w:color w:val="00AFEF"/>
          <w:spacing w:val="1"/>
        </w:rPr>
        <w:t xml:space="preserve"> </w:t>
      </w:r>
      <w:r>
        <w:rPr>
          <w:b/>
          <w:color w:val="00AFEF"/>
        </w:rPr>
        <w:t>XXXXXXXX-APN-CNDC#MEC”</w:t>
      </w:r>
      <w:r>
        <w:t>. Los</w:t>
      </w:r>
      <w:r>
        <w:rPr>
          <w:spacing w:val="-3"/>
        </w:rPr>
        <w:t xml:space="preserve"> </w:t>
      </w:r>
      <w:r>
        <w:t>mismos</w:t>
      </w:r>
      <w:r>
        <w:rPr>
          <w:spacing w:val="-1"/>
        </w:rPr>
        <w:t xml:space="preserve"> </w:t>
      </w:r>
      <w:r>
        <w:t>contarán con tres</w:t>
      </w:r>
      <w:r>
        <w:rPr>
          <w:spacing w:val="-2"/>
        </w:rPr>
        <w:t xml:space="preserve"> </w:t>
      </w:r>
      <w:r>
        <w:t>botones</w:t>
      </w:r>
      <w:r>
        <w:rPr>
          <w:spacing w:val="-3"/>
        </w:rPr>
        <w:t xml:space="preserve"> </w:t>
      </w:r>
      <w:r>
        <w:t>identificados</w:t>
      </w:r>
      <w:r>
        <w:rPr>
          <w:spacing w:val="-1"/>
        </w:rPr>
        <w:t xml:space="preserve"> </w:t>
      </w:r>
      <w:r>
        <w:t>por</w:t>
      </w:r>
      <w:r>
        <w:rPr>
          <w:spacing w:val="-5"/>
        </w:rPr>
        <w:t xml:space="preserve"> </w:t>
      </w:r>
      <w:r>
        <w:t>color:</w:t>
      </w:r>
    </w:p>
    <w:p w:rsidR="00CC4E6B" w:rsidRDefault="00922879">
      <w:pPr>
        <w:pStyle w:val="Prrafodelista"/>
        <w:numPr>
          <w:ilvl w:val="0"/>
          <w:numId w:val="1"/>
        </w:numPr>
        <w:tabs>
          <w:tab w:val="left" w:pos="1680"/>
          <w:tab w:val="left" w:pos="1681"/>
        </w:tabs>
        <w:spacing w:before="158"/>
      </w:pPr>
      <w:r>
        <w:rPr>
          <w:b/>
          <w:color w:val="EC7C30"/>
        </w:rPr>
        <w:t>Modificar:</w:t>
      </w:r>
      <w:r>
        <w:rPr>
          <w:b/>
          <w:color w:val="EC7C30"/>
          <w:spacing w:val="-5"/>
        </w:rPr>
        <w:t xml:space="preserve"> </w:t>
      </w:r>
      <w:r>
        <w:t>Permite</w:t>
      </w:r>
      <w:r>
        <w:rPr>
          <w:spacing w:val="-4"/>
        </w:rPr>
        <w:t xml:space="preserve"> </w:t>
      </w:r>
      <w:r>
        <w:t>modificar</w:t>
      </w:r>
      <w:r>
        <w:rPr>
          <w:spacing w:val="-6"/>
        </w:rPr>
        <w:t xml:space="preserve"> </w:t>
      </w:r>
      <w:r>
        <w:t>el</w:t>
      </w:r>
      <w:r>
        <w:rPr>
          <w:spacing w:val="-4"/>
        </w:rPr>
        <w:t xml:space="preserve"> </w:t>
      </w:r>
      <w:r>
        <w:t>documento</w:t>
      </w:r>
      <w:r>
        <w:rPr>
          <w:spacing w:val="-2"/>
        </w:rPr>
        <w:t xml:space="preserve"> </w:t>
      </w:r>
      <w:r>
        <w:t>adjunto.</w:t>
      </w:r>
    </w:p>
    <w:p w:rsidR="00CC4E6B" w:rsidRDefault="00CC4E6B">
      <w:pPr>
        <w:sectPr w:rsidR="00CC4E6B">
          <w:pgSz w:w="11910" w:h="16840"/>
          <w:pgMar w:top="1480" w:right="660" w:bottom="1240" w:left="1460" w:header="0" w:footer="1043" w:gutter="0"/>
          <w:cols w:space="720"/>
        </w:sectPr>
      </w:pPr>
    </w:p>
    <w:p w:rsidR="00CC4E6B" w:rsidRDefault="00922879">
      <w:pPr>
        <w:pStyle w:val="Prrafodelista"/>
        <w:numPr>
          <w:ilvl w:val="0"/>
          <w:numId w:val="1"/>
        </w:numPr>
        <w:tabs>
          <w:tab w:val="left" w:pos="1680"/>
          <w:tab w:val="left" w:pos="1681"/>
        </w:tabs>
        <w:spacing w:before="39"/>
      </w:pPr>
      <w:r>
        <w:rPr>
          <w:b/>
          <w:color w:val="FF0000"/>
        </w:rPr>
        <w:lastRenderedPageBreak/>
        <w:t>Eliminar:</w:t>
      </w:r>
      <w:r>
        <w:rPr>
          <w:b/>
          <w:color w:val="FF0000"/>
          <w:spacing w:val="-6"/>
        </w:rPr>
        <w:t xml:space="preserve"> </w:t>
      </w:r>
      <w:r>
        <w:t>Permite</w:t>
      </w:r>
      <w:r>
        <w:rPr>
          <w:spacing w:val="-4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eliminación</w:t>
      </w:r>
      <w:r>
        <w:rPr>
          <w:spacing w:val="-6"/>
        </w:rPr>
        <w:t xml:space="preserve"> </w:t>
      </w:r>
      <w:r>
        <w:t>del</w:t>
      </w:r>
      <w:r>
        <w:rPr>
          <w:spacing w:val="-4"/>
        </w:rPr>
        <w:t xml:space="preserve"> </w:t>
      </w:r>
      <w:r>
        <w:t>documento</w:t>
      </w:r>
      <w:r>
        <w:rPr>
          <w:spacing w:val="-6"/>
        </w:rPr>
        <w:t xml:space="preserve"> </w:t>
      </w:r>
      <w:r>
        <w:t>adjuntado.</w:t>
      </w:r>
    </w:p>
    <w:p w:rsidR="00CC4E6B" w:rsidRDefault="00922879">
      <w:pPr>
        <w:pStyle w:val="Prrafodelista"/>
        <w:numPr>
          <w:ilvl w:val="0"/>
          <w:numId w:val="1"/>
        </w:numPr>
        <w:tabs>
          <w:tab w:val="left" w:pos="1680"/>
          <w:tab w:val="left" w:pos="1681"/>
        </w:tabs>
        <w:spacing w:before="135"/>
      </w:pPr>
      <w:r>
        <w:rPr>
          <w:b/>
          <w:color w:val="00AFEF"/>
        </w:rPr>
        <w:t>Ver:</w:t>
      </w:r>
      <w:r>
        <w:rPr>
          <w:b/>
          <w:color w:val="00AFEF"/>
          <w:spacing w:val="-4"/>
        </w:rPr>
        <w:t xml:space="preserve"> </w:t>
      </w:r>
      <w:r>
        <w:t>Permite</w:t>
      </w:r>
      <w:r>
        <w:rPr>
          <w:spacing w:val="-5"/>
        </w:rPr>
        <w:t xml:space="preserve"> </w:t>
      </w:r>
      <w:r>
        <w:t>ver</w:t>
      </w:r>
      <w:r>
        <w:rPr>
          <w:spacing w:val="-1"/>
        </w:rPr>
        <w:t xml:space="preserve"> </w:t>
      </w:r>
      <w:r>
        <w:t>el</w:t>
      </w:r>
      <w:r>
        <w:rPr>
          <w:spacing w:val="-3"/>
        </w:rPr>
        <w:t xml:space="preserve"> </w:t>
      </w:r>
      <w:r>
        <w:t>documento</w:t>
      </w:r>
      <w:r>
        <w:rPr>
          <w:spacing w:val="-1"/>
        </w:rPr>
        <w:t xml:space="preserve"> </w:t>
      </w:r>
      <w:r>
        <w:t>que</w:t>
      </w:r>
      <w:r>
        <w:rPr>
          <w:spacing w:val="-6"/>
        </w:rPr>
        <w:t xml:space="preserve"> </w:t>
      </w:r>
      <w:r>
        <w:t>se</w:t>
      </w:r>
      <w:r>
        <w:rPr>
          <w:spacing w:val="-1"/>
        </w:rPr>
        <w:t xml:space="preserve"> </w:t>
      </w:r>
      <w:proofErr w:type="spellStart"/>
      <w:r>
        <w:t>adjunto</w:t>
      </w:r>
      <w:proofErr w:type="spellEnd"/>
      <w:r>
        <w:t>.</w:t>
      </w:r>
    </w:p>
    <w:p w:rsidR="00CC4E6B" w:rsidRDefault="00CC4E6B">
      <w:pPr>
        <w:pStyle w:val="Textoindependiente"/>
        <w:spacing w:before="3"/>
        <w:rPr>
          <w:sz w:val="24"/>
        </w:rPr>
      </w:pPr>
    </w:p>
    <w:p w:rsidR="00CC4E6B" w:rsidRDefault="00922879">
      <w:pPr>
        <w:pStyle w:val="Textoindependiente"/>
        <w:spacing w:line="360" w:lineRule="auto"/>
        <w:ind w:left="240" w:right="206"/>
        <w:jc w:val="both"/>
      </w:pPr>
      <w:r>
        <w:t>Asimismo,</w:t>
      </w:r>
      <w:r>
        <w:rPr>
          <w:spacing w:val="-5"/>
        </w:rPr>
        <w:t xml:space="preserve"> </w:t>
      </w:r>
      <w:r>
        <w:t>algunos</w:t>
      </w:r>
      <w:r>
        <w:rPr>
          <w:spacing w:val="-4"/>
        </w:rPr>
        <w:t xml:space="preserve"> </w:t>
      </w:r>
      <w:r>
        <w:t>ítems</w:t>
      </w:r>
      <w:r>
        <w:rPr>
          <w:spacing w:val="-3"/>
        </w:rPr>
        <w:t xml:space="preserve"> </w:t>
      </w:r>
      <w:r>
        <w:t>permiten</w:t>
      </w:r>
      <w:r>
        <w:rPr>
          <w:spacing w:val="-6"/>
        </w:rPr>
        <w:t xml:space="preserve"> </w:t>
      </w:r>
      <w:r>
        <w:t>adjuntar</w:t>
      </w:r>
      <w:r>
        <w:rPr>
          <w:spacing w:val="2"/>
        </w:rPr>
        <w:t xml:space="preserve"> </w:t>
      </w:r>
      <w:r>
        <w:t>más</w:t>
      </w:r>
      <w:r>
        <w:rPr>
          <w:spacing w:val="-5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un</w:t>
      </w:r>
      <w:r>
        <w:rPr>
          <w:spacing w:val="-4"/>
        </w:rPr>
        <w:t xml:space="preserve"> </w:t>
      </w:r>
      <w:r>
        <w:t>documento</w:t>
      </w:r>
      <w:r>
        <w:rPr>
          <w:spacing w:val="-2"/>
        </w:rPr>
        <w:t xml:space="preserve"> </w:t>
      </w:r>
      <w:r>
        <w:t>como</w:t>
      </w:r>
      <w:r>
        <w:rPr>
          <w:spacing w:val="-5"/>
        </w:rPr>
        <w:t xml:space="preserve"> </w:t>
      </w:r>
      <w:r>
        <w:t>por</w:t>
      </w:r>
      <w:r>
        <w:rPr>
          <w:spacing w:val="-6"/>
        </w:rPr>
        <w:t xml:space="preserve"> </w:t>
      </w:r>
      <w:r>
        <w:t>ejemplo</w:t>
      </w:r>
      <w:r>
        <w:rPr>
          <w:spacing w:val="-5"/>
        </w:rPr>
        <w:t xml:space="preserve"> </w:t>
      </w:r>
      <w:r>
        <w:t>Poderes,</w:t>
      </w:r>
      <w:r>
        <w:rPr>
          <w:spacing w:val="-5"/>
        </w:rPr>
        <w:t xml:space="preserve"> </w:t>
      </w:r>
      <w:r>
        <w:t>o</w:t>
      </w:r>
      <w:r>
        <w:rPr>
          <w:spacing w:val="-5"/>
        </w:rPr>
        <w:t xml:space="preserve"> </w:t>
      </w:r>
      <w:r>
        <w:t>Acta</w:t>
      </w:r>
      <w:r>
        <w:rPr>
          <w:spacing w:val="-3"/>
        </w:rPr>
        <w:t xml:space="preserve"> </w:t>
      </w:r>
      <w:r>
        <w:t>de</w:t>
      </w:r>
      <w:r>
        <w:rPr>
          <w:spacing w:val="-47"/>
        </w:rPr>
        <w:t xml:space="preserve"> </w:t>
      </w:r>
      <w:r>
        <w:t>designación</w:t>
      </w:r>
      <w:r>
        <w:rPr>
          <w:spacing w:val="1"/>
        </w:rPr>
        <w:t xml:space="preserve"> </w:t>
      </w:r>
      <w:r>
        <w:t>Actualizada.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siguiente</w:t>
      </w:r>
      <w:r>
        <w:rPr>
          <w:spacing w:val="1"/>
        </w:rPr>
        <w:t xml:space="preserve"> </w:t>
      </w:r>
      <w:r>
        <w:t>imagen</w:t>
      </w:r>
      <w:r>
        <w:rPr>
          <w:spacing w:val="1"/>
        </w:rPr>
        <w:t xml:space="preserve"> </w:t>
      </w:r>
      <w:r>
        <w:t>se</w:t>
      </w:r>
      <w:r>
        <w:rPr>
          <w:spacing w:val="1"/>
        </w:rPr>
        <w:t xml:space="preserve"> </w:t>
      </w:r>
      <w:r>
        <w:t>observa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forma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se</w:t>
      </w:r>
      <w:r>
        <w:rPr>
          <w:spacing w:val="1"/>
        </w:rPr>
        <w:t xml:space="preserve"> </w:t>
      </w:r>
      <w:r>
        <w:t>visualizarán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documentos.</w:t>
      </w:r>
    </w:p>
    <w:p w:rsidR="00CC4E6B" w:rsidRDefault="00922879">
      <w:pPr>
        <w:pStyle w:val="Textoindependiente"/>
        <w:spacing w:before="6"/>
        <w:rPr>
          <w:sz w:val="13"/>
        </w:rPr>
      </w:pPr>
      <w:r>
        <w:rPr>
          <w:noProof/>
        </w:rPr>
        <w:drawing>
          <wp:anchor distT="0" distB="0" distL="0" distR="0" simplePos="0" relativeHeight="11" behindDoc="0" locked="0" layoutInCell="1" allowOverlap="1">
            <wp:simplePos x="0" y="0"/>
            <wp:positionH relativeFrom="page">
              <wp:posOffset>1107958</wp:posOffset>
            </wp:positionH>
            <wp:positionV relativeFrom="paragraph">
              <wp:posOffset>129338</wp:posOffset>
            </wp:positionV>
            <wp:extent cx="5253753" cy="3342894"/>
            <wp:effectExtent l="0" t="0" r="0" b="0"/>
            <wp:wrapTopAndBottom/>
            <wp:docPr id="23" name="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14.jpe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53753" cy="33428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C4E6B" w:rsidRDefault="00CC4E6B">
      <w:pPr>
        <w:pStyle w:val="Textoindependiente"/>
      </w:pPr>
    </w:p>
    <w:p w:rsidR="00CC4E6B" w:rsidRDefault="00CC4E6B">
      <w:pPr>
        <w:pStyle w:val="Textoindependiente"/>
      </w:pPr>
    </w:p>
    <w:p w:rsidR="00CC4E6B" w:rsidRDefault="00CC4E6B">
      <w:pPr>
        <w:pStyle w:val="Textoindependiente"/>
      </w:pPr>
    </w:p>
    <w:p w:rsidR="00CC4E6B" w:rsidRDefault="00922879">
      <w:pPr>
        <w:pStyle w:val="Textoindependiente"/>
        <w:spacing w:before="147" w:line="360" w:lineRule="auto"/>
        <w:ind w:left="240" w:right="199"/>
        <w:jc w:val="both"/>
      </w:pPr>
      <w:r>
        <w:t xml:space="preserve">Cuando tenga el trámite completo, tanto el formulario completo como los </w:t>
      </w:r>
      <w:proofErr w:type="spellStart"/>
      <w:r>
        <w:t>adjuntables</w:t>
      </w:r>
      <w:proofErr w:type="spellEnd"/>
      <w:r>
        <w:t>, debe seleccionar</w:t>
      </w:r>
      <w:r>
        <w:rPr>
          <w:spacing w:val="-47"/>
        </w:rPr>
        <w:t xml:space="preserve"> </w:t>
      </w:r>
      <w:r>
        <w:t>el</w:t>
      </w:r>
      <w:r>
        <w:rPr>
          <w:spacing w:val="-2"/>
        </w:rPr>
        <w:t xml:space="preserve"> </w:t>
      </w:r>
      <w:r>
        <w:t>botón</w:t>
      </w:r>
      <w:r>
        <w:rPr>
          <w:spacing w:val="-2"/>
        </w:rPr>
        <w:t xml:space="preserve"> </w:t>
      </w:r>
      <w:r>
        <w:rPr>
          <w:b/>
          <w:color w:val="00AFEF"/>
        </w:rPr>
        <w:t>Guardar</w:t>
      </w:r>
      <w:r>
        <w:t>,</w:t>
      </w:r>
      <w:r>
        <w:rPr>
          <w:spacing w:val="-1"/>
        </w:rPr>
        <w:t xml:space="preserve"> </w:t>
      </w:r>
      <w:r>
        <w:t>y</w:t>
      </w:r>
      <w:r>
        <w:rPr>
          <w:spacing w:val="-3"/>
        </w:rPr>
        <w:t xml:space="preserve"> </w:t>
      </w:r>
      <w:r>
        <w:t>generar</w:t>
      </w:r>
      <w:r>
        <w:rPr>
          <w:spacing w:val="1"/>
        </w:rPr>
        <w:t xml:space="preserve"> </w:t>
      </w:r>
      <w:r>
        <w:t>el</w:t>
      </w:r>
      <w:r>
        <w:rPr>
          <w:spacing w:val="-2"/>
        </w:rPr>
        <w:t xml:space="preserve"> </w:t>
      </w:r>
      <w:r>
        <w:t>expediente de</w:t>
      </w:r>
      <w:r>
        <w:rPr>
          <w:spacing w:val="-1"/>
        </w:rPr>
        <w:t xml:space="preserve"> </w:t>
      </w:r>
      <w:r>
        <w:t>acuerdo</w:t>
      </w:r>
      <w:r>
        <w:rPr>
          <w:spacing w:val="1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siguiente</w:t>
      </w:r>
      <w:r>
        <w:rPr>
          <w:spacing w:val="-4"/>
        </w:rPr>
        <w:t xml:space="preserve"> </w:t>
      </w:r>
      <w:r>
        <w:t>imagen:</w:t>
      </w:r>
    </w:p>
    <w:p w:rsidR="00CC4E6B" w:rsidRDefault="00CC4E6B">
      <w:pPr>
        <w:spacing w:line="360" w:lineRule="auto"/>
        <w:jc w:val="both"/>
        <w:sectPr w:rsidR="00CC4E6B">
          <w:pgSz w:w="11910" w:h="16840"/>
          <w:pgMar w:top="1360" w:right="660" w:bottom="1240" w:left="1460" w:header="0" w:footer="1043" w:gutter="0"/>
          <w:cols w:space="720"/>
        </w:sectPr>
      </w:pPr>
    </w:p>
    <w:p w:rsidR="00CC4E6B" w:rsidRDefault="00922879">
      <w:pPr>
        <w:pStyle w:val="Textoindependiente"/>
        <w:ind w:left="241"/>
        <w:rPr>
          <w:sz w:val="20"/>
        </w:rPr>
      </w:pPr>
      <w:r>
        <w:rPr>
          <w:noProof/>
          <w:sz w:val="20"/>
        </w:rPr>
        <w:lastRenderedPageBreak/>
        <w:drawing>
          <wp:inline distT="0" distB="0" distL="0" distR="0">
            <wp:extent cx="4507788" cy="3090862"/>
            <wp:effectExtent l="0" t="0" r="0" b="0"/>
            <wp:docPr id="25" name="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15.jpe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07788" cy="30908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4E6B" w:rsidRDefault="00CC4E6B">
      <w:pPr>
        <w:pStyle w:val="Textoindependiente"/>
        <w:spacing w:before="5"/>
        <w:rPr>
          <w:sz w:val="26"/>
        </w:rPr>
      </w:pPr>
    </w:p>
    <w:p w:rsidR="00CC4E6B" w:rsidRDefault="00922879">
      <w:pPr>
        <w:pStyle w:val="Textoindependiente"/>
        <w:spacing w:before="55" w:line="360" w:lineRule="auto"/>
        <w:ind w:left="240" w:right="197"/>
        <w:jc w:val="both"/>
      </w:pPr>
      <w:r>
        <w:t>Cuando el expediente se genere aparece un cartel verde que indica que “El trámite se inició con éxito”,</w:t>
      </w:r>
      <w:r>
        <w:rPr>
          <w:spacing w:val="1"/>
        </w:rPr>
        <w:t xml:space="preserve"> </w:t>
      </w:r>
      <w:r>
        <w:t>se</w:t>
      </w:r>
      <w:r>
        <w:rPr>
          <w:spacing w:val="-9"/>
        </w:rPr>
        <w:t xml:space="preserve"> </w:t>
      </w:r>
      <w:r>
        <w:t>mostrará</w:t>
      </w:r>
      <w:r>
        <w:rPr>
          <w:spacing w:val="-6"/>
        </w:rPr>
        <w:t xml:space="preserve"> </w:t>
      </w:r>
      <w:r>
        <w:t>como</w:t>
      </w:r>
      <w:r>
        <w:rPr>
          <w:spacing w:val="-7"/>
        </w:rPr>
        <w:t xml:space="preserve"> </w:t>
      </w:r>
      <w:r>
        <w:rPr>
          <w:b/>
          <w:color w:val="00AFEF"/>
        </w:rPr>
        <w:t>“Número</w:t>
      </w:r>
      <w:r>
        <w:rPr>
          <w:b/>
          <w:color w:val="00AFEF"/>
          <w:spacing w:val="-6"/>
        </w:rPr>
        <w:t xml:space="preserve"> </w:t>
      </w:r>
      <w:r>
        <w:rPr>
          <w:b/>
          <w:color w:val="00AFEF"/>
        </w:rPr>
        <w:t>de</w:t>
      </w:r>
      <w:r>
        <w:rPr>
          <w:b/>
          <w:color w:val="00AFEF"/>
          <w:spacing w:val="-7"/>
        </w:rPr>
        <w:t xml:space="preserve"> </w:t>
      </w:r>
      <w:r>
        <w:rPr>
          <w:b/>
          <w:color w:val="00AFEF"/>
        </w:rPr>
        <w:t>trámite”</w:t>
      </w:r>
      <w:r>
        <w:rPr>
          <w:b/>
          <w:color w:val="00AFEF"/>
          <w:spacing w:val="-5"/>
        </w:rPr>
        <w:t xml:space="preserve"> </w:t>
      </w:r>
      <w:r>
        <w:t>el</w:t>
      </w:r>
      <w:r>
        <w:rPr>
          <w:spacing w:val="-7"/>
        </w:rPr>
        <w:t xml:space="preserve"> </w:t>
      </w:r>
      <w:r>
        <w:t>número</w:t>
      </w:r>
      <w:r>
        <w:rPr>
          <w:spacing w:val="-7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expediente</w:t>
      </w:r>
      <w:r>
        <w:rPr>
          <w:spacing w:val="-6"/>
        </w:rPr>
        <w:t xml:space="preserve"> </w:t>
      </w:r>
      <w:r>
        <w:t>y</w:t>
      </w:r>
      <w:r>
        <w:rPr>
          <w:spacing w:val="-4"/>
        </w:rPr>
        <w:t xml:space="preserve"> </w:t>
      </w:r>
      <w:r>
        <w:t xml:space="preserve">como </w:t>
      </w:r>
      <w:r>
        <w:rPr>
          <w:b/>
          <w:color w:val="00AFEF"/>
        </w:rPr>
        <w:t>“Documentación</w:t>
      </w:r>
      <w:r>
        <w:rPr>
          <w:b/>
          <w:color w:val="00AFEF"/>
          <w:spacing w:val="-10"/>
        </w:rPr>
        <w:t xml:space="preserve"> </w:t>
      </w:r>
      <w:r>
        <w:rPr>
          <w:b/>
          <w:color w:val="00AFEF"/>
        </w:rPr>
        <w:t>asociada”</w:t>
      </w:r>
      <w:r>
        <w:rPr>
          <w:b/>
          <w:color w:val="00AFEF"/>
          <w:spacing w:val="-4"/>
        </w:rPr>
        <w:t xml:space="preserve"> </w:t>
      </w:r>
      <w:r>
        <w:t>se</w:t>
      </w:r>
      <w:r>
        <w:rPr>
          <w:spacing w:val="-47"/>
        </w:rPr>
        <w:t xml:space="preserve"> </w:t>
      </w:r>
      <w:r>
        <w:t>encuentran</w:t>
      </w:r>
      <w:r>
        <w:rPr>
          <w:spacing w:val="-3"/>
        </w:rPr>
        <w:t xml:space="preserve"> </w:t>
      </w:r>
      <w:r>
        <w:t>todos los</w:t>
      </w:r>
      <w:r>
        <w:rPr>
          <w:spacing w:val="-1"/>
        </w:rPr>
        <w:t xml:space="preserve"> </w:t>
      </w:r>
      <w:r>
        <w:t>documentos</w:t>
      </w:r>
      <w:r>
        <w:rPr>
          <w:spacing w:val="2"/>
        </w:rPr>
        <w:t xml:space="preserve"> </w:t>
      </w:r>
      <w:r>
        <w:t>adjuntados.</w:t>
      </w:r>
    </w:p>
    <w:p w:rsidR="00CC4E6B" w:rsidRDefault="00922879">
      <w:pPr>
        <w:pStyle w:val="Ttulo1"/>
        <w:numPr>
          <w:ilvl w:val="0"/>
          <w:numId w:val="5"/>
        </w:numPr>
        <w:tabs>
          <w:tab w:val="left" w:pos="961"/>
        </w:tabs>
        <w:spacing w:before="160"/>
        <w:rPr>
          <w:color w:val="00AFEF"/>
        </w:rPr>
      </w:pPr>
      <w:bookmarkStart w:id="7" w:name="_bookmark6"/>
      <w:bookmarkEnd w:id="7"/>
      <w:r>
        <w:rPr>
          <w:color w:val="00AFEF"/>
        </w:rPr>
        <w:t>¿Qué</w:t>
      </w:r>
      <w:r>
        <w:rPr>
          <w:color w:val="00AFEF"/>
          <w:spacing w:val="-1"/>
        </w:rPr>
        <w:t xml:space="preserve"> </w:t>
      </w:r>
      <w:r>
        <w:rPr>
          <w:color w:val="00AFEF"/>
        </w:rPr>
        <w:t>es</w:t>
      </w:r>
      <w:r>
        <w:rPr>
          <w:color w:val="00AFEF"/>
          <w:spacing w:val="-2"/>
        </w:rPr>
        <w:t xml:space="preserve"> </w:t>
      </w:r>
      <w:r>
        <w:rPr>
          <w:color w:val="00AFEF"/>
        </w:rPr>
        <w:t>la</w:t>
      </w:r>
      <w:r>
        <w:rPr>
          <w:color w:val="00AFEF"/>
          <w:spacing w:val="-3"/>
        </w:rPr>
        <w:t xml:space="preserve"> </w:t>
      </w:r>
      <w:r>
        <w:rPr>
          <w:color w:val="00AFEF"/>
        </w:rPr>
        <w:t>solapa MIS</w:t>
      </w:r>
      <w:r>
        <w:rPr>
          <w:color w:val="00AFEF"/>
          <w:spacing w:val="-2"/>
        </w:rPr>
        <w:t xml:space="preserve"> </w:t>
      </w:r>
      <w:r>
        <w:rPr>
          <w:color w:val="00AFEF"/>
        </w:rPr>
        <w:t>TRAMITES?</w:t>
      </w:r>
    </w:p>
    <w:p w:rsidR="00CC4E6B" w:rsidRDefault="00CC4E6B">
      <w:pPr>
        <w:pStyle w:val="Textoindependiente"/>
        <w:spacing w:before="11"/>
        <w:rPr>
          <w:b/>
        </w:rPr>
      </w:pPr>
    </w:p>
    <w:p w:rsidR="00CC4E6B" w:rsidRDefault="00922879">
      <w:pPr>
        <w:pStyle w:val="Textoindependiente"/>
        <w:spacing w:line="360" w:lineRule="auto"/>
        <w:ind w:left="240" w:right="199"/>
        <w:jc w:val="both"/>
      </w:pPr>
      <w:r>
        <w:t xml:space="preserve">La plataforma TAD contiene varias solapas, una de ellas es </w:t>
      </w:r>
      <w:r>
        <w:rPr>
          <w:b/>
          <w:color w:val="00AFEF"/>
        </w:rPr>
        <w:t xml:space="preserve">Mis Trámites </w:t>
      </w:r>
      <w:r>
        <w:t>que permite revisar todos los</w:t>
      </w:r>
      <w:r>
        <w:rPr>
          <w:spacing w:val="1"/>
        </w:rPr>
        <w:t xml:space="preserve"> </w:t>
      </w:r>
      <w:r>
        <w:t xml:space="preserve">trámites que se hayan iniciado en TAD y realizar el seguimiento </w:t>
      </w:r>
      <w:r>
        <w:t>correspondiente. En la imagen que se</w:t>
      </w:r>
      <w:r>
        <w:rPr>
          <w:spacing w:val="1"/>
        </w:rPr>
        <w:t xml:space="preserve"> </w:t>
      </w:r>
      <w:r>
        <w:t>muestra</w:t>
      </w:r>
      <w:r>
        <w:rPr>
          <w:spacing w:val="-5"/>
        </w:rPr>
        <w:t xml:space="preserve"> </w:t>
      </w:r>
      <w:r>
        <w:t>debajo,</w:t>
      </w:r>
      <w:r>
        <w:rPr>
          <w:spacing w:val="-2"/>
        </w:rPr>
        <w:t xml:space="preserve"> </w:t>
      </w:r>
      <w:r>
        <w:t>se</w:t>
      </w:r>
      <w:r>
        <w:rPr>
          <w:spacing w:val="-4"/>
        </w:rPr>
        <w:t xml:space="preserve"> </w:t>
      </w:r>
      <w:r>
        <w:t>visualiza</w:t>
      </w:r>
      <w:r>
        <w:rPr>
          <w:spacing w:val="-4"/>
        </w:rPr>
        <w:t xml:space="preserve"> </w:t>
      </w:r>
      <w:r>
        <w:t>el</w:t>
      </w:r>
      <w:r>
        <w:rPr>
          <w:spacing w:val="-1"/>
        </w:rPr>
        <w:t xml:space="preserve"> </w:t>
      </w:r>
      <w:r>
        <w:t>expediente</w:t>
      </w:r>
      <w:r>
        <w:rPr>
          <w:spacing w:val="-4"/>
        </w:rPr>
        <w:t xml:space="preserve"> </w:t>
      </w:r>
      <w:r>
        <w:t>iniciado.</w:t>
      </w:r>
    </w:p>
    <w:p w:rsidR="00CC4E6B" w:rsidRDefault="00922879">
      <w:pPr>
        <w:pStyle w:val="Textoindependiente"/>
        <w:spacing w:before="8"/>
        <w:rPr>
          <w:sz w:val="8"/>
        </w:rPr>
      </w:pPr>
      <w:r>
        <w:pict>
          <v:group id="_x0000_s1042" style="position:absolute;margin-left:85.05pt;margin-top:7.25pt;width:467.15pt;height:189.5pt;z-index:-15722496;mso-wrap-distance-left:0;mso-wrap-distance-right:0;mso-position-horizontal-relative:page" coordorigin="1701,145" coordsize="9343,3790">
            <v:shape id="_x0000_s1044" type="#_x0000_t75" style="position:absolute;left:1701;top:159;width:9343;height:3775">
              <v:imagedata r:id="rId27" o:title=""/>
            </v:shape>
            <v:rect id="_x0000_s1043" style="position:absolute;left:6441;top:159;width:1036;height:540" filled="f" strokecolor="red" strokeweight="1.5pt"/>
            <w10:wrap type="topAndBottom" anchorx="page"/>
          </v:group>
        </w:pict>
      </w:r>
    </w:p>
    <w:p w:rsidR="00CC4E6B" w:rsidRDefault="00CC4E6B">
      <w:pPr>
        <w:rPr>
          <w:sz w:val="8"/>
        </w:rPr>
        <w:sectPr w:rsidR="00CC4E6B">
          <w:pgSz w:w="11910" w:h="16840"/>
          <w:pgMar w:top="1400" w:right="660" w:bottom="1240" w:left="1460" w:header="0" w:footer="1043" w:gutter="0"/>
          <w:cols w:space="720"/>
        </w:sectPr>
      </w:pPr>
    </w:p>
    <w:p w:rsidR="00CC4E6B" w:rsidRDefault="00922879">
      <w:pPr>
        <w:pStyle w:val="Ttulo1"/>
        <w:numPr>
          <w:ilvl w:val="0"/>
          <w:numId w:val="5"/>
        </w:numPr>
        <w:tabs>
          <w:tab w:val="left" w:pos="961"/>
        </w:tabs>
        <w:spacing w:before="40"/>
        <w:rPr>
          <w:color w:val="00AFEF"/>
          <w:sz w:val="24"/>
        </w:rPr>
      </w:pPr>
      <w:bookmarkStart w:id="8" w:name="_bookmark7"/>
      <w:bookmarkEnd w:id="8"/>
      <w:r>
        <w:rPr>
          <w:color w:val="00AFEF"/>
        </w:rPr>
        <w:lastRenderedPageBreak/>
        <w:t>¿Cómo</w:t>
      </w:r>
      <w:r>
        <w:rPr>
          <w:color w:val="00AFEF"/>
          <w:spacing w:val="-4"/>
        </w:rPr>
        <w:t xml:space="preserve"> </w:t>
      </w:r>
      <w:r>
        <w:rPr>
          <w:color w:val="00AFEF"/>
        </w:rPr>
        <w:t>se</w:t>
      </w:r>
      <w:r>
        <w:rPr>
          <w:color w:val="00AFEF"/>
          <w:spacing w:val="-4"/>
        </w:rPr>
        <w:t xml:space="preserve"> </w:t>
      </w:r>
      <w:r>
        <w:rPr>
          <w:color w:val="00AFEF"/>
        </w:rPr>
        <w:t>notifican</w:t>
      </w:r>
      <w:r>
        <w:rPr>
          <w:color w:val="00AFEF"/>
          <w:spacing w:val="-4"/>
        </w:rPr>
        <w:t xml:space="preserve"> </w:t>
      </w:r>
      <w:r>
        <w:rPr>
          <w:color w:val="00AFEF"/>
        </w:rPr>
        <w:t>los</w:t>
      </w:r>
      <w:r>
        <w:rPr>
          <w:color w:val="00AFEF"/>
          <w:spacing w:val="-4"/>
        </w:rPr>
        <w:t xml:space="preserve"> </w:t>
      </w:r>
      <w:r>
        <w:rPr>
          <w:color w:val="00AFEF"/>
        </w:rPr>
        <w:t>documentos</w:t>
      </w:r>
      <w:r>
        <w:rPr>
          <w:color w:val="00AFEF"/>
          <w:spacing w:val="-5"/>
        </w:rPr>
        <w:t xml:space="preserve"> </w:t>
      </w:r>
      <w:r>
        <w:rPr>
          <w:color w:val="00AFEF"/>
        </w:rPr>
        <w:t>del</w:t>
      </w:r>
      <w:r>
        <w:rPr>
          <w:color w:val="00AFEF"/>
          <w:spacing w:val="-2"/>
        </w:rPr>
        <w:t xml:space="preserve"> </w:t>
      </w:r>
      <w:r>
        <w:rPr>
          <w:color w:val="00AFEF"/>
        </w:rPr>
        <w:t>trámite?</w:t>
      </w:r>
    </w:p>
    <w:p w:rsidR="00CC4E6B" w:rsidRDefault="00CC4E6B">
      <w:pPr>
        <w:pStyle w:val="Textoindependiente"/>
        <w:spacing w:before="5"/>
        <w:rPr>
          <w:b/>
        </w:rPr>
      </w:pPr>
    </w:p>
    <w:p w:rsidR="00CC4E6B" w:rsidRDefault="00922879">
      <w:pPr>
        <w:pStyle w:val="Textoindependiente"/>
        <w:spacing w:line="259" w:lineRule="auto"/>
        <w:ind w:left="240" w:right="200"/>
        <w:jc w:val="both"/>
      </w:pPr>
      <w:r>
        <w:t>Los documentos tales como cédulas de notificación, por ejemplo, que deban ser notificados y que hasta</w:t>
      </w:r>
      <w:r>
        <w:rPr>
          <w:spacing w:val="1"/>
        </w:rPr>
        <w:t xml:space="preserve"> </w:t>
      </w:r>
      <w:r>
        <w:t>el momento eran realizados de manera personal en el domicilio constituido, se realizarán de forma</w:t>
      </w:r>
      <w:r>
        <w:rPr>
          <w:spacing w:val="1"/>
        </w:rPr>
        <w:t xml:space="preserve"> </w:t>
      </w:r>
      <w:r>
        <w:t>electrónica por la plataforma TAD. Dichas notificaciones</w:t>
      </w:r>
      <w:r>
        <w:t xml:space="preserve"> aparecerán en la solapa </w:t>
      </w:r>
      <w:r>
        <w:rPr>
          <w:b/>
          <w:color w:val="00AFEF"/>
        </w:rPr>
        <w:t xml:space="preserve">NOTIFICACIONES </w:t>
      </w:r>
      <w:r>
        <w:t>y se</w:t>
      </w:r>
      <w:r>
        <w:rPr>
          <w:spacing w:val="1"/>
        </w:rPr>
        <w:t xml:space="preserve"> </w:t>
      </w:r>
      <w:r>
        <w:t>encontrarán</w:t>
      </w:r>
      <w:r>
        <w:rPr>
          <w:spacing w:val="-3"/>
        </w:rPr>
        <w:t xml:space="preserve"> </w:t>
      </w:r>
      <w:r>
        <w:t>disponibles</w:t>
      </w:r>
      <w:r>
        <w:rPr>
          <w:spacing w:val="-1"/>
        </w:rPr>
        <w:t xml:space="preserve"> </w:t>
      </w:r>
      <w:r>
        <w:t>para</w:t>
      </w:r>
      <w:r>
        <w:rPr>
          <w:spacing w:val="-5"/>
        </w:rPr>
        <w:t xml:space="preserve"> </w:t>
      </w:r>
      <w:r>
        <w:t>visualizar</w:t>
      </w:r>
      <w:r>
        <w:rPr>
          <w:spacing w:val="-3"/>
        </w:rPr>
        <w:t xml:space="preserve"> </w:t>
      </w:r>
      <w:r>
        <w:t>cuando</w:t>
      </w:r>
      <w:r>
        <w:rPr>
          <w:spacing w:val="-2"/>
        </w:rPr>
        <w:t xml:space="preserve"> </w:t>
      </w:r>
      <w:r>
        <w:t>corresponda.</w:t>
      </w:r>
    </w:p>
    <w:p w:rsidR="00CC4E6B" w:rsidRDefault="00922879">
      <w:pPr>
        <w:pStyle w:val="Textoindependiente"/>
        <w:spacing w:before="7"/>
        <w:rPr>
          <w:sz w:val="9"/>
        </w:rPr>
      </w:pPr>
      <w:r>
        <w:pict>
          <v:group id="_x0000_s1039" style="position:absolute;margin-left:85.05pt;margin-top:7.85pt;width:467.15pt;height:219.75pt;z-index:-15721984;mso-wrap-distance-left:0;mso-wrap-distance-right:0;mso-position-horizontal-relative:page" coordorigin="1701,157" coordsize="9343,4395">
            <v:shape id="_x0000_s1041" type="#_x0000_t75" style="position:absolute;left:1701;top:162;width:9343;height:4389">
              <v:imagedata r:id="rId28" o:title=""/>
            </v:shape>
            <v:rect id="_x0000_s1040" style="position:absolute;left:8030;top:171;width:1130;height:450" filled="f" strokecolor="red" strokeweight="1.5pt"/>
            <w10:wrap type="topAndBottom" anchorx="page"/>
          </v:group>
        </w:pict>
      </w:r>
    </w:p>
    <w:p w:rsidR="00CC4E6B" w:rsidRDefault="00CC4E6B">
      <w:pPr>
        <w:pStyle w:val="Textoindependiente"/>
        <w:spacing w:before="12"/>
        <w:rPr>
          <w:sz w:val="25"/>
        </w:rPr>
      </w:pPr>
    </w:p>
    <w:p w:rsidR="00CC4E6B" w:rsidRDefault="00922879">
      <w:pPr>
        <w:pStyle w:val="Textoindependiente"/>
        <w:spacing w:line="259" w:lineRule="auto"/>
        <w:ind w:left="240" w:right="208"/>
        <w:jc w:val="both"/>
      </w:pPr>
      <w:r>
        <w:t>Al</w:t>
      </w:r>
      <w:r>
        <w:rPr>
          <w:spacing w:val="-6"/>
        </w:rPr>
        <w:t xml:space="preserve"> </w:t>
      </w:r>
      <w:r>
        <w:t>momento</w:t>
      </w:r>
      <w:r>
        <w:rPr>
          <w:spacing w:val="-8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notificarlos,</w:t>
      </w:r>
      <w:r>
        <w:rPr>
          <w:spacing w:val="-7"/>
        </w:rPr>
        <w:t xml:space="preserve"> </w:t>
      </w:r>
      <w:r>
        <w:t>la</w:t>
      </w:r>
      <w:r>
        <w:rPr>
          <w:spacing w:val="-9"/>
        </w:rPr>
        <w:t xml:space="preserve"> </w:t>
      </w:r>
      <w:r>
        <w:t>plataforma</w:t>
      </w:r>
      <w:r>
        <w:rPr>
          <w:spacing w:val="-10"/>
        </w:rPr>
        <w:t xml:space="preserve"> </w:t>
      </w:r>
      <w:r>
        <w:t>remitirá</w:t>
      </w:r>
      <w:r>
        <w:rPr>
          <w:spacing w:val="-9"/>
        </w:rPr>
        <w:t xml:space="preserve"> </w:t>
      </w:r>
      <w:r>
        <w:t>un</w:t>
      </w:r>
      <w:r>
        <w:rPr>
          <w:spacing w:val="-7"/>
        </w:rPr>
        <w:t xml:space="preserve"> </w:t>
      </w:r>
      <w:r>
        <w:t>mail</w:t>
      </w:r>
      <w:r>
        <w:rPr>
          <w:spacing w:val="-7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el</w:t>
      </w:r>
      <w:r>
        <w:rPr>
          <w:spacing w:val="-3"/>
        </w:rPr>
        <w:t xml:space="preserve"> </w:t>
      </w:r>
      <w:r>
        <w:t>cual</w:t>
      </w:r>
      <w:r>
        <w:rPr>
          <w:spacing w:val="-7"/>
        </w:rPr>
        <w:t xml:space="preserve"> </w:t>
      </w:r>
      <w:r>
        <w:t>se</w:t>
      </w:r>
      <w:r>
        <w:rPr>
          <w:spacing w:val="-9"/>
        </w:rPr>
        <w:t xml:space="preserve"> </w:t>
      </w:r>
      <w:r>
        <w:t>informa</w:t>
      </w:r>
      <w:r>
        <w:rPr>
          <w:spacing w:val="-6"/>
        </w:rPr>
        <w:t xml:space="preserve"> </w:t>
      </w:r>
      <w:r>
        <w:t>que</w:t>
      </w:r>
      <w:r>
        <w:rPr>
          <w:spacing w:val="-9"/>
        </w:rPr>
        <w:t xml:space="preserve"> </w:t>
      </w:r>
      <w:r>
        <w:t>han</w:t>
      </w:r>
      <w:r>
        <w:rPr>
          <w:spacing w:val="-4"/>
        </w:rPr>
        <w:t xml:space="preserve"> </w:t>
      </w:r>
      <w:r>
        <w:t>sido</w:t>
      </w:r>
      <w:r>
        <w:rPr>
          <w:spacing w:val="-8"/>
        </w:rPr>
        <w:t xml:space="preserve"> </w:t>
      </w:r>
      <w:r>
        <w:t>notificados,</w:t>
      </w:r>
      <w:r>
        <w:rPr>
          <w:spacing w:val="1"/>
        </w:rPr>
        <w:t xml:space="preserve"> </w:t>
      </w:r>
      <w:r>
        <w:rPr>
          <w:spacing w:val="-1"/>
        </w:rPr>
        <w:t>y</w:t>
      </w:r>
      <w:r>
        <w:rPr>
          <w:spacing w:val="-10"/>
        </w:rPr>
        <w:t xml:space="preserve"> </w:t>
      </w:r>
      <w:r>
        <w:rPr>
          <w:spacing w:val="-1"/>
        </w:rPr>
        <w:t>deberán</w:t>
      </w:r>
      <w:r>
        <w:rPr>
          <w:spacing w:val="-10"/>
        </w:rPr>
        <w:t xml:space="preserve"> </w:t>
      </w:r>
      <w:r>
        <w:rPr>
          <w:spacing w:val="-1"/>
        </w:rPr>
        <w:t>dirigirse</w:t>
      </w:r>
      <w:r>
        <w:rPr>
          <w:spacing w:val="-12"/>
        </w:rPr>
        <w:t xml:space="preserve"> </w:t>
      </w:r>
      <w:r>
        <w:rPr>
          <w:spacing w:val="-1"/>
        </w:rPr>
        <w:t>a</w:t>
      </w:r>
      <w:r>
        <w:rPr>
          <w:spacing w:val="-12"/>
        </w:rPr>
        <w:t xml:space="preserve"> </w:t>
      </w:r>
      <w:r>
        <w:rPr>
          <w:spacing w:val="-1"/>
        </w:rPr>
        <w:t>la</w:t>
      </w:r>
      <w:r>
        <w:rPr>
          <w:spacing w:val="-12"/>
        </w:rPr>
        <w:t xml:space="preserve"> </w:t>
      </w:r>
      <w:r>
        <w:rPr>
          <w:spacing w:val="-1"/>
        </w:rPr>
        <w:t>solapa</w:t>
      </w:r>
      <w:r>
        <w:rPr>
          <w:spacing w:val="-10"/>
        </w:rPr>
        <w:t xml:space="preserve"> </w:t>
      </w:r>
      <w:r>
        <w:rPr>
          <w:spacing w:val="-1"/>
        </w:rPr>
        <w:t>mencionada,</w:t>
      </w:r>
      <w:r>
        <w:rPr>
          <w:spacing w:val="-9"/>
        </w:rPr>
        <w:t xml:space="preserve"> </w:t>
      </w:r>
      <w:r>
        <w:t>para</w:t>
      </w:r>
      <w:r>
        <w:rPr>
          <w:spacing w:val="-12"/>
        </w:rPr>
        <w:t xml:space="preserve"> </w:t>
      </w:r>
      <w:r>
        <w:t>visualizar</w:t>
      </w:r>
      <w:r>
        <w:rPr>
          <w:spacing w:val="-11"/>
        </w:rPr>
        <w:t xml:space="preserve"> </w:t>
      </w:r>
      <w:r>
        <w:t>el</w:t>
      </w:r>
      <w:r>
        <w:rPr>
          <w:spacing w:val="-9"/>
        </w:rPr>
        <w:t xml:space="preserve"> </w:t>
      </w:r>
      <w:r>
        <w:t>mismo.</w:t>
      </w:r>
      <w:r>
        <w:rPr>
          <w:spacing w:val="-9"/>
        </w:rPr>
        <w:t xml:space="preserve"> </w:t>
      </w:r>
      <w:r>
        <w:t>La</w:t>
      </w:r>
      <w:r>
        <w:rPr>
          <w:spacing w:val="-11"/>
        </w:rPr>
        <w:t xml:space="preserve"> </w:t>
      </w:r>
      <w:r>
        <w:t>misma</w:t>
      </w:r>
      <w:r>
        <w:rPr>
          <w:spacing w:val="-11"/>
        </w:rPr>
        <w:t xml:space="preserve"> </w:t>
      </w:r>
      <w:r>
        <w:t>será</w:t>
      </w:r>
      <w:r>
        <w:rPr>
          <w:spacing w:val="-12"/>
        </w:rPr>
        <w:t xml:space="preserve"> </w:t>
      </w:r>
      <w:r>
        <w:t>identificada</w:t>
      </w:r>
      <w:r>
        <w:rPr>
          <w:spacing w:val="-11"/>
        </w:rPr>
        <w:t xml:space="preserve"> </w:t>
      </w:r>
      <w:r>
        <w:t>en</w:t>
      </w:r>
      <w:r>
        <w:rPr>
          <w:spacing w:val="-10"/>
        </w:rPr>
        <w:t xml:space="preserve"> </w:t>
      </w:r>
      <w:r>
        <w:t>negrita</w:t>
      </w:r>
      <w:r>
        <w:rPr>
          <w:spacing w:val="1"/>
        </w:rPr>
        <w:t xml:space="preserve"> </w:t>
      </w:r>
      <w:r>
        <w:t>dentro</w:t>
      </w:r>
      <w:r>
        <w:rPr>
          <w:spacing w:val="-3"/>
        </w:rPr>
        <w:t xml:space="preserve"> </w:t>
      </w:r>
      <w:r>
        <w:t>de la</w:t>
      </w:r>
      <w:r>
        <w:rPr>
          <w:spacing w:val="-4"/>
        </w:rPr>
        <w:t xml:space="preserve"> </w:t>
      </w:r>
      <w:r>
        <w:t>solapa</w:t>
      </w:r>
      <w:r>
        <w:rPr>
          <w:spacing w:val="-4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rPr>
          <w:b/>
          <w:color w:val="00AFEF"/>
        </w:rPr>
        <w:t>NOTIFICACIONES</w:t>
      </w:r>
      <w:r>
        <w:t>,</w:t>
      </w:r>
      <w:r>
        <w:rPr>
          <w:spacing w:val="-1"/>
        </w:rPr>
        <w:t xml:space="preserve"> </w:t>
      </w:r>
      <w:r>
        <w:t>tal</w:t>
      </w:r>
      <w:r>
        <w:rPr>
          <w:spacing w:val="-1"/>
        </w:rPr>
        <w:t xml:space="preserve"> </w:t>
      </w:r>
      <w:r>
        <w:t>como</w:t>
      </w:r>
      <w:r>
        <w:rPr>
          <w:spacing w:val="-3"/>
        </w:rPr>
        <w:t xml:space="preserve"> </w:t>
      </w:r>
      <w:r>
        <w:t>se</w:t>
      </w:r>
      <w:r>
        <w:rPr>
          <w:spacing w:val="-4"/>
        </w:rPr>
        <w:t xml:space="preserve"> </w:t>
      </w:r>
      <w:r>
        <w:t>muestra en</w:t>
      </w:r>
      <w:r>
        <w:rPr>
          <w:spacing w:val="-3"/>
        </w:rPr>
        <w:t xml:space="preserve"> </w:t>
      </w:r>
      <w:r>
        <w:t>la imagen.</w:t>
      </w:r>
    </w:p>
    <w:p w:rsidR="00CC4E6B" w:rsidRDefault="00922879">
      <w:pPr>
        <w:pStyle w:val="Textoindependiente"/>
        <w:spacing w:before="158" w:line="259" w:lineRule="auto"/>
        <w:ind w:left="240" w:right="208"/>
        <w:jc w:val="both"/>
      </w:pPr>
      <w:r>
        <w:t xml:space="preserve">Deberá descargar el documento mediante la sección de Acciones y hacer </w:t>
      </w:r>
      <w:proofErr w:type="spellStart"/>
      <w:r>
        <w:t>click</w:t>
      </w:r>
      <w:proofErr w:type="spellEnd"/>
      <w:r>
        <w:t xml:space="preserve"> en la flecha que permite</w:t>
      </w:r>
      <w:r>
        <w:rPr>
          <w:spacing w:val="1"/>
        </w:rPr>
        <w:t xml:space="preserve"> </w:t>
      </w:r>
      <w:r>
        <w:t>realiz</w:t>
      </w:r>
      <w:r>
        <w:t xml:space="preserve">ar la misma. Una vez descargado, la solapa </w:t>
      </w:r>
      <w:r>
        <w:rPr>
          <w:b/>
          <w:color w:val="00AFEF"/>
        </w:rPr>
        <w:t>NOTIFICACIONES</w:t>
      </w:r>
      <w:r>
        <w:t>, dejará de encontrarse en negrita el</w:t>
      </w:r>
      <w:r>
        <w:rPr>
          <w:spacing w:val="1"/>
        </w:rPr>
        <w:t xml:space="preserve"> </w:t>
      </w:r>
      <w:r>
        <w:t>documento</w:t>
      </w:r>
      <w:r>
        <w:rPr>
          <w:spacing w:val="-3"/>
        </w:rPr>
        <w:t xml:space="preserve"> </w:t>
      </w:r>
      <w:r>
        <w:t>que se</w:t>
      </w:r>
      <w:r>
        <w:rPr>
          <w:spacing w:val="-2"/>
        </w:rPr>
        <w:t xml:space="preserve"> </w:t>
      </w:r>
      <w:r>
        <w:t>notificó.</w:t>
      </w:r>
    </w:p>
    <w:p w:rsidR="00CC4E6B" w:rsidRDefault="00922879">
      <w:pPr>
        <w:pStyle w:val="Textoindependiente"/>
        <w:rPr>
          <w:sz w:val="10"/>
        </w:rPr>
      </w:pPr>
      <w:r>
        <w:pict>
          <v:group id="_x0000_s1036" style="position:absolute;margin-left:85.05pt;margin-top:8.05pt;width:467.15pt;height:201.95pt;z-index:-15721472;mso-wrap-distance-left:0;mso-wrap-distance-right:0;mso-position-horizontal-relative:page" coordorigin="1701,161" coordsize="9343,4039">
            <v:shape id="_x0000_s1038" type="#_x0000_t75" style="position:absolute;left:1701;top:161;width:9343;height:4039">
              <v:imagedata r:id="rId29" o:title=""/>
            </v:shape>
            <v:rect id="_x0000_s1037" style="position:absolute;left:1963;top:2818;width:8790;height:439" filled="f" strokecolor="red" strokeweight="1.5pt"/>
            <w10:wrap type="topAndBottom" anchorx="page"/>
          </v:group>
        </w:pict>
      </w:r>
    </w:p>
    <w:p w:rsidR="00CC4E6B" w:rsidRDefault="00CC4E6B">
      <w:pPr>
        <w:rPr>
          <w:sz w:val="10"/>
        </w:rPr>
        <w:sectPr w:rsidR="00CC4E6B">
          <w:pgSz w:w="11910" w:h="16840"/>
          <w:pgMar w:top="1360" w:right="660" w:bottom="1240" w:left="1460" w:header="0" w:footer="1043" w:gutter="0"/>
          <w:cols w:space="720"/>
        </w:sectPr>
      </w:pPr>
    </w:p>
    <w:p w:rsidR="00CC4E6B" w:rsidRDefault="00922879">
      <w:pPr>
        <w:pStyle w:val="Textoindependiente"/>
        <w:spacing w:before="39" w:line="259" w:lineRule="auto"/>
        <w:ind w:left="240" w:right="201"/>
        <w:jc w:val="both"/>
      </w:pPr>
      <w:r>
        <w:lastRenderedPageBreak/>
        <w:t>La notificación oficial se dará como perfeccionada cuando el contenido de la misma esté disponible en la</w:t>
      </w:r>
      <w:r>
        <w:rPr>
          <w:spacing w:val="-47"/>
        </w:rPr>
        <w:t xml:space="preserve"> </w:t>
      </w:r>
      <w:r>
        <w:t>cuenta de usuario de destino sin importar cuál sea el momento en el que el usuario efectivamente abra</w:t>
      </w:r>
      <w:r>
        <w:rPr>
          <w:spacing w:val="1"/>
        </w:rPr>
        <w:t xml:space="preserve"> </w:t>
      </w:r>
      <w:r>
        <w:t>dicha</w:t>
      </w:r>
      <w:r>
        <w:rPr>
          <w:spacing w:val="-10"/>
        </w:rPr>
        <w:t xml:space="preserve"> </w:t>
      </w:r>
      <w:r>
        <w:t>notificación.</w:t>
      </w:r>
      <w:r>
        <w:rPr>
          <w:spacing w:val="-9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dichos</w:t>
      </w:r>
      <w:r>
        <w:rPr>
          <w:spacing w:val="-7"/>
        </w:rPr>
        <w:t xml:space="preserve"> </w:t>
      </w:r>
      <w:r>
        <w:t>efectos,</w:t>
      </w:r>
      <w:r>
        <w:rPr>
          <w:spacing w:val="-8"/>
        </w:rPr>
        <w:t xml:space="preserve"> </w:t>
      </w:r>
      <w:r>
        <w:rPr>
          <w:u w:val="single"/>
        </w:rPr>
        <w:t>se</w:t>
      </w:r>
      <w:r>
        <w:rPr>
          <w:spacing w:val="-11"/>
          <w:u w:val="single"/>
        </w:rPr>
        <w:t xml:space="preserve"> </w:t>
      </w:r>
      <w:r>
        <w:rPr>
          <w:u w:val="single"/>
        </w:rPr>
        <w:t>considerará</w:t>
      </w:r>
      <w:r>
        <w:rPr>
          <w:spacing w:val="-7"/>
          <w:u w:val="single"/>
        </w:rPr>
        <w:t xml:space="preserve"> </w:t>
      </w:r>
      <w:r>
        <w:rPr>
          <w:u w:val="single"/>
        </w:rPr>
        <w:t>al</w:t>
      </w:r>
      <w:r>
        <w:rPr>
          <w:spacing w:val="-8"/>
          <w:u w:val="single"/>
        </w:rPr>
        <w:t xml:space="preserve"> </w:t>
      </w:r>
      <w:r>
        <w:rPr>
          <w:u w:val="single"/>
        </w:rPr>
        <w:t>usuario</w:t>
      </w:r>
      <w:r>
        <w:rPr>
          <w:spacing w:val="-10"/>
          <w:u w:val="single"/>
        </w:rPr>
        <w:t xml:space="preserve"> </w:t>
      </w:r>
      <w:r>
        <w:rPr>
          <w:u w:val="single"/>
        </w:rPr>
        <w:t>notificado</w:t>
      </w:r>
      <w:r>
        <w:rPr>
          <w:spacing w:val="-9"/>
          <w:u w:val="single"/>
        </w:rPr>
        <w:t xml:space="preserve"> </w:t>
      </w:r>
      <w:r>
        <w:rPr>
          <w:u w:val="single"/>
        </w:rPr>
        <w:t>el</w:t>
      </w:r>
      <w:r>
        <w:rPr>
          <w:spacing w:val="-8"/>
          <w:u w:val="single"/>
        </w:rPr>
        <w:t xml:space="preserve"> </w:t>
      </w:r>
      <w:r>
        <w:rPr>
          <w:u w:val="single"/>
        </w:rPr>
        <w:t>primer</w:t>
      </w:r>
      <w:r>
        <w:rPr>
          <w:spacing w:val="-10"/>
          <w:u w:val="single"/>
        </w:rPr>
        <w:t xml:space="preserve"> </w:t>
      </w:r>
      <w:r>
        <w:rPr>
          <w:u w:val="single"/>
        </w:rPr>
        <w:t>día</w:t>
      </w:r>
      <w:r>
        <w:rPr>
          <w:spacing w:val="-11"/>
          <w:u w:val="single"/>
        </w:rPr>
        <w:t xml:space="preserve"> </w:t>
      </w:r>
      <w:r>
        <w:rPr>
          <w:u w:val="single"/>
        </w:rPr>
        <w:t>hábil</w:t>
      </w:r>
      <w:r>
        <w:rPr>
          <w:spacing w:val="-8"/>
          <w:u w:val="single"/>
        </w:rPr>
        <w:t xml:space="preserve"> </w:t>
      </w:r>
      <w:r>
        <w:rPr>
          <w:u w:val="single"/>
        </w:rPr>
        <w:t>siguiente</w:t>
      </w:r>
      <w:r>
        <w:rPr>
          <w:spacing w:val="-11"/>
          <w:u w:val="single"/>
        </w:rPr>
        <w:t xml:space="preserve"> </w:t>
      </w:r>
      <w:r>
        <w:rPr>
          <w:u w:val="single"/>
        </w:rPr>
        <w:t>al</w:t>
      </w:r>
      <w:r>
        <w:rPr>
          <w:spacing w:val="-8"/>
          <w:u w:val="single"/>
        </w:rPr>
        <w:t xml:space="preserve"> </w:t>
      </w:r>
      <w:r>
        <w:rPr>
          <w:u w:val="single"/>
        </w:rPr>
        <w:t>de</w:t>
      </w:r>
      <w:r>
        <w:rPr>
          <w:spacing w:val="1"/>
        </w:rPr>
        <w:t xml:space="preserve"> </w:t>
      </w:r>
      <w:r>
        <w:rPr>
          <w:u w:val="single"/>
        </w:rPr>
        <w:t>la fecha de ingreso de la notificación a su</w:t>
      </w:r>
      <w:r>
        <w:rPr>
          <w:u w:val="single"/>
        </w:rPr>
        <w:t xml:space="preserve"> cuenta</w:t>
      </w:r>
      <w:r>
        <w:t xml:space="preserve">, </w:t>
      </w:r>
      <w:r>
        <w:rPr>
          <w:u w:val="single"/>
        </w:rPr>
        <w:t>momento en el que comienzan a correr los plazos</w:t>
      </w:r>
      <w:r>
        <w:rPr>
          <w:spacing w:val="1"/>
        </w:rPr>
        <w:t xml:space="preserve"> </w:t>
      </w:r>
      <w:r>
        <w:t>(conforme</w:t>
      </w:r>
      <w:r>
        <w:rPr>
          <w:spacing w:val="-5"/>
        </w:rPr>
        <w:t xml:space="preserve"> </w:t>
      </w:r>
      <w:r>
        <w:t>ART.</w:t>
      </w:r>
      <w:r>
        <w:rPr>
          <w:spacing w:val="-2"/>
        </w:rPr>
        <w:t xml:space="preserve"> </w:t>
      </w:r>
      <w:r>
        <w:t>41</w:t>
      </w:r>
      <w:r>
        <w:rPr>
          <w:spacing w:val="-2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DTO.</w:t>
      </w:r>
      <w:r>
        <w:rPr>
          <w:spacing w:val="-2"/>
        </w:rPr>
        <w:t xml:space="preserve"> </w:t>
      </w:r>
      <w:r>
        <w:t>1759/72).</w:t>
      </w:r>
    </w:p>
    <w:p w:rsidR="00CC4E6B" w:rsidRDefault="00922879">
      <w:pPr>
        <w:pStyle w:val="Textoindependiente"/>
        <w:spacing w:before="162" w:line="360" w:lineRule="auto"/>
        <w:ind w:left="240" w:right="198"/>
        <w:jc w:val="both"/>
      </w:pPr>
      <w:r>
        <w:rPr>
          <w:b/>
          <w:color w:val="00AFEF"/>
        </w:rPr>
        <w:t xml:space="preserve">Cargo electrónico. </w:t>
      </w:r>
      <w:r>
        <w:t>A los efectos de establecer la fecha y hora ciertas de presentación de escritos,</w:t>
      </w:r>
      <w:r>
        <w:rPr>
          <w:spacing w:val="1"/>
        </w:rPr>
        <w:t xml:space="preserve"> </w:t>
      </w:r>
      <w:r>
        <w:t xml:space="preserve">documentos o formularios realizada por los usuarios, o de los </w:t>
      </w:r>
      <w:r>
        <w:t>actos producidos por los usuarios o por la</w:t>
      </w:r>
      <w:r>
        <w:rPr>
          <w:spacing w:val="1"/>
        </w:rPr>
        <w:t xml:space="preserve"> </w:t>
      </w:r>
      <w:r>
        <w:t>administración, como notificaciones, comunicaciones, alertas, etcétera, la fecha y hora serán las que</w:t>
      </w:r>
      <w:r>
        <w:rPr>
          <w:spacing w:val="1"/>
        </w:rPr>
        <w:t xml:space="preserve"> </w:t>
      </w:r>
      <w:r>
        <w:t>otorgue la plataforma de Trámites a Distancia, en virtud de lo establecido en el inciso a) del artículo 25</w:t>
      </w:r>
      <w:r>
        <w:rPr>
          <w:spacing w:val="1"/>
        </w:rPr>
        <w:t xml:space="preserve"> </w:t>
      </w:r>
      <w:r>
        <w:rPr>
          <w:spacing w:val="-1"/>
        </w:rPr>
        <w:t>del</w:t>
      </w:r>
      <w:r>
        <w:rPr>
          <w:spacing w:val="-11"/>
        </w:rPr>
        <w:t xml:space="preserve"> </w:t>
      </w:r>
      <w:r>
        <w:rPr>
          <w:spacing w:val="-1"/>
        </w:rPr>
        <w:t>Reglamento</w:t>
      </w:r>
      <w:r>
        <w:rPr>
          <w:spacing w:val="-9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Procedimientos</w:t>
      </w:r>
      <w:r>
        <w:rPr>
          <w:spacing w:val="-11"/>
        </w:rPr>
        <w:t xml:space="preserve"> </w:t>
      </w:r>
      <w:r>
        <w:t>Administrativos</w:t>
      </w:r>
      <w:r>
        <w:rPr>
          <w:spacing w:val="-10"/>
        </w:rPr>
        <w:t xml:space="preserve"> </w:t>
      </w:r>
      <w:r>
        <w:t>Decreto</w:t>
      </w:r>
      <w:r>
        <w:rPr>
          <w:spacing w:val="-9"/>
        </w:rPr>
        <w:t xml:space="preserve"> </w:t>
      </w:r>
      <w:proofErr w:type="spellStart"/>
      <w:r>
        <w:t>N.°</w:t>
      </w:r>
      <w:proofErr w:type="spellEnd"/>
      <w:r>
        <w:rPr>
          <w:spacing w:val="-11"/>
        </w:rPr>
        <w:t xml:space="preserve"> </w:t>
      </w:r>
      <w:r>
        <w:t>1759/72</w:t>
      </w:r>
      <w:r>
        <w:rPr>
          <w:spacing w:val="-11"/>
        </w:rPr>
        <w:t xml:space="preserve"> </w:t>
      </w:r>
      <w:r>
        <w:t>T.O.</w:t>
      </w:r>
      <w:r>
        <w:rPr>
          <w:spacing w:val="-8"/>
        </w:rPr>
        <w:t xml:space="preserve"> </w:t>
      </w:r>
      <w:r>
        <w:t>2017</w:t>
      </w:r>
      <w:r>
        <w:rPr>
          <w:spacing w:val="-8"/>
        </w:rPr>
        <w:t xml:space="preserve"> </w:t>
      </w:r>
      <w:r>
        <w:t>aprobado</w:t>
      </w:r>
      <w:r>
        <w:rPr>
          <w:spacing w:val="-12"/>
        </w:rPr>
        <w:t xml:space="preserve"> </w:t>
      </w:r>
      <w:r>
        <w:t>por</w:t>
      </w:r>
      <w:r>
        <w:rPr>
          <w:spacing w:val="-9"/>
        </w:rPr>
        <w:t xml:space="preserve"> </w:t>
      </w:r>
      <w:r>
        <w:t>Decreto</w:t>
      </w:r>
      <w:r>
        <w:rPr>
          <w:spacing w:val="1"/>
        </w:rPr>
        <w:t xml:space="preserve"> </w:t>
      </w:r>
      <w:proofErr w:type="spellStart"/>
      <w:r>
        <w:t>N°</w:t>
      </w:r>
      <w:proofErr w:type="spellEnd"/>
      <w:r>
        <w:rPr>
          <w:spacing w:val="-2"/>
        </w:rPr>
        <w:t xml:space="preserve"> </w:t>
      </w:r>
      <w:r>
        <w:t>894/2017.</w:t>
      </w:r>
      <w:r>
        <w:rPr>
          <w:spacing w:val="-1"/>
        </w:rPr>
        <w:t xml:space="preserve"> </w:t>
      </w:r>
      <w:r>
        <w:t>(Art.</w:t>
      </w:r>
      <w:r>
        <w:rPr>
          <w:spacing w:val="-2"/>
        </w:rPr>
        <w:t xml:space="preserve"> </w:t>
      </w:r>
      <w:r>
        <w:t>9</w:t>
      </w:r>
      <w:r>
        <w:rPr>
          <w:spacing w:val="-2"/>
        </w:rPr>
        <w:t xml:space="preserve"> </w:t>
      </w:r>
      <w:r>
        <w:t>Decreto</w:t>
      </w:r>
      <w:r>
        <w:rPr>
          <w:spacing w:val="1"/>
        </w:rPr>
        <w:t xml:space="preserve"> </w:t>
      </w:r>
      <w:r>
        <w:t>Nro.</w:t>
      </w:r>
      <w:r>
        <w:rPr>
          <w:spacing w:val="-2"/>
        </w:rPr>
        <w:t xml:space="preserve"> </w:t>
      </w:r>
      <w:r>
        <w:t>1063/2016).</w:t>
      </w:r>
    </w:p>
    <w:p w:rsidR="00CC4E6B" w:rsidRDefault="00CC4E6B">
      <w:pPr>
        <w:pStyle w:val="Textoindependiente"/>
        <w:spacing w:before="4"/>
        <w:rPr>
          <w:sz w:val="16"/>
        </w:rPr>
      </w:pPr>
    </w:p>
    <w:p w:rsidR="00CC4E6B" w:rsidRDefault="00922879">
      <w:pPr>
        <w:pStyle w:val="Textoindependiente"/>
        <w:spacing w:line="360" w:lineRule="auto"/>
        <w:ind w:left="240" w:right="204"/>
        <w:jc w:val="both"/>
      </w:pPr>
      <w:r>
        <w:t>Todo escrito podrá presentarse a través de la plataforma electrónica de Trámites a Distancia (TAD) o en</w:t>
      </w:r>
      <w:r>
        <w:rPr>
          <w:spacing w:val="1"/>
        </w:rPr>
        <w:t xml:space="preserve"> </w:t>
      </w:r>
      <w:r>
        <w:t>soporte</w:t>
      </w:r>
      <w:r>
        <w:rPr>
          <w:spacing w:val="1"/>
        </w:rPr>
        <w:t xml:space="preserve"> </w:t>
      </w:r>
      <w:r>
        <w:t>papel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mesa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entradas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CNDC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correo</w:t>
      </w:r>
      <w:r>
        <w:rPr>
          <w:spacing w:val="1"/>
        </w:rPr>
        <w:t xml:space="preserve"> </w:t>
      </w:r>
      <w:r>
        <w:t>electrónico</w:t>
      </w:r>
      <w:r>
        <w:rPr>
          <w:spacing w:val="1"/>
        </w:rPr>
        <w:t xml:space="preserve"> </w:t>
      </w:r>
      <w:r>
        <w:t>al</w:t>
      </w:r>
      <w:r>
        <w:rPr>
          <w:spacing w:val="1"/>
        </w:rPr>
        <w:t xml:space="preserve"> </w:t>
      </w:r>
      <w:r>
        <w:t>mail</w:t>
      </w:r>
      <w:r>
        <w:rPr>
          <w:spacing w:val="1"/>
        </w:rPr>
        <w:t xml:space="preserve"> </w:t>
      </w:r>
      <w:hyperlink r:id="rId30">
        <w:r>
          <w:rPr>
            <w:color w:val="0462C1"/>
            <w:u w:val="single" w:color="0462C1"/>
          </w:rPr>
          <w:t>cndcfirma@produccion.gob.ar</w:t>
        </w:r>
        <w:r>
          <w:t>.</w:t>
        </w:r>
      </w:hyperlink>
    </w:p>
    <w:p w:rsidR="00CC4E6B" w:rsidRDefault="00CC4E6B">
      <w:pPr>
        <w:pStyle w:val="Textoindependiente"/>
        <w:spacing w:before="10"/>
        <w:rPr>
          <w:sz w:val="11"/>
        </w:rPr>
      </w:pPr>
    </w:p>
    <w:p w:rsidR="00CC4E6B" w:rsidRDefault="00922879">
      <w:pPr>
        <w:pStyle w:val="Textoindependiente"/>
        <w:spacing w:before="56" w:line="360" w:lineRule="auto"/>
        <w:ind w:left="240" w:right="200"/>
        <w:jc w:val="both"/>
      </w:pPr>
      <w:r>
        <w:rPr>
          <w:b/>
          <w:color w:val="00AFEF"/>
        </w:rPr>
        <w:t>Importante</w:t>
      </w:r>
      <w:r>
        <w:t xml:space="preserve">: Las presentaciones que contengan información confidencial </w:t>
      </w:r>
      <w:r>
        <w:rPr>
          <w:b/>
          <w:color w:val="00AFEF"/>
        </w:rPr>
        <w:t xml:space="preserve">NO </w:t>
      </w:r>
      <w:r>
        <w:t>deben presentarse por la</w:t>
      </w:r>
      <w:r>
        <w:rPr>
          <w:spacing w:val="1"/>
        </w:rPr>
        <w:t xml:space="preserve"> </w:t>
      </w:r>
      <w:r>
        <w:t>plataforma</w:t>
      </w:r>
      <w:r>
        <w:rPr>
          <w:spacing w:val="-4"/>
        </w:rPr>
        <w:t xml:space="preserve"> </w:t>
      </w:r>
      <w:r>
        <w:t>TAD.</w:t>
      </w:r>
    </w:p>
    <w:p w:rsidR="00CC4E6B" w:rsidRDefault="00CC4E6B">
      <w:pPr>
        <w:pStyle w:val="Textoindependiente"/>
        <w:spacing w:before="7"/>
        <w:rPr>
          <w:sz w:val="16"/>
        </w:rPr>
      </w:pPr>
    </w:p>
    <w:p w:rsidR="00CC4E6B" w:rsidRDefault="00922879">
      <w:pPr>
        <w:pStyle w:val="Ttulo1"/>
        <w:numPr>
          <w:ilvl w:val="0"/>
          <w:numId w:val="5"/>
        </w:numPr>
        <w:tabs>
          <w:tab w:val="left" w:pos="961"/>
        </w:tabs>
        <w:jc w:val="both"/>
        <w:rPr>
          <w:color w:val="00AFEF"/>
        </w:rPr>
      </w:pPr>
      <w:bookmarkStart w:id="9" w:name="_bookmark8"/>
      <w:bookmarkEnd w:id="9"/>
      <w:r>
        <w:rPr>
          <w:color w:val="00AFEF"/>
        </w:rPr>
        <w:t>¿Como</w:t>
      </w:r>
      <w:r>
        <w:rPr>
          <w:color w:val="00AFEF"/>
          <w:spacing w:val="-4"/>
        </w:rPr>
        <w:t xml:space="preserve"> </w:t>
      </w:r>
      <w:r>
        <w:rPr>
          <w:color w:val="00AFEF"/>
        </w:rPr>
        <w:t>realizar</w:t>
      </w:r>
      <w:r>
        <w:rPr>
          <w:color w:val="00AFEF"/>
          <w:spacing w:val="-3"/>
        </w:rPr>
        <w:t xml:space="preserve"> </w:t>
      </w:r>
      <w:r>
        <w:rPr>
          <w:color w:val="00AFEF"/>
        </w:rPr>
        <w:t>las</w:t>
      </w:r>
      <w:r>
        <w:rPr>
          <w:color w:val="00AFEF"/>
          <w:spacing w:val="-6"/>
        </w:rPr>
        <w:t xml:space="preserve"> </w:t>
      </w:r>
      <w:r>
        <w:rPr>
          <w:color w:val="00AFEF"/>
        </w:rPr>
        <w:t>presentaciones</w:t>
      </w:r>
      <w:r>
        <w:rPr>
          <w:color w:val="00AFEF"/>
          <w:spacing w:val="-5"/>
        </w:rPr>
        <w:t xml:space="preserve"> </w:t>
      </w:r>
      <w:r>
        <w:rPr>
          <w:color w:val="00AFEF"/>
        </w:rPr>
        <w:t>en</w:t>
      </w:r>
      <w:r>
        <w:rPr>
          <w:color w:val="00AFEF"/>
          <w:spacing w:val="-4"/>
        </w:rPr>
        <w:t xml:space="preserve"> </w:t>
      </w:r>
      <w:r>
        <w:rPr>
          <w:color w:val="00AFEF"/>
        </w:rPr>
        <w:t>soporte</w:t>
      </w:r>
      <w:r>
        <w:rPr>
          <w:color w:val="00AFEF"/>
          <w:spacing w:val="-4"/>
        </w:rPr>
        <w:t xml:space="preserve"> </w:t>
      </w:r>
      <w:r>
        <w:rPr>
          <w:color w:val="00AFEF"/>
        </w:rPr>
        <w:t>papel?</w:t>
      </w:r>
    </w:p>
    <w:p w:rsidR="00CC4E6B" w:rsidRDefault="00CC4E6B">
      <w:pPr>
        <w:pStyle w:val="Textoindependiente"/>
        <w:spacing w:before="11"/>
        <w:rPr>
          <w:b/>
        </w:rPr>
      </w:pPr>
    </w:p>
    <w:p w:rsidR="00CC4E6B" w:rsidRDefault="00922879">
      <w:pPr>
        <w:pStyle w:val="Textoindependiente"/>
        <w:spacing w:line="360" w:lineRule="auto"/>
        <w:ind w:left="240" w:right="203"/>
        <w:jc w:val="both"/>
      </w:pPr>
      <w:r>
        <w:t>La</w:t>
      </w:r>
      <w:r>
        <w:rPr>
          <w:spacing w:val="-11"/>
        </w:rPr>
        <w:t xml:space="preserve"> </w:t>
      </w:r>
      <w:r>
        <w:t>autoridad</w:t>
      </w:r>
      <w:r>
        <w:rPr>
          <w:spacing w:val="-5"/>
        </w:rPr>
        <w:t xml:space="preserve"> </w:t>
      </w:r>
      <w:r>
        <w:t>administrativa</w:t>
      </w:r>
      <w:r>
        <w:rPr>
          <w:spacing w:val="-9"/>
        </w:rPr>
        <w:t xml:space="preserve"> </w:t>
      </w:r>
      <w:r>
        <w:t>deberá</w:t>
      </w:r>
      <w:r>
        <w:rPr>
          <w:spacing w:val="-7"/>
        </w:rPr>
        <w:t xml:space="preserve"> </w:t>
      </w:r>
      <w:r>
        <w:t>dejar</w:t>
      </w:r>
      <w:r>
        <w:rPr>
          <w:spacing w:val="-5"/>
        </w:rPr>
        <w:t xml:space="preserve"> </w:t>
      </w:r>
      <w:r>
        <w:t>constancia</w:t>
      </w:r>
      <w:r>
        <w:rPr>
          <w:spacing w:val="-7"/>
        </w:rPr>
        <w:t xml:space="preserve"> </w:t>
      </w:r>
      <w:r>
        <w:t>en</w:t>
      </w:r>
      <w:r>
        <w:rPr>
          <w:spacing w:val="-5"/>
        </w:rPr>
        <w:t xml:space="preserve"> </w:t>
      </w:r>
      <w:r>
        <w:t>cada</w:t>
      </w:r>
      <w:r>
        <w:rPr>
          <w:spacing w:val="1"/>
        </w:rPr>
        <w:t xml:space="preserve"> </w:t>
      </w:r>
      <w:r>
        <w:t>escrito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la</w:t>
      </w:r>
      <w:r>
        <w:rPr>
          <w:spacing w:val="-11"/>
        </w:rPr>
        <w:t xml:space="preserve"> </w:t>
      </w:r>
      <w:r>
        <w:t>fecha</w:t>
      </w:r>
      <w:r>
        <w:rPr>
          <w:spacing w:val="-5"/>
        </w:rPr>
        <w:t xml:space="preserve"> </w:t>
      </w:r>
      <w:r>
        <w:t>en</w:t>
      </w:r>
      <w:r>
        <w:rPr>
          <w:spacing w:val="-5"/>
        </w:rPr>
        <w:t xml:space="preserve"> </w:t>
      </w:r>
      <w:r>
        <w:t>que</w:t>
      </w:r>
      <w:r>
        <w:rPr>
          <w:spacing w:val="-11"/>
        </w:rPr>
        <w:t xml:space="preserve"> </w:t>
      </w:r>
      <w:r>
        <w:t>fuere</w:t>
      </w:r>
      <w:r>
        <w:rPr>
          <w:spacing w:val="-10"/>
        </w:rPr>
        <w:t xml:space="preserve"> </w:t>
      </w:r>
      <w:r>
        <w:t>presentado,</w:t>
      </w:r>
      <w:r>
        <w:rPr>
          <w:spacing w:val="1"/>
        </w:rPr>
        <w:t xml:space="preserve"> </w:t>
      </w:r>
      <w:r>
        <w:t>poniendo</w:t>
      </w:r>
      <w:r>
        <w:rPr>
          <w:spacing w:val="-9"/>
        </w:rPr>
        <w:t xml:space="preserve"> </w:t>
      </w:r>
      <w:r>
        <w:t>al</w:t>
      </w:r>
      <w:r>
        <w:rPr>
          <w:spacing w:val="-8"/>
        </w:rPr>
        <w:t xml:space="preserve"> </w:t>
      </w:r>
      <w:r>
        <w:t>efecto</w:t>
      </w:r>
      <w:r>
        <w:rPr>
          <w:spacing w:val="-7"/>
        </w:rPr>
        <w:t xml:space="preserve"> </w:t>
      </w:r>
      <w:r>
        <w:t>el</w:t>
      </w:r>
      <w:r>
        <w:rPr>
          <w:spacing w:val="-8"/>
        </w:rPr>
        <w:t xml:space="preserve"> </w:t>
      </w:r>
      <w:r>
        <w:t>cargo</w:t>
      </w:r>
      <w:r>
        <w:rPr>
          <w:spacing w:val="-8"/>
        </w:rPr>
        <w:t xml:space="preserve"> </w:t>
      </w:r>
      <w:r>
        <w:t xml:space="preserve">pertinente; </w:t>
      </w:r>
      <w:r>
        <w:rPr>
          <w:u w:val="single"/>
        </w:rPr>
        <w:t>el</w:t>
      </w:r>
      <w:r>
        <w:rPr>
          <w:spacing w:val="-8"/>
          <w:u w:val="single"/>
        </w:rPr>
        <w:t xml:space="preserve"> </w:t>
      </w:r>
      <w:r>
        <w:rPr>
          <w:u w:val="single"/>
        </w:rPr>
        <w:t>escrito</w:t>
      </w:r>
      <w:r>
        <w:rPr>
          <w:spacing w:val="-8"/>
        </w:rPr>
        <w:t xml:space="preserve"> </w:t>
      </w:r>
      <w:r>
        <w:rPr>
          <w:b/>
          <w:color w:val="00AFEF"/>
        </w:rPr>
        <w:t>no</w:t>
      </w:r>
      <w:r>
        <w:rPr>
          <w:b/>
          <w:color w:val="00AFEF"/>
          <w:spacing w:val="-7"/>
        </w:rPr>
        <w:t xml:space="preserve"> </w:t>
      </w:r>
      <w:r>
        <w:rPr>
          <w:u w:val="single"/>
        </w:rPr>
        <w:t>presentado</w:t>
      </w:r>
      <w:r>
        <w:rPr>
          <w:spacing w:val="-5"/>
          <w:u w:val="single"/>
        </w:rPr>
        <w:t xml:space="preserve"> </w:t>
      </w:r>
      <w:r>
        <w:rPr>
          <w:u w:val="single"/>
        </w:rPr>
        <w:t>dentro</w:t>
      </w:r>
      <w:r>
        <w:rPr>
          <w:spacing w:val="-9"/>
          <w:u w:val="single"/>
        </w:rPr>
        <w:t xml:space="preserve"> </w:t>
      </w:r>
      <w:r>
        <w:rPr>
          <w:u w:val="single"/>
        </w:rPr>
        <w:t>del</w:t>
      </w:r>
      <w:r>
        <w:rPr>
          <w:spacing w:val="-4"/>
          <w:u w:val="single"/>
        </w:rPr>
        <w:t xml:space="preserve"> </w:t>
      </w:r>
      <w:r>
        <w:rPr>
          <w:u w:val="single"/>
        </w:rPr>
        <w:t>horario</w:t>
      </w:r>
      <w:r>
        <w:rPr>
          <w:spacing w:val="-7"/>
          <w:u w:val="single"/>
        </w:rPr>
        <w:t xml:space="preserve"> </w:t>
      </w:r>
      <w:r>
        <w:rPr>
          <w:u w:val="single"/>
        </w:rPr>
        <w:t>administrativo</w:t>
      </w:r>
      <w:r>
        <w:rPr>
          <w:spacing w:val="-8"/>
          <w:u w:val="single"/>
        </w:rPr>
        <w:t xml:space="preserve"> </w:t>
      </w:r>
      <w:r>
        <w:rPr>
          <w:u w:val="single"/>
        </w:rPr>
        <w:t>del</w:t>
      </w:r>
      <w:r>
        <w:rPr>
          <w:spacing w:val="-4"/>
          <w:u w:val="single"/>
        </w:rPr>
        <w:t xml:space="preserve"> </w:t>
      </w:r>
      <w:r>
        <w:rPr>
          <w:u w:val="single"/>
        </w:rPr>
        <w:t>día</w:t>
      </w:r>
      <w:r>
        <w:rPr>
          <w:spacing w:val="1"/>
        </w:rPr>
        <w:t xml:space="preserve"> </w:t>
      </w:r>
      <w:r>
        <w:rPr>
          <w:u w:val="single"/>
        </w:rPr>
        <w:t>en</w:t>
      </w:r>
      <w:r>
        <w:rPr>
          <w:spacing w:val="-8"/>
          <w:u w:val="single"/>
        </w:rPr>
        <w:t xml:space="preserve"> </w:t>
      </w:r>
      <w:r>
        <w:rPr>
          <w:u w:val="single"/>
        </w:rPr>
        <w:t>que</w:t>
      </w:r>
      <w:r>
        <w:rPr>
          <w:spacing w:val="-9"/>
          <w:u w:val="single"/>
        </w:rPr>
        <w:t xml:space="preserve"> </w:t>
      </w:r>
      <w:r>
        <w:rPr>
          <w:u w:val="single"/>
        </w:rPr>
        <w:t>venciere</w:t>
      </w:r>
      <w:r>
        <w:rPr>
          <w:spacing w:val="-5"/>
          <w:u w:val="single"/>
        </w:rPr>
        <w:t xml:space="preserve"> </w:t>
      </w:r>
      <w:r>
        <w:rPr>
          <w:u w:val="single"/>
        </w:rPr>
        <w:t>el</w:t>
      </w:r>
      <w:r>
        <w:rPr>
          <w:spacing w:val="-6"/>
          <w:u w:val="single"/>
        </w:rPr>
        <w:t xml:space="preserve"> </w:t>
      </w:r>
      <w:r>
        <w:rPr>
          <w:u w:val="single"/>
        </w:rPr>
        <w:t>plazo</w:t>
      </w:r>
      <w:r>
        <w:t>,</w:t>
      </w:r>
      <w:r>
        <w:rPr>
          <w:spacing w:val="-7"/>
        </w:rPr>
        <w:t xml:space="preserve"> </w:t>
      </w:r>
      <w:r>
        <w:t>solo</w:t>
      </w:r>
      <w:r>
        <w:rPr>
          <w:spacing w:val="-7"/>
        </w:rPr>
        <w:t xml:space="preserve"> </w:t>
      </w:r>
      <w:r>
        <w:t>podrá</w:t>
      </w:r>
      <w:r>
        <w:rPr>
          <w:spacing w:val="-9"/>
        </w:rPr>
        <w:t xml:space="preserve"> </w:t>
      </w:r>
      <w:r>
        <w:t>ser</w:t>
      </w:r>
      <w:r>
        <w:rPr>
          <w:spacing w:val="-4"/>
        </w:rPr>
        <w:t xml:space="preserve"> </w:t>
      </w:r>
      <w:r>
        <w:t>entregado</w:t>
      </w:r>
      <w:r>
        <w:rPr>
          <w:spacing w:val="-8"/>
        </w:rPr>
        <w:t xml:space="preserve"> </w:t>
      </w:r>
      <w:r>
        <w:t>válidamente</w:t>
      </w:r>
      <w:r>
        <w:rPr>
          <w:spacing w:val="-5"/>
        </w:rPr>
        <w:t xml:space="preserve"> </w:t>
      </w:r>
      <w:r>
        <w:t>en</w:t>
      </w:r>
      <w:r>
        <w:rPr>
          <w:spacing w:val="-7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mesa</w:t>
      </w:r>
      <w:r>
        <w:rPr>
          <w:spacing w:val="-9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entradas</w:t>
      </w:r>
      <w:r>
        <w:rPr>
          <w:spacing w:val="-5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la</w:t>
      </w:r>
      <w:r>
        <w:rPr>
          <w:spacing w:val="-9"/>
        </w:rPr>
        <w:t xml:space="preserve"> </w:t>
      </w:r>
      <w:r>
        <w:t>CNDC,</w:t>
      </w:r>
      <w:r>
        <w:rPr>
          <w:spacing w:val="-7"/>
        </w:rPr>
        <w:t xml:space="preserve"> </w:t>
      </w:r>
      <w:r>
        <w:t>el</w:t>
      </w:r>
      <w:r>
        <w:rPr>
          <w:spacing w:val="-6"/>
        </w:rPr>
        <w:t xml:space="preserve"> </w:t>
      </w:r>
      <w:r>
        <w:t>día</w:t>
      </w:r>
      <w:r>
        <w:rPr>
          <w:spacing w:val="1"/>
        </w:rPr>
        <w:t xml:space="preserve"> </w:t>
      </w:r>
      <w:r>
        <w:t>hábil</w:t>
      </w:r>
      <w:r>
        <w:rPr>
          <w:spacing w:val="-7"/>
        </w:rPr>
        <w:t xml:space="preserve"> </w:t>
      </w:r>
      <w:r>
        <w:t>inmediato</w:t>
      </w:r>
      <w:r>
        <w:rPr>
          <w:spacing w:val="-8"/>
        </w:rPr>
        <w:t xml:space="preserve"> </w:t>
      </w:r>
      <w:r>
        <w:t>y</w:t>
      </w:r>
      <w:r>
        <w:rPr>
          <w:spacing w:val="-8"/>
        </w:rPr>
        <w:t xml:space="preserve"> </w:t>
      </w:r>
      <w:r>
        <w:t>dentro</w:t>
      </w:r>
      <w:r>
        <w:rPr>
          <w:spacing w:val="-7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las</w:t>
      </w:r>
      <w:r>
        <w:rPr>
          <w:spacing w:val="-6"/>
        </w:rPr>
        <w:t xml:space="preserve"> </w:t>
      </w:r>
      <w:r>
        <w:t>DOS</w:t>
      </w:r>
      <w:r>
        <w:rPr>
          <w:spacing w:val="-8"/>
        </w:rPr>
        <w:t xml:space="preserve"> </w:t>
      </w:r>
      <w:r>
        <w:t>(2)</w:t>
      </w:r>
      <w:r>
        <w:rPr>
          <w:spacing w:val="-7"/>
        </w:rPr>
        <w:t xml:space="preserve"> </w:t>
      </w:r>
      <w:r>
        <w:t>primeras</w:t>
      </w:r>
      <w:r>
        <w:rPr>
          <w:spacing w:val="-6"/>
        </w:rPr>
        <w:t xml:space="preserve"> </w:t>
      </w:r>
      <w:r>
        <w:t>horas</w:t>
      </w:r>
      <w:r>
        <w:rPr>
          <w:spacing w:val="-6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horario</w:t>
      </w:r>
      <w:r>
        <w:rPr>
          <w:spacing w:val="-7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atención</w:t>
      </w:r>
      <w:r>
        <w:rPr>
          <w:spacing w:val="-4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dicha</w:t>
      </w:r>
      <w:r>
        <w:rPr>
          <w:spacing w:val="-5"/>
        </w:rPr>
        <w:t xml:space="preserve"> </w:t>
      </w:r>
      <w:r>
        <w:t>oficina</w:t>
      </w:r>
      <w:r>
        <w:rPr>
          <w:spacing w:val="-8"/>
        </w:rPr>
        <w:t xml:space="preserve"> </w:t>
      </w:r>
      <w:r>
        <w:t>(conf.</w:t>
      </w:r>
      <w:r>
        <w:rPr>
          <w:spacing w:val="-8"/>
        </w:rPr>
        <w:t xml:space="preserve"> </w:t>
      </w:r>
      <w:r>
        <w:t>art.</w:t>
      </w:r>
      <w:r>
        <w:rPr>
          <w:spacing w:val="1"/>
        </w:rPr>
        <w:t xml:space="preserve"> </w:t>
      </w:r>
      <w:r>
        <w:t>25,</w:t>
      </w:r>
      <w:r>
        <w:rPr>
          <w:spacing w:val="-2"/>
        </w:rPr>
        <w:t xml:space="preserve"> </w:t>
      </w:r>
      <w:r>
        <w:t>apartado</w:t>
      </w:r>
      <w:r>
        <w:rPr>
          <w:spacing w:val="2"/>
        </w:rPr>
        <w:t xml:space="preserve"> </w:t>
      </w:r>
      <w:r>
        <w:t>b,</w:t>
      </w:r>
      <w:r>
        <w:rPr>
          <w:spacing w:val="-1"/>
        </w:rPr>
        <w:t xml:space="preserve"> </w:t>
      </w:r>
      <w:r>
        <w:t>Decreto</w:t>
      </w:r>
      <w:r>
        <w:rPr>
          <w:spacing w:val="1"/>
        </w:rPr>
        <w:t xml:space="preserve"> </w:t>
      </w:r>
      <w:r>
        <w:t>1759/1972</w:t>
      </w:r>
      <w:r>
        <w:rPr>
          <w:spacing w:val="-2"/>
        </w:rPr>
        <w:t xml:space="preserve"> </w:t>
      </w:r>
      <w:r>
        <w:t>T.O.</w:t>
      </w:r>
      <w:r>
        <w:rPr>
          <w:spacing w:val="-3"/>
        </w:rPr>
        <w:t xml:space="preserve"> </w:t>
      </w:r>
      <w:r>
        <w:t>2017).</w:t>
      </w:r>
    </w:p>
    <w:p w:rsidR="00CC4E6B" w:rsidRDefault="00CC4E6B">
      <w:pPr>
        <w:pStyle w:val="Textoindependiente"/>
        <w:spacing w:before="3"/>
        <w:rPr>
          <w:sz w:val="16"/>
        </w:rPr>
      </w:pPr>
    </w:p>
    <w:p w:rsidR="00CC4E6B" w:rsidRDefault="00922879">
      <w:pPr>
        <w:pStyle w:val="Ttulo1"/>
        <w:numPr>
          <w:ilvl w:val="0"/>
          <w:numId w:val="5"/>
        </w:numPr>
        <w:tabs>
          <w:tab w:val="left" w:pos="961"/>
        </w:tabs>
        <w:jc w:val="both"/>
        <w:rPr>
          <w:color w:val="00AFEF"/>
        </w:rPr>
      </w:pPr>
      <w:bookmarkStart w:id="10" w:name="_bookmark9"/>
      <w:bookmarkEnd w:id="10"/>
      <w:r>
        <w:rPr>
          <w:color w:val="00AFEF"/>
        </w:rPr>
        <w:t>¿Cuál</w:t>
      </w:r>
      <w:r>
        <w:rPr>
          <w:color w:val="00AFEF"/>
          <w:spacing w:val="-2"/>
        </w:rPr>
        <w:t xml:space="preserve"> </w:t>
      </w:r>
      <w:r>
        <w:rPr>
          <w:color w:val="00AFEF"/>
        </w:rPr>
        <w:t>es</w:t>
      </w:r>
      <w:r>
        <w:rPr>
          <w:color w:val="00AFEF"/>
          <w:spacing w:val="-4"/>
        </w:rPr>
        <w:t xml:space="preserve"> </w:t>
      </w:r>
      <w:r>
        <w:rPr>
          <w:color w:val="00AFEF"/>
        </w:rPr>
        <w:t>el</w:t>
      </w:r>
      <w:r>
        <w:rPr>
          <w:color w:val="00AFEF"/>
          <w:spacing w:val="-2"/>
        </w:rPr>
        <w:t xml:space="preserve"> </w:t>
      </w:r>
      <w:r>
        <w:rPr>
          <w:color w:val="00AFEF"/>
        </w:rPr>
        <w:t>horario</w:t>
      </w:r>
      <w:r>
        <w:rPr>
          <w:color w:val="00AFEF"/>
          <w:spacing w:val="-3"/>
        </w:rPr>
        <w:t xml:space="preserve"> </w:t>
      </w:r>
      <w:r>
        <w:rPr>
          <w:color w:val="00AFEF"/>
        </w:rPr>
        <w:t>para</w:t>
      </w:r>
      <w:r>
        <w:rPr>
          <w:color w:val="00AFEF"/>
          <w:spacing w:val="-4"/>
        </w:rPr>
        <w:t xml:space="preserve"> </w:t>
      </w:r>
      <w:r>
        <w:rPr>
          <w:color w:val="00AFEF"/>
        </w:rPr>
        <w:t>realizar</w:t>
      </w:r>
      <w:r>
        <w:rPr>
          <w:color w:val="00AFEF"/>
          <w:spacing w:val="-7"/>
        </w:rPr>
        <w:t xml:space="preserve"> </w:t>
      </w:r>
      <w:r>
        <w:rPr>
          <w:color w:val="00AFEF"/>
        </w:rPr>
        <w:t>las</w:t>
      </w:r>
      <w:r>
        <w:rPr>
          <w:color w:val="00AFEF"/>
          <w:spacing w:val="-3"/>
        </w:rPr>
        <w:t xml:space="preserve"> </w:t>
      </w:r>
      <w:r>
        <w:rPr>
          <w:color w:val="00AFEF"/>
        </w:rPr>
        <w:t>presentaciones?</w:t>
      </w:r>
    </w:p>
    <w:p w:rsidR="00CC4E6B" w:rsidRDefault="00CC4E6B">
      <w:pPr>
        <w:pStyle w:val="Textoindependiente"/>
        <w:spacing w:before="2"/>
        <w:rPr>
          <w:b/>
          <w:sz w:val="23"/>
        </w:rPr>
      </w:pPr>
    </w:p>
    <w:p w:rsidR="00CC4E6B" w:rsidRDefault="00922879">
      <w:pPr>
        <w:pStyle w:val="Textoindependiente"/>
        <w:spacing w:before="1" w:line="360" w:lineRule="auto"/>
        <w:ind w:left="240" w:right="202"/>
        <w:jc w:val="both"/>
      </w:pPr>
      <w:r>
        <w:t>La carga de documentación puede realizarse durante las VEINTICUATRO (24) horas de todos los días del</w:t>
      </w:r>
      <w:r>
        <w:rPr>
          <w:spacing w:val="1"/>
        </w:rPr>
        <w:t xml:space="preserve"> </w:t>
      </w:r>
      <w:r>
        <w:t>año. La carga de documentación efectuada correctamente por el par</w:t>
      </w:r>
      <w:r>
        <w:t>ticular en la plataforma electrónica</w:t>
      </w:r>
      <w:r>
        <w:rPr>
          <w:spacing w:val="1"/>
        </w:rPr>
        <w:t xml:space="preserve"> </w:t>
      </w:r>
      <w:r>
        <w:t>en su cuenta de usuario en un día inhábil o fuera del horario de atención de la CNDC se entenderá</w:t>
      </w:r>
      <w:r>
        <w:rPr>
          <w:spacing w:val="1"/>
        </w:rPr>
        <w:t xml:space="preserve"> </w:t>
      </w:r>
      <w:r>
        <w:t>efectuada</w:t>
      </w:r>
      <w:r>
        <w:rPr>
          <w:spacing w:val="-6"/>
        </w:rPr>
        <w:t xml:space="preserve"> </w:t>
      </w:r>
      <w:r>
        <w:t>el</w:t>
      </w:r>
      <w:r>
        <w:rPr>
          <w:spacing w:val="3"/>
        </w:rPr>
        <w:t xml:space="preserve"> </w:t>
      </w:r>
      <w:r>
        <w:rPr>
          <w:b/>
          <w:color w:val="00AFEF"/>
        </w:rPr>
        <w:t>primer</w:t>
      </w:r>
      <w:r>
        <w:rPr>
          <w:b/>
          <w:color w:val="00AFEF"/>
          <w:spacing w:val="-3"/>
        </w:rPr>
        <w:t xml:space="preserve"> </w:t>
      </w:r>
      <w:r>
        <w:rPr>
          <w:b/>
          <w:color w:val="00AFEF"/>
        </w:rPr>
        <w:t>día</w:t>
      </w:r>
      <w:r>
        <w:rPr>
          <w:b/>
          <w:color w:val="00AFEF"/>
          <w:spacing w:val="-4"/>
        </w:rPr>
        <w:t xml:space="preserve"> </w:t>
      </w:r>
      <w:r>
        <w:rPr>
          <w:b/>
          <w:color w:val="00AFEF"/>
        </w:rPr>
        <w:t>hábil</w:t>
      </w:r>
      <w:r>
        <w:rPr>
          <w:b/>
          <w:color w:val="00AFEF"/>
          <w:spacing w:val="-1"/>
        </w:rPr>
        <w:t xml:space="preserve"> </w:t>
      </w:r>
      <w:r>
        <w:rPr>
          <w:b/>
          <w:color w:val="00AFEF"/>
        </w:rPr>
        <w:t>siguiente</w:t>
      </w:r>
      <w:r>
        <w:t>,</w:t>
      </w:r>
      <w:r>
        <w:rPr>
          <w:spacing w:val="-3"/>
        </w:rPr>
        <w:t xml:space="preserve"> </w:t>
      </w:r>
      <w:r>
        <w:t>día</w:t>
      </w:r>
      <w:r>
        <w:rPr>
          <w:spacing w:val="-5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partir</w:t>
      </w:r>
      <w:r>
        <w:rPr>
          <w:spacing w:val="-5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que</w:t>
      </w:r>
      <w:r>
        <w:rPr>
          <w:spacing w:val="-5"/>
        </w:rPr>
        <w:t xml:space="preserve"> </w:t>
      </w:r>
      <w:r>
        <w:t>comenzarán a</w:t>
      </w:r>
      <w:r>
        <w:rPr>
          <w:spacing w:val="-5"/>
        </w:rPr>
        <w:t xml:space="preserve"> </w:t>
      </w:r>
      <w:r>
        <w:t>correr los</w:t>
      </w:r>
      <w:r>
        <w:rPr>
          <w:spacing w:val="-3"/>
        </w:rPr>
        <w:t xml:space="preserve"> </w:t>
      </w:r>
      <w:r>
        <w:t>plazos,</w:t>
      </w:r>
      <w:r>
        <w:rPr>
          <w:spacing w:val="-6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su</w:t>
      </w:r>
      <w:r>
        <w:rPr>
          <w:spacing w:val="-3"/>
        </w:rPr>
        <w:t xml:space="preserve"> </w:t>
      </w:r>
      <w:r>
        <w:t>caso.</w:t>
      </w:r>
    </w:p>
    <w:p w:rsidR="00CC4E6B" w:rsidRDefault="00922879">
      <w:pPr>
        <w:spacing w:before="197"/>
        <w:ind w:left="240"/>
        <w:jc w:val="both"/>
        <w:rPr>
          <w:b/>
        </w:rPr>
      </w:pPr>
      <w:r>
        <w:rPr>
          <w:b/>
        </w:rPr>
        <w:t>Para</w:t>
      </w:r>
      <w:r>
        <w:rPr>
          <w:b/>
          <w:spacing w:val="14"/>
        </w:rPr>
        <w:t xml:space="preserve"> </w:t>
      </w:r>
      <w:r>
        <w:rPr>
          <w:b/>
        </w:rPr>
        <w:t>todos</w:t>
      </w:r>
      <w:r>
        <w:rPr>
          <w:b/>
          <w:spacing w:val="16"/>
        </w:rPr>
        <w:t xml:space="preserve"> </w:t>
      </w:r>
      <w:r>
        <w:rPr>
          <w:b/>
        </w:rPr>
        <w:t>los</w:t>
      </w:r>
      <w:r>
        <w:rPr>
          <w:b/>
          <w:spacing w:val="16"/>
        </w:rPr>
        <w:t xml:space="preserve"> </w:t>
      </w:r>
      <w:r>
        <w:rPr>
          <w:b/>
        </w:rPr>
        <w:t>casos</w:t>
      </w:r>
      <w:r>
        <w:rPr>
          <w:b/>
          <w:spacing w:val="16"/>
        </w:rPr>
        <w:t xml:space="preserve"> </w:t>
      </w:r>
      <w:r>
        <w:rPr>
          <w:b/>
        </w:rPr>
        <w:t>de</w:t>
      </w:r>
      <w:r>
        <w:rPr>
          <w:b/>
          <w:spacing w:val="17"/>
        </w:rPr>
        <w:t xml:space="preserve"> </w:t>
      </w:r>
      <w:r>
        <w:rPr>
          <w:b/>
        </w:rPr>
        <w:t>conductas</w:t>
      </w:r>
      <w:r>
        <w:rPr>
          <w:b/>
          <w:spacing w:val="16"/>
        </w:rPr>
        <w:t xml:space="preserve"> </w:t>
      </w:r>
      <w:r>
        <w:rPr>
          <w:b/>
        </w:rPr>
        <w:t>anticompetitivas</w:t>
      </w:r>
      <w:r>
        <w:rPr>
          <w:b/>
          <w:spacing w:val="16"/>
        </w:rPr>
        <w:t xml:space="preserve"> </w:t>
      </w:r>
      <w:r>
        <w:rPr>
          <w:b/>
        </w:rPr>
        <w:t>rige</w:t>
      </w:r>
      <w:r>
        <w:rPr>
          <w:b/>
          <w:spacing w:val="16"/>
        </w:rPr>
        <w:t xml:space="preserve"> </w:t>
      </w:r>
      <w:r>
        <w:rPr>
          <w:b/>
        </w:rPr>
        <w:t>por</w:t>
      </w:r>
      <w:r>
        <w:rPr>
          <w:b/>
          <w:spacing w:val="17"/>
        </w:rPr>
        <w:t xml:space="preserve"> </w:t>
      </w:r>
      <w:r>
        <w:rPr>
          <w:b/>
        </w:rPr>
        <w:t>aplicación</w:t>
      </w:r>
      <w:r>
        <w:rPr>
          <w:b/>
          <w:spacing w:val="17"/>
        </w:rPr>
        <w:t xml:space="preserve"> </w:t>
      </w:r>
      <w:r>
        <w:rPr>
          <w:b/>
        </w:rPr>
        <w:t>supletoria</w:t>
      </w:r>
      <w:r>
        <w:rPr>
          <w:b/>
          <w:spacing w:val="15"/>
        </w:rPr>
        <w:t xml:space="preserve"> </w:t>
      </w:r>
      <w:r>
        <w:rPr>
          <w:b/>
        </w:rPr>
        <w:t>el</w:t>
      </w:r>
      <w:r>
        <w:rPr>
          <w:b/>
          <w:spacing w:val="17"/>
        </w:rPr>
        <w:t xml:space="preserve"> </w:t>
      </w:r>
      <w:r>
        <w:rPr>
          <w:b/>
        </w:rPr>
        <w:t>artículo</w:t>
      </w:r>
      <w:r>
        <w:rPr>
          <w:b/>
          <w:spacing w:val="17"/>
        </w:rPr>
        <w:t xml:space="preserve"> </w:t>
      </w:r>
      <w:r>
        <w:rPr>
          <w:b/>
        </w:rPr>
        <w:t>164</w:t>
      </w:r>
      <w:r>
        <w:rPr>
          <w:b/>
          <w:spacing w:val="16"/>
        </w:rPr>
        <w:t xml:space="preserve"> </w:t>
      </w:r>
      <w:r>
        <w:rPr>
          <w:b/>
        </w:rPr>
        <w:t>del</w:t>
      </w:r>
    </w:p>
    <w:p w:rsidR="00CC4E6B" w:rsidRDefault="00922879">
      <w:pPr>
        <w:pStyle w:val="Textoindependiente"/>
        <w:spacing w:before="23"/>
        <w:ind w:left="240"/>
      </w:pPr>
      <w:r>
        <w:t>CPPN.</w:t>
      </w:r>
    </w:p>
    <w:p w:rsidR="00CC4E6B" w:rsidRDefault="00CC4E6B">
      <w:pPr>
        <w:sectPr w:rsidR="00CC4E6B">
          <w:pgSz w:w="11910" w:h="16840"/>
          <w:pgMar w:top="1360" w:right="660" w:bottom="1240" w:left="1460" w:header="0" w:footer="1043" w:gutter="0"/>
          <w:cols w:space="720"/>
        </w:sectPr>
      </w:pPr>
    </w:p>
    <w:p w:rsidR="00CC4E6B" w:rsidRDefault="00922879">
      <w:pPr>
        <w:pStyle w:val="Ttulo1"/>
        <w:numPr>
          <w:ilvl w:val="0"/>
          <w:numId w:val="5"/>
        </w:numPr>
        <w:tabs>
          <w:tab w:val="left" w:pos="961"/>
        </w:tabs>
        <w:spacing w:before="40"/>
        <w:rPr>
          <w:color w:val="00AFEF"/>
          <w:sz w:val="24"/>
        </w:rPr>
      </w:pPr>
      <w:bookmarkStart w:id="11" w:name="_bookmark10"/>
      <w:bookmarkEnd w:id="11"/>
      <w:r>
        <w:rPr>
          <w:color w:val="00AFEF"/>
        </w:rPr>
        <w:lastRenderedPageBreak/>
        <w:t>¿Cómo</w:t>
      </w:r>
      <w:r>
        <w:rPr>
          <w:color w:val="00AFEF"/>
          <w:spacing w:val="-3"/>
        </w:rPr>
        <w:t xml:space="preserve"> </w:t>
      </w:r>
      <w:r>
        <w:rPr>
          <w:color w:val="00AFEF"/>
        </w:rPr>
        <w:t>realizar</w:t>
      </w:r>
      <w:r>
        <w:rPr>
          <w:color w:val="00AFEF"/>
          <w:spacing w:val="-2"/>
        </w:rPr>
        <w:t xml:space="preserve"> </w:t>
      </w:r>
      <w:r>
        <w:rPr>
          <w:color w:val="00AFEF"/>
        </w:rPr>
        <w:t>la</w:t>
      </w:r>
      <w:r>
        <w:rPr>
          <w:color w:val="00AFEF"/>
          <w:spacing w:val="-5"/>
        </w:rPr>
        <w:t xml:space="preserve"> </w:t>
      </w:r>
      <w:r>
        <w:rPr>
          <w:color w:val="00AFEF"/>
        </w:rPr>
        <w:t>toma</w:t>
      </w:r>
      <w:r>
        <w:rPr>
          <w:color w:val="00AFEF"/>
          <w:spacing w:val="-4"/>
        </w:rPr>
        <w:t xml:space="preserve"> </w:t>
      </w:r>
      <w:r>
        <w:rPr>
          <w:color w:val="00AFEF"/>
        </w:rPr>
        <w:t>de</w:t>
      </w:r>
      <w:r>
        <w:rPr>
          <w:color w:val="00AFEF"/>
          <w:spacing w:val="-3"/>
        </w:rPr>
        <w:t xml:space="preserve"> </w:t>
      </w:r>
      <w:r>
        <w:rPr>
          <w:color w:val="00AFEF"/>
        </w:rPr>
        <w:t>vista</w:t>
      </w:r>
      <w:r>
        <w:rPr>
          <w:color w:val="00AFEF"/>
          <w:spacing w:val="-4"/>
        </w:rPr>
        <w:t xml:space="preserve"> </w:t>
      </w:r>
      <w:r>
        <w:rPr>
          <w:color w:val="00AFEF"/>
        </w:rPr>
        <w:t>del</w:t>
      </w:r>
      <w:r>
        <w:rPr>
          <w:color w:val="00AFEF"/>
          <w:spacing w:val="4"/>
        </w:rPr>
        <w:t xml:space="preserve"> </w:t>
      </w:r>
      <w:r>
        <w:rPr>
          <w:color w:val="00AFEF"/>
        </w:rPr>
        <w:t>expediente?</w:t>
      </w:r>
    </w:p>
    <w:p w:rsidR="00CC4E6B" w:rsidRDefault="00CC4E6B">
      <w:pPr>
        <w:pStyle w:val="Textoindependiente"/>
        <w:spacing w:before="5"/>
        <w:rPr>
          <w:b/>
        </w:rPr>
      </w:pPr>
    </w:p>
    <w:p w:rsidR="00CC4E6B" w:rsidRDefault="00922879">
      <w:pPr>
        <w:pStyle w:val="Textoindependiente"/>
        <w:spacing w:line="360" w:lineRule="auto"/>
        <w:ind w:left="240" w:right="204"/>
        <w:jc w:val="both"/>
      </w:pPr>
      <w:r>
        <w:t xml:space="preserve">La toma de vista solo puede efectuarse de forma </w:t>
      </w:r>
      <w:r>
        <w:rPr>
          <w:b/>
          <w:color w:val="00AFEF"/>
        </w:rPr>
        <w:t xml:space="preserve">presencial </w:t>
      </w:r>
      <w:r>
        <w:t>en la Mesa de Entradas de la CNDC, en</w:t>
      </w:r>
      <w:r>
        <w:rPr>
          <w:spacing w:val="1"/>
        </w:rPr>
        <w:t xml:space="preserve"> </w:t>
      </w:r>
      <w:r>
        <w:t>atención al carácter reservado de las actuaciones relativas a conductas anticompetitivas (conf. artículo</w:t>
      </w:r>
      <w:r>
        <w:rPr>
          <w:spacing w:val="1"/>
        </w:rPr>
        <w:t xml:space="preserve"> </w:t>
      </w:r>
      <w:r>
        <w:t xml:space="preserve">34, segundo párrafo, de la Ley </w:t>
      </w:r>
      <w:proofErr w:type="spellStart"/>
      <w:r>
        <w:t>N°</w:t>
      </w:r>
      <w:proofErr w:type="spellEnd"/>
      <w:r>
        <w:t xml:space="preserve"> 27.442). La toma de vista de los documentos que conforman el</w:t>
      </w:r>
      <w:r>
        <w:rPr>
          <w:spacing w:val="1"/>
        </w:rPr>
        <w:t xml:space="preserve"> </w:t>
      </w:r>
      <w:r>
        <w:t>expediente,</w:t>
      </w:r>
      <w:r>
        <w:rPr>
          <w:spacing w:val="-3"/>
        </w:rPr>
        <w:t xml:space="preserve"> </w:t>
      </w:r>
      <w:r>
        <w:t>implica</w:t>
      </w:r>
      <w:r>
        <w:rPr>
          <w:spacing w:val="-5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notificación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cualquier</w:t>
      </w:r>
      <w:r>
        <w:rPr>
          <w:spacing w:val="-4"/>
        </w:rPr>
        <w:t xml:space="preserve"> </w:t>
      </w:r>
      <w:r>
        <w:t>provid</w:t>
      </w:r>
      <w:r>
        <w:t>encia</w:t>
      </w:r>
      <w:r>
        <w:rPr>
          <w:spacing w:val="-5"/>
        </w:rPr>
        <w:t xml:space="preserve"> </w:t>
      </w:r>
      <w:r>
        <w:t>o acto anterior a</w:t>
      </w:r>
      <w:r>
        <w:rPr>
          <w:spacing w:val="-5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fecha</w:t>
      </w:r>
      <w:r>
        <w:rPr>
          <w:spacing w:val="-5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misma.</w:t>
      </w:r>
    </w:p>
    <w:p w:rsidR="00CC4E6B" w:rsidRDefault="00922879">
      <w:pPr>
        <w:pStyle w:val="Textoindependiente"/>
        <w:spacing w:before="9"/>
        <w:rPr>
          <w:sz w:val="1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5" type="#_x0000_t202" style="position:absolute;margin-left:78pt;margin-top:9pt;width:479.25pt;height:39pt;z-index:-15720960;mso-wrap-distance-left:0;mso-wrap-distance-right:0;mso-position-horizontal-relative:page" filled="f" strokecolor="red" strokeweight="1pt">
            <v:textbox inset="0,0,0,0">
              <w:txbxContent>
                <w:p w:rsidR="00CC4E6B" w:rsidRDefault="00922879">
                  <w:pPr>
                    <w:pStyle w:val="Textoindependiente"/>
                    <w:spacing w:before="11"/>
                    <w:ind w:left="130"/>
                  </w:pPr>
                  <w:r>
                    <w:t>La</w:t>
                  </w:r>
                  <w:r>
                    <w:rPr>
                      <w:spacing w:val="-7"/>
                    </w:rPr>
                    <w:t xml:space="preserve"> </w:t>
                  </w:r>
                  <w:r>
                    <w:t>toma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>de</w:t>
                  </w:r>
                  <w:r>
                    <w:rPr>
                      <w:spacing w:val="-6"/>
                    </w:rPr>
                    <w:t xml:space="preserve"> </w:t>
                  </w:r>
                  <w:r>
                    <w:t>vista</w:t>
                  </w:r>
                  <w:r>
                    <w:rPr>
                      <w:spacing w:val="-6"/>
                    </w:rPr>
                    <w:t xml:space="preserve"> </w:t>
                  </w:r>
                  <w:r>
                    <w:t>realizada</w:t>
                  </w:r>
                  <w:r>
                    <w:rPr>
                      <w:spacing w:val="-6"/>
                    </w:rPr>
                    <w:t xml:space="preserve"> </w:t>
                  </w:r>
                  <w:r>
                    <w:t>a</w:t>
                  </w:r>
                  <w:r>
                    <w:rPr>
                      <w:spacing w:val="-6"/>
                    </w:rPr>
                    <w:t xml:space="preserve"> </w:t>
                  </w:r>
                  <w:r>
                    <w:t>través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del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sistema</w:t>
                  </w:r>
                  <w:r>
                    <w:rPr>
                      <w:spacing w:val="-6"/>
                    </w:rPr>
                    <w:t xml:space="preserve"> </w:t>
                  </w:r>
                  <w:r>
                    <w:t>TAD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no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surte</w:t>
                  </w:r>
                  <w:r>
                    <w:rPr>
                      <w:spacing w:val="-7"/>
                    </w:rPr>
                    <w:t xml:space="preserve"> </w:t>
                  </w:r>
                  <w:r>
                    <w:t>ningún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efecto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jurídico.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>No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es</w:t>
                  </w:r>
                  <w:r>
                    <w:rPr>
                      <w:spacing w:val="7"/>
                    </w:rPr>
                    <w:t xml:space="preserve"> </w:t>
                  </w:r>
                  <w:r>
                    <w:t>de</w:t>
                  </w:r>
                  <w:r>
                    <w:rPr>
                      <w:spacing w:val="-7"/>
                    </w:rPr>
                    <w:t xml:space="preserve"> </w:t>
                  </w:r>
                  <w:r>
                    <w:t>aplicación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>al</w:t>
                  </w:r>
                </w:p>
                <w:p w:rsidR="00CC4E6B" w:rsidRDefault="00922879">
                  <w:pPr>
                    <w:pStyle w:val="Textoindependiente"/>
                    <w:spacing w:before="135"/>
                    <w:ind w:left="130"/>
                  </w:pPr>
                  <w:r>
                    <w:t>trámite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de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conductas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anticompetitivas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el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artículo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>38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>del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>Decreto</w:t>
                  </w:r>
                  <w:r>
                    <w:rPr>
                      <w:spacing w:val="-2"/>
                    </w:rPr>
                    <w:t xml:space="preserve"> </w:t>
                  </w:r>
                  <w:proofErr w:type="spellStart"/>
                  <w:r>
                    <w:t>N.°</w:t>
                  </w:r>
                  <w:proofErr w:type="spellEnd"/>
                  <w:r>
                    <w:rPr>
                      <w:spacing w:val="-4"/>
                    </w:rPr>
                    <w:t xml:space="preserve"> </w:t>
                  </w:r>
                  <w:r>
                    <w:t>1759/72</w:t>
                  </w:r>
                  <w:r>
                    <w:rPr>
                      <w:spacing w:val="-5"/>
                    </w:rPr>
                    <w:t xml:space="preserve"> </w:t>
                  </w:r>
                  <w:proofErr w:type="spellStart"/>
                  <w:r>
                    <w:t>t.o</w:t>
                  </w:r>
                  <w:proofErr w:type="spellEnd"/>
                  <w:r>
                    <w:t>.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>2017.</w:t>
                  </w:r>
                </w:p>
              </w:txbxContent>
            </v:textbox>
            <w10:wrap type="topAndBottom" anchorx="page"/>
          </v:shape>
        </w:pict>
      </w:r>
    </w:p>
    <w:p w:rsidR="00CC4E6B" w:rsidRDefault="00CC4E6B">
      <w:pPr>
        <w:pStyle w:val="Textoindependiente"/>
        <w:spacing w:before="8"/>
        <w:rPr>
          <w:sz w:val="12"/>
        </w:rPr>
      </w:pPr>
    </w:p>
    <w:p w:rsidR="00CC4E6B" w:rsidRDefault="00922879">
      <w:pPr>
        <w:pStyle w:val="Ttulo1"/>
        <w:numPr>
          <w:ilvl w:val="0"/>
          <w:numId w:val="5"/>
        </w:numPr>
        <w:tabs>
          <w:tab w:val="left" w:pos="961"/>
        </w:tabs>
        <w:spacing w:before="56"/>
        <w:jc w:val="both"/>
        <w:rPr>
          <w:color w:val="00AFEF"/>
        </w:rPr>
      </w:pPr>
      <w:bookmarkStart w:id="12" w:name="_bookmark11"/>
      <w:bookmarkEnd w:id="12"/>
      <w:r>
        <w:rPr>
          <w:color w:val="00AFEF"/>
        </w:rPr>
        <w:t>¿Qué</w:t>
      </w:r>
      <w:r>
        <w:rPr>
          <w:color w:val="00AFEF"/>
          <w:spacing w:val="-3"/>
        </w:rPr>
        <w:t xml:space="preserve"> </w:t>
      </w:r>
      <w:r>
        <w:rPr>
          <w:color w:val="00AFEF"/>
        </w:rPr>
        <w:t>días</w:t>
      </w:r>
      <w:r>
        <w:rPr>
          <w:color w:val="00AFEF"/>
          <w:spacing w:val="-3"/>
        </w:rPr>
        <w:t xml:space="preserve"> </w:t>
      </w:r>
      <w:r>
        <w:rPr>
          <w:color w:val="00AFEF"/>
        </w:rPr>
        <w:t>y</w:t>
      </w:r>
      <w:r>
        <w:rPr>
          <w:color w:val="00AFEF"/>
          <w:spacing w:val="-4"/>
        </w:rPr>
        <w:t xml:space="preserve"> </w:t>
      </w:r>
      <w:r>
        <w:rPr>
          <w:color w:val="00AFEF"/>
        </w:rPr>
        <w:t>horarios</w:t>
      </w:r>
      <w:r>
        <w:rPr>
          <w:color w:val="00AFEF"/>
          <w:spacing w:val="-3"/>
        </w:rPr>
        <w:t xml:space="preserve"> </w:t>
      </w:r>
      <w:r>
        <w:rPr>
          <w:color w:val="00AFEF"/>
        </w:rPr>
        <w:t>atiende</w:t>
      </w:r>
      <w:r>
        <w:rPr>
          <w:color w:val="00AFEF"/>
          <w:spacing w:val="-3"/>
        </w:rPr>
        <w:t xml:space="preserve"> </w:t>
      </w:r>
      <w:r>
        <w:rPr>
          <w:color w:val="00AFEF"/>
        </w:rPr>
        <w:t>Mesa</w:t>
      </w:r>
      <w:r>
        <w:rPr>
          <w:color w:val="00AFEF"/>
          <w:spacing w:val="-4"/>
        </w:rPr>
        <w:t xml:space="preserve"> </w:t>
      </w:r>
      <w:r>
        <w:rPr>
          <w:color w:val="00AFEF"/>
        </w:rPr>
        <w:t>de</w:t>
      </w:r>
      <w:r>
        <w:rPr>
          <w:color w:val="00AFEF"/>
          <w:spacing w:val="-2"/>
        </w:rPr>
        <w:t xml:space="preserve"> </w:t>
      </w:r>
      <w:r>
        <w:rPr>
          <w:color w:val="00AFEF"/>
        </w:rPr>
        <w:t>Entradas?</w:t>
      </w:r>
    </w:p>
    <w:p w:rsidR="00CC4E6B" w:rsidRDefault="00CC4E6B">
      <w:pPr>
        <w:pStyle w:val="Textoindependiente"/>
        <w:spacing w:before="10"/>
        <w:rPr>
          <w:b/>
        </w:rPr>
      </w:pPr>
    </w:p>
    <w:p w:rsidR="00CC4E6B" w:rsidRDefault="00922879">
      <w:pPr>
        <w:pStyle w:val="Textoindependiente"/>
        <w:spacing w:line="360" w:lineRule="auto"/>
        <w:ind w:left="240" w:right="198"/>
        <w:jc w:val="both"/>
        <w:rPr>
          <w:b/>
        </w:rPr>
      </w:pPr>
      <w:r>
        <w:rPr>
          <w:spacing w:val="-1"/>
        </w:rPr>
        <w:t>Para</w:t>
      </w:r>
      <w:r>
        <w:rPr>
          <w:spacing w:val="-8"/>
        </w:rPr>
        <w:t xml:space="preserve"> </w:t>
      </w:r>
      <w:r>
        <w:rPr>
          <w:spacing w:val="-1"/>
        </w:rPr>
        <w:t>cualquier</w:t>
      </w:r>
      <w:r>
        <w:rPr>
          <w:spacing w:val="-10"/>
        </w:rPr>
        <w:t xml:space="preserve"> </w:t>
      </w:r>
      <w:r>
        <w:rPr>
          <w:spacing w:val="-1"/>
        </w:rPr>
        <w:t>consulta,</w:t>
      </w:r>
      <w:r>
        <w:rPr>
          <w:spacing w:val="-8"/>
        </w:rPr>
        <w:t xml:space="preserve"> </w:t>
      </w:r>
      <w:r>
        <w:rPr>
          <w:spacing w:val="-1"/>
        </w:rPr>
        <w:t>toma</w:t>
      </w:r>
      <w:r>
        <w:rPr>
          <w:spacing w:val="-7"/>
        </w:rPr>
        <w:t xml:space="preserve"> </w:t>
      </w:r>
      <w:r>
        <w:rPr>
          <w:spacing w:val="-1"/>
        </w:rPr>
        <w:t>de</w:t>
      </w:r>
      <w:r>
        <w:rPr>
          <w:spacing w:val="-10"/>
        </w:rPr>
        <w:t xml:space="preserve"> </w:t>
      </w:r>
      <w:r>
        <w:rPr>
          <w:spacing w:val="-1"/>
        </w:rPr>
        <w:t>vista</w:t>
      </w:r>
      <w:r>
        <w:rPr>
          <w:spacing w:val="-11"/>
        </w:rPr>
        <w:t xml:space="preserve"> </w:t>
      </w:r>
      <w:r>
        <w:rPr>
          <w:spacing w:val="-1"/>
        </w:rPr>
        <w:t>o</w:t>
      </w:r>
      <w:r>
        <w:rPr>
          <w:spacing w:val="-10"/>
        </w:rPr>
        <w:t xml:space="preserve"> </w:t>
      </w:r>
      <w:r>
        <w:rPr>
          <w:spacing w:val="-1"/>
        </w:rPr>
        <w:t>presentación</w:t>
      </w:r>
      <w:r>
        <w:rPr>
          <w:spacing w:val="-9"/>
        </w:rPr>
        <w:t xml:space="preserve"> </w:t>
      </w:r>
      <w:r>
        <w:rPr>
          <w:spacing w:val="-1"/>
        </w:rPr>
        <w:t>de</w:t>
      </w:r>
      <w:r>
        <w:rPr>
          <w:spacing w:val="-10"/>
        </w:rPr>
        <w:t xml:space="preserve"> </w:t>
      </w:r>
      <w:r>
        <w:rPr>
          <w:spacing w:val="-1"/>
        </w:rPr>
        <w:t>documentación,</w:t>
      </w:r>
      <w:r>
        <w:rPr>
          <w:spacing w:val="-8"/>
        </w:rPr>
        <w:t xml:space="preserve"> </w:t>
      </w:r>
      <w:r>
        <w:t>se</w:t>
      </w:r>
      <w:r>
        <w:rPr>
          <w:spacing w:val="-11"/>
        </w:rPr>
        <w:t xml:space="preserve"> </w:t>
      </w:r>
      <w:r>
        <w:t>mantienen</w:t>
      </w:r>
      <w:r>
        <w:rPr>
          <w:spacing w:val="-10"/>
        </w:rPr>
        <w:t xml:space="preserve"> </w:t>
      </w:r>
      <w:r>
        <w:t>los</w:t>
      </w:r>
      <w:r>
        <w:rPr>
          <w:spacing w:val="-8"/>
        </w:rPr>
        <w:t xml:space="preserve"> </w:t>
      </w:r>
      <w:r>
        <w:t>días</w:t>
      </w:r>
      <w:r>
        <w:rPr>
          <w:spacing w:val="-7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horarios</w:t>
      </w:r>
      <w:r>
        <w:rPr>
          <w:spacing w:val="1"/>
        </w:rPr>
        <w:t xml:space="preserve"> </w:t>
      </w:r>
      <w:r>
        <w:rPr>
          <w:spacing w:val="-1"/>
        </w:rPr>
        <w:t>hábiles</w:t>
      </w:r>
      <w:r>
        <w:rPr>
          <w:spacing w:val="-12"/>
        </w:rPr>
        <w:t xml:space="preserve"> </w:t>
      </w:r>
      <w:r>
        <w:rPr>
          <w:spacing w:val="-1"/>
        </w:rPr>
        <w:t>administrativos</w:t>
      </w:r>
      <w:r>
        <w:rPr>
          <w:spacing w:val="-12"/>
        </w:rPr>
        <w:t xml:space="preserve"> </w:t>
      </w:r>
      <w:r>
        <w:t>de</w:t>
      </w:r>
      <w:r>
        <w:rPr>
          <w:spacing w:val="-14"/>
        </w:rPr>
        <w:t xml:space="preserve"> </w:t>
      </w:r>
      <w:r>
        <w:t>la</w:t>
      </w:r>
      <w:r>
        <w:rPr>
          <w:spacing w:val="-12"/>
        </w:rPr>
        <w:t xml:space="preserve"> </w:t>
      </w:r>
      <w:r>
        <w:t>Mesa</w:t>
      </w:r>
      <w:r>
        <w:rPr>
          <w:spacing w:val="-12"/>
        </w:rPr>
        <w:t xml:space="preserve"> </w:t>
      </w:r>
      <w:r>
        <w:t>de</w:t>
      </w:r>
      <w:r>
        <w:rPr>
          <w:spacing w:val="-11"/>
        </w:rPr>
        <w:t xml:space="preserve"> </w:t>
      </w:r>
      <w:r>
        <w:t>Entradas</w:t>
      </w:r>
      <w:r>
        <w:rPr>
          <w:spacing w:val="-12"/>
        </w:rPr>
        <w:t xml:space="preserve"> </w:t>
      </w:r>
      <w:r>
        <w:t>de</w:t>
      </w:r>
      <w:r>
        <w:rPr>
          <w:spacing w:val="-15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Comisión</w:t>
      </w:r>
      <w:r>
        <w:rPr>
          <w:spacing w:val="-14"/>
        </w:rPr>
        <w:t xml:space="preserve"> </w:t>
      </w:r>
      <w:r>
        <w:t>Nacional</w:t>
      </w:r>
      <w:r>
        <w:rPr>
          <w:spacing w:val="-13"/>
        </w:rPr>
        <w:t xml:space="preserve"> </w:t>
      </w:r>
      <w:r>
        <w:t>que</w:t>
      </w:r>
      <w:r>
        <w:rPr>
          <w:spacing w:val="-11"/>
        </w:rPr>
        <w:t xml:space="preserve"> </w:t>
      </w:r>
      <w:r>
        <w:t>es</w:t>
      </w:r>
      <w:r>
        <w:rPr>
          <w:spacing w:val="-12"/>
        </w:rPr>
        <w:t xml:space="preserve"> </w:t>
      </w:r>
      <w:r>
        <w:t xml:space="preserve">de </w:t>
      </w:r>
      <w:r>
        <w:rPr>
          <w:b/>
          <w:color w:val="00AFEF"/>
        </w:rPr>
        <w:t>lunes</w:t>
      </w:r>
      <w:r>
        <w:rPr>
          <w:b/>
          <w:color w:val="00AFEF"/>
          <w:spacing w:val="-14"/>
        </w:rPr>
        <w:t xml:space="preserve"> </w:t>
      </w:r>
      <w:r>
        <w:rPr>
          <w:b/>
          <w:color w:val="00AFEF"/>
        </w:rPr>
        <w:t>a</w:t>
      </w:r>
      <w:r>
        <w:rPr>
          <w:b/>
          <w:color w:val="00AFEF"/>
          <w:spacing w:val="-15"/>
        </w:rPr>
        <w:t xml:space="preserve"> </w:t>
      </w:r>
      <w:r>
        <w:rPr>
          <w:b/>
          <w:color w:val="00AFEF"/>
        </w:rPr>
        <w:t>viernes</w:t>
      </w:r>
      <w:r>
        <w:rPr>
          <w:b/>
          <w:color w:val="00AFEF"/>
          <w:spacing w:val="-13"/>
        </w:rPr>
        <w:t xml:space="preserve"> </w:t>
      </w:r>
      <w:r>
        <w:rPr>
          <w:b/>
          <w:color w:val="00AFEF"/>
        </w:rPr>
        <w:t>de</w:t>
      </w:r>
      <w:r>
        <w:rPr>
          <w:b/>
          <w:color w:val="00AFEF"/>
          <w:spacing w:val="-13"/>
        </w:rPr>
        <w:t xml:space="preserve"> </w:t>
      </w:r>
      <w:r>
        <w:rPr>
          <w:b/>
          <w:color w:val="00AFEF"/>
        </w:rPr>
        <w:t>09.30</w:t>
      </w:r>
      <w:r>
        <w:rPr>
          <w:b/>
          <w:color w:val="00AFEF"/>
          <w:spacing w:val="1"/>
        </w:rPr>
        <w:t xml:space="preserve"> </w:t>
      </w:r>
      <w:r>
        <w:rPr>
          <w:b/>
          <w:color w:val="00AFEF"/>
        </w:rPr>
        <w:t>a</w:t>
      </w:r>
      <w:r>
        <w:rPr>
          <w:b/>
          <w:color w:val="00AFEF"/>
          <w:spacing w:val="-3"/>
        </w:rPr>
        <w:t xml:space="preserve"> </w:t>
      </w:r>
      <w:r>
        <w:rPr>
          <w:b/>
          <w:color w:val="00AFEF"/>
        </w:rPr>
        <w:t>13.30</w:t>
      </w:r>
      <w:r>
        <w:rPr>
          <w:b/>
          <w:color w:val="00AFEF"/>
          <w:spacing w:val="-2"/>
        </w:rPr>
        <w:t xml:space="preserve"> </w:t>
      </w:r>
      <w:proofErr w:type="spellStart"/>
      <w:r>
        <w:rPr>
          <w:b/>
          <w:color w:val="00AFEF"/>
        </w:rPr>
        <w:t>hs</w:t>
      </w:r>
      <w:proofErr w:type="spellEnd"/>
      <w:r>
        <w:rPr>
          <w:b/>
          <w:color w:val="00AFEF"/>
        </w:rPr>
        <w:t>.</w:t>
      </w:r>
    </w:p>
    <w:p w:rsidR="00CC4E6B" w:rsidRDefault="00CC4E6B">
      <w:pPr>
        <w:pStyle w:val="Textoindependiente"/>
        <w:spacing w:before="5"/>
        <w:rPr>
          <w:b/>
          <w:sz w:val="16"/>
        </w:rPr>
      </w:pPr>
    </w:p>
    <w:p w:rsidR="00CC4E6B" w:rsidRDefault="00922879">
      <w:pPr>
        <w:pStyle w:val="Ttulo1"/>
        <w:numPr>
          <w:ilvl w:val="0"/>
          <w:numId w:val="5"/>
        </w:numPr>
        <w:tabs>
          <w:tab w:val="left" w:pos="961"/>
        </w:tabs>
        <w:jc w:val="both"/>
        <w:rPr>
          <w:color w:val="00AFEF"/>
        </w:rPr>
      </w:pPr>
      <w:bookmarkStart w:id="13" w:name="_bookmark12"/>
      <w:bookmarkEnd w:id="13"/>
      <w:r>
        <w:rPr>
          <w:color w:val="00AFEF"/>
        </w:rPr>
        <w:t>¿Cómo</w:t>
      </w:r>
      <w:r>
        <w:rPr>
          <w:color w:val="00AFEF"/>
          <w:spacing w:val="-4"/>
        </w:rPr>
        <w:t xml:space="preserve"> </w:t>
      </w:r>
      <w:r>
        <w:rPr>
          <w:color w:val="00AFEF"/>
        </w:rPr>
        <w:t>guardo</w:t>
      </w:r>
      <w:r>
        <w:rPr>
          <w:color w:val="00AFEF"/>
          <w:spacing w:val="-4"/>
        </w:rPr>
        <w:t xml:space="preserve"> </w:t>
      </w:r>
      <w:r>
        <w:rPr>
          <w:color w:val="00AFEF"/>
        </w:rPr>
        <w:t>borradores</w:t>
      </w:r>
      <w:r>
        <w:rPr>
          <w:color w:val="00AFEF"/>
          <w:spacing w:val="-5"/>
        </w:rPr>
        <w:t xml:space="preserve"> </w:t>
      </w:r>
      <w:r>
        <w:rPr>
          <w:color w:val="00AFEF"/>
        </w:rPr>
        <w:t>en</w:t>
      </w:r>
      <w:r>
        <w:rPr>
          <w:color w:val="00AFEF"/>
          <w:spacing w:val="-3"/>
        </w:rPr>
        <w:t xml:space="preserve"> </w:t>
      </w:r>
      <w:r>
        <w:rPr>
          <w:color w:val="00AFEF"/>
        </w:rPr>
        <w:t>TAD?</w:t>
      </w:r>
    </w:p>
    <w:p w:rsidR="00CC4E6B" w:rsidRDefault="00CC4E6B">
      <w:pPr>
        <w:pStyle w:val="Textoindependiente"/>
        <w:spacing w:before="11"/>
        <w:rPr>
          <w:b/>
        </w:rPr>
      </w:pPr>
    </w:p>
    <w:p w:rsidR="00CC4E6B" w:rsidRDefault="00922879">
      <w:pPr>
        <w:pStyle w:val="Textoindependiente"/>
        <w:spacing w:line="362" w:lineRule="auto"/>
        <w:ind w:left="240" w:right="201"/>
        <w:jc w:val="both"/>
      </w:pPr>
      <w:r>
        <w:t>La</w:t>
      </w:r>
      <w:r>
        <w:rPr>
          <w:spacing w:val="-10"/>
        </w:rPr>
        <w:t xml:space="preserve"> </w:t>
      </w:r>
      <w:r>
        <w:t>plataforma</w:t>
      </w:r>
      <w:r>
        <w:rPr>
          <w:spacing w:val="-9"/>
        </w:rPr>
        <w:t xml:space="preserve"> </w:t>
      </w:r>
      <w:r>
        <w:t>TAD</w:t>
      </w:r>
      <w:r>
        <w:rPr>
          <w:spacing w:val="-6"/>
        </w:rPr>
        <w:t xml:space="preserve"> </w:t>
      </w:r>
      <w:r>
        <w:t>permite</w:t>
      </w:r>
      <w:r>
        <w:rPr>
          <w:spacing w:val="-6"/>
        </w:rPr>
        <w:t xml:space="preserve"> </w:t>
      </w:r>
      <w:r>
        <w:t>iniciar</w:t>
      </w:r>
      <w:r>
        <w:rPr>
          <w:spacing w:val="-9"/>
        </w:rPr>
        <w:t xml:space="preserve"> </w:t>
      </w:r>
      <w:r>
        <w:t>un</w:t>
      </w:r>
      <w:r>
        <w:rPr>
          <w:spacing w:val="-2"/>
        </w:rPr>
        <w:t xml:space="preserve"> </w:t>
      </w:r>
      <w:r>
        <w:t>trámite</w:t>
      </w:r>
      <w:r>
        <w:rPr>
          <w:spacing w:val="-6"/>
        </w:rPr>
        <w:t xml:space="preserve"> </w:t>
      </w:r>
      <w:r>
        <w:t>y,</w:t>
      </w:r>
      <w:r>
        <w:rPr>
          <w:spacing w:val="-7"/>
        </w:rPr>
        <w:t xml:space="preserve"> </w:t>
      </w:r>
      <w:r>
        <w:t>sin</w:t>
      </w:r>
      <w:r>
        <w:rPr>
          <w:spacing w:val="-8"/>
        </w:rPr>
        <w:t xml:space="preserve"> </w:t>
      </w:r>
      <w:r>
        <w:t>necesidad</w:t>
      </w:r>
      <w:r>
        <w:rPr>
          <w:spacing w:val="-7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finalizarlo,</w:t>
      </w:r>
      <w:r>
        <w:rPr>
          <w:spacing w:val="-6"/>
        </w:rPr>
        <w:t xml:space="preserve"> </w:t>
      </w:r>
      <w:r>
        <w:t>poder</w:t>
      </w:r>
      <w:r>
        <w:rPr>
          <w:spacing w:val="-9"/>
        </w:rPr>
        <w:t xml:space="preserve"> </w:t>
      </w:r>
      <w:r>
        <w:t>guardar</w:t>
      </w:r>
      <w:r>
        <w:rPr>
          <w:spacing w:val="-9"/>
        </w:rPr>
        <w:t xml:space="preserve"> </w:t>
      </w:r>
      <w:r>
        <w:t>lo</w:t>
      </w:r>
      <w:r>
        <w:rPr>
          <w:spacing w:val="-7"/>
        </w:rPr>
        <w:t xml:space="preserve"> </w:t>
      </w:r>
      <w:r>
        <w:t>hecho</w:t>
      </w:r>
      <w:r>
        <w:rPr>
          <w:spacing w:val="8"/>
        </w:rPr>
        <w:t xml:space="preserve"> </w:t>
      </w:r>
      <w:r>
        <w:t>hasta</w:t>
      </w:r>
      <w:r>
        <w:rPr>
          <w:spacing w:val="-47"/>
        </w:rPr>
        <w:t xml:space="preserve"> </w:t>
      </w:r>
      <w:r>
        <w:t xml:space="preserve">el momento, el cual quedará resguardado en la solapa </w:t>
      </w:r>
      <w:r>
        <w:rPr>
          <w:b/>
          <w:color w:val="00AFEF"/>
        </w:rPr>
        <w:t>BORRADORES</w:t>
      </w:r>
      <w:r>
        <w:t>, hasta tanto se continúe con el</w:t>
      </w:r>
      <w:r>
        <w:rPr>
          <w:spacing w:val="1"/>
        </w:rPr>
        <w:t xml:space="preserve"> </w:t>
      </w:r>
      <w:r>
        <w:t>mismo.</w:t>
      </w:r>
    </w:p>
    <w:p w:rsidR="00CC4E6B" w:rsidRDefault="00922879">
      <w:pPr>
        <w:pStyle w:val="Textoindependiente"/>
        <w:spacing w:before="192" w:line="360" w:lineRule="auto"/>
        <w:ind w:left="240" w:right="200"/>
        <w:jc w:val="both"/>
      </w:pPr>
      <w:r>
        <w:t>El sistema tiene un tiempo máximo de 50 minutos para guardar o finalizar el trámite, transcurrido ese</w:t>
      </w:r>
      <w:r>
        <w:rPr>
          <w:spacing w:val="1"/>
        </w:rPr>
        <w:t xml:space="preserve"> </w:t>
      </w:r>
      <w:r>
        <w:t>plazo, y en caso de no haber guardado el trámite, se perderá la información cargada y deberá comenzar</w:t>
      </w:r>
      <w:r>
        <w:rPr>
          <w:spacing w:val="1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nuevo.</w:t>
      </w:r>
    </w:p>
    <w:p w:rsidR="00CC4E6B" w:rsidRDefault="00CC4E6B">
      <w:pPr>
        <w:pStyle w:val="Textoindependiente"/>
        <w:spacing w:before="8"/>
        <w:rPr>
          <w:sz w:val="16"/>
        </w:rPr>
      </w:pPr>
    </w:p>
    <w:p w:rsidR="00CC4E6B" w:rsidRDefault="00922879">
      <w:pPr>
        <w:spacing w:before="1" w:line="360" w:lineRule="auto"/>
        <w:ind w:left="240" w:right="199"/>
        <w:jc w:val="both"/>
      </w:pPr>
      <w:r>
        <w:t xml:space="preserve">En la parte izquierda de la pantalla, se </w:t>
      </w:r>
      <w:r>
        <w:t xml:space="preserve">podrá acceder a un menú de </w:t>
      </w:r>
      <w:r>
        <w:rPr>
          <w:b/>
          <w:color w:val="00AFEF"/>
        </w:rPr>
        <w:t xml:space="preserve">Tareas pendientes </w:t>
      </w:r>
      <w:r>
        <w:t>que contiene tres</w:t>
      </w:r>
      <w:r>
        <w:rPr>
          <w:spacing w:val="-47"/>
        </w:rPr>
        <w:t xml:space="preserve"> </w:t>
      </w:r>
      <w:r>
        <w:t xml:space="preserve">solapas: </w:t>
      </w:r>
      <w:r>
        <w:rPr>
          <w:b/>
          <w:color w:val="00AFEF"/>
        </w:rPr>
        <w:t>Iniciados, Borradores y Finalizados</w:t>
      </w:r>
      <w:r>
        <w:t>. Accederán a cada uno dependiendo de la necesidad de</w:t>
      </w:r>
      <w:r>
        <w:rPr>
          <w:spacing w:val="1"/>
        </w:rPr>
        <w:t xml:space="preserve"> </w:t>
      </w:r>
      <w:r>
        <w:t>visualización:</w:t>
      </w:r>
    </w:p>
    <w:p w:rsidR="00CC4E6B" w:rsidRDefault="00CC4E6B">
      <w:pPr>
        <w:pStyle w:val="Textoindependiente"/>
        <w:spacing w:before="4"/>
        <w:rPr>
          <w:sz w:val="16"/>
        </w:rPr>
      </w:pPr>
    </w:p>
    <w:p w:rsidR="00CC4E6B" w:rsidRDefault="00922879">
      <w:pPr>
        <w:pStyle w:val="Prrafodelista"/>
        <w:numPr>
          <w:ilvl w:val="0"/>
          <w:numId w:val="3"/>
        </w:numPr>
        <w:tabs>
          <w:tab w:val="left" w:pos="1681"/>
        </w:tabs>
        <w:spacing w:line="360" w:lineRule="auto"/>
        <w:ind w:right="199"/>
        <w:jc w:val="both"/>
      </w:pPr>
      <w:r>
        <w:rPr>
          <w:b/>
          <w:color w:val="00AFEF"/>
        </w:rPr>
        <w:t xml:space="preserve">Iniciados: </w:t>
      </w:r>
      <w:r>
        <w:t>Permite a la persona usuaria agregar un documento o bien enviar info</w:t>
      </w:r>
      <w:r>
        <w:t>rmación</w:t>
      </w:r>
      <w:r>
        <w:rPr>
          <w:spacing w:val="-47"/>
        </w:rPr>
        <w:t xml:space="preserve"> </w:t>
      </w:r>
      <w:r>
        <w:t>a la CNDC sobre el trámite iniciado. Esta opción está disponible sólo si el trámite está en</w:t>
      </w:r>
      <w:r>
        <w:rPr>
          <w:spacing w:val="1"/>
        </w:rPr>
        <w:t xml:space="preserve"> </w:t>
      </w:r>
      <w:r>
        <w:t>proceso.</w:t>
      </w:r>
      <w:r>
        <w:rPr>
          <w:spacing w:val="-5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debe</w:t>
      </w:r>
      <w:r>
        <w:rPr>
          <w:spacing w:val="-2"/>
        </w:rPr>
        <w:t xml:space="preserve"> </w:t>
      </w:r>
      <w:r>
        <w:t>tener</w:t>
      </w:r>
      <w:r>
        <w:rPr>
          <w:spacing w:val="-2"/>
        </w:rPr>
        <w:t xml:space="preserve"> </w:t>
      </w:r>
      <w:r>
        <w:t>encuentra</w:t>
      </w:r>
      <w:r>
        <w:rPr>
          <w:spacing w:val="-6"/>
        </w:rPr>
        <w:t xml:space="preserve"> </w:t>
      </w:r>
      <w:r>
        <w:t>que</w:t>
      </w:r>
      <w:r>
        <w:rPr>
          <w:spacing w:val="-2"/>
        </w:rPr>
        <w:t xml:space="preserve"> </w:t>
      </w:r>
      <w:r>
        <w:t>no</w:t>
      </w:r>
      <w:r>
        <w:rPr>
          <w:spacing w:val="-1"/>
        </w:rPr>
        <w:t xml:space="preserve"> </w:t>
      </w:r>
      <w:r>
        <w:t>todos</w:t>
      </w:r>
      <w:r>
        <w:rPr>
          <w:spacing w:val="-1"/>
        </w:rPr>
        <w:t xml:space="preserve"> </w:t>
      </w:r>
      <w:r>
        <w:t>los</w:t>
      </w:r>
      <w:r>
        <w:rPr>
          <w:spacing w:val="-3"/>
        </w:rPr>
        <w:t xml:space="preserve"> </w:t>
      </w:r>
      <w:r>
        <w:t>trámites</w:t>
      </w:r>
      <w:r>
        <w:rPr>
          <w:spacing w:val="-4"/>
        </w:rPr>
        <w:t xml:space="preserve"> </w:t>
      </w:r>
      <w:r>
        <w:t>tienen habilitada</w:t>
      </w:r>
      <w:r>
        <w:rPr>
          <w:spacing w:val="-5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acción.</w:t>
      </w:r>
    </w:p>
    <w:p w:rsidR="00CC4E6B" w:rsidRDefault="00922879">
      <w:pPr>
        <w:pStyle w:val="Prrafodelista"/>
        <w:numPr>
          <w:ilvl w:val="0"/>
          <w:numId w:val="3"/>
        </w:numPr>
        <w:tabs>
          <w:tab w:val="left" w:pos="1681"/>
        </w:tabs>
        <w:spacing w:line="357" w:lineRule="auto"/>
        <w:ind w:right="197"/>
        <w:jc w:val="both"/>
      </w:pPr>
      <w:r>
        <w:rPr>
          <w:b/>
          <w:color w:val="00AFEF"/>
        </w:rPr>
        <w:t xml:space="preserve">Borradores: </w:t>
      </w:r>
      <w:r>
        <w:t>La persona usuaria encontrará en esta opción aquellos trámites que</w:t>
      </w:r>
      <w:r>
        <w:rPr>
          <w:spacing w:val="1"/>
        </w:rPr>
        <w:t xml:space="preserve"> </w:t>
      </w:r>
      <w:r>
        <w:t>se</w:t>
      </w:r>
      <w:r>
        <w:rPr>
          <w:spacing w:val="1"/>
        </w:rPr>
        <w:t xml:space="preserve"> </w:t>
      </w:r>
      <w:r>
        <w:t>encuentran</w:t>
      </w:r>
      <w:r>
        <w:rPr>
          <w:spacing w:val="-3"/>
        </w:rPr>
        <w:t xml:space="preserve"> </w:t>
      </w:r>
      <w:proofErr w:type="gramStart"/>
      <w:r>
        <w:t>iniciados</w:t>
      </w:r>
      <w:proofErr w:type="gramEnd"/>
      <w:r>
        <w:rPr>
          <w:spacing w:val="-1"/>
        </w:rPr>
        <w:t xml:space="preserve"> </w:t>
      </w:r>
      <w:r>
        <w:t>pero</w:t>
      </w:r>
      <w:r>
        <w:rPr>
          <w:spacing w:val="-2"/>
        </w:rPr>
        <w:t xml:space="preserve"> </w:t>
      </w:r>
      <w:r>
        <w:t>aún les</w:t>
      </w:r>
      <w:r>
        <w:rPr>
          <w:spacing w:val="-2"/>
        </w:rPr>
        <w:t xml:space="preserve"> </w:t>
      </w:r>
      <w:r>
        <w:t>queda alguna</w:t>
      </w:r>
      <w:r>
        <w:rPr>
          <w:spacing w:val="-5"/>
        </w:rPr>
        <w:t xml:space="preserve"> </w:t>
      </w:r>
      <w:r>
        <w:t>tarea</w:t>
      </w:r>
      <w:r>
        <w:rPr>
          <w:spacing w:val="-1"/>
        </w:rPr>
        <w:t xml:space="preserve"> </w:t>
      </w:r>
      <w:r>
        <w:t>pendiente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ejecución.</w:t>
      </w:r>
    </w:p>
    <w:p w:rsidR="00CC4E6B" w:rsidRDefault="00CC4E6B">
      <w:pPr>
        <w:spacing w:line="357" w:lineRule="auto"/>
        <w:jc w:val="both"/>
        <w:sectPr w:rsidR="00CC4E6B">
          <w:pgSz w:w="11910" w:h="16840"/>
          <w:pgMar w:top="1360" w:right="660" w:bottom="1240" w:left="1460" w:header="0" w:footer="1043" w:gutter="0"/>
          <w:cols w:space="720"/>
        </w:sectPr>
      </w:pPr>
    </w:p>
    <w:p w:rsidR="00CC4E6B" w:rsidRDefault="00922879">
      <w:pPr>
        <w:pStyle w:val="Prrafodelista"/>
        <w:numPr>
          <w:ilvl w:val="0"/>
          <w:numId w:val="3"/>
        </w:numPr>
        <w:tabs>
          <w:tab w:val="left" w:pos="1681"/>
        </w:tabs>
        <w:spacing w:before="39" w:line="360" w:lineRule="auto"/>
        <w:ind w:right="206"/>
        <w:jc w:val="both"/>
      </w:pPr>
      <w:r>
        <w:rPr>
          <w:b/>
          <w:color w:val="00AFEF"/>
          <w:spacing w:val="-1"/>
        </w:rPr>
        <w:lastRenderedPageBreak/>
        <w:t>Finalizados:</w:t>
      </w:r>
      <w:r>
        <w:rPr>
          <w:b/>
          <w:color w:val="00AFEF"/>
          <w:spacing w:val="-13"/>
        </w:rPr>
        <w:t xml:space="preserve"> </w:t>
      </w:r>
      <w:r>
        <w:rPr>
          <w:spacing w:val="-1"/>
        </w:rPr>
        <w:t>La</w:t>
      </w:r>
      <w:r>
        <w:rPr>
          <w:spacing w:val="-12"/>
        </w:rPr>
        <w:t xml:space="preserve"> </w:t>
      </w:r>
      <w:r>
        <w:rPr>
          <w:spacing w:val="-1"/>
        </w:rPr>
        <w:t>persona</w:t>
      </w:r>
      <w:r>
        <w:rPr>
          <w:spacing w:val="-11"/>
        </w:rPr>
        <w:t xml:space="preserve"> </w:t>
      </w:r>
      <w:r>
        <w:rPr>
          <w:spacing w:val="-1"/>
        </w:rPr>
        <w:t>usuaria</w:t>
      </w:r>
      <w:r>
        <w:rPr>
          <w:spacing w:val="-12"/>
        </w:rPr>
        <w:t xml:space="preserve"> </w:t>
      </w:r>
      <w:r>
        <w:rPr>
          <w:spacing w:val="-1"/>
        </w:rPr>
        <w:t>encontrará</w:t>
      </w:r>
      <w:r>
        <w:rPr>
          <w:spacing w:val="-12"/>
        </w:rPr>
        <w:t xml:space="preserve"> </w:t>
      </w:r>
      <w:r>
        <w:rPr>
          <w:spacing w:val="-1"/>
        </w:rPr>
        <w:t>en</w:t>
      </w:r>
      <w:r>
        <w:rPr>
          <w:spacing w:val="-10"/>
        </w:rPr>
        <w:t xml:space="preserve"> </w:t>
      </w:r>
      <w:r>
        <w:rPr>
          <w:spacing w:val="-1"/>
        </w:rPr>
        <w:t>esta</w:t>
      </w:r>
      <w:r>
        <w:rPr>
          <w:spacing w:val="-12"/>
        </w:rPr>
        <w:t xml:space="preserve"> </w:t>
      </w:r>
      <w:r>
        <w:t>opción</w:t>
      </w:r>
      <w:r>
        <w:rPr>
          <w:spacing w:val="-10"/>
        </w:rPr>
        <w:t xml:space="preserve"> </w:t>
      </w:r>
      <w:r>
        <w:t>aquellos</w:t>
      </w:r>
      <w:r>
        <w:rPr>
          <w:spacing w:val="-12"/>
        </w:rPr>
        <w:t xml:space="preserve"> </w:t>
      </w:r>
      <w:r>
        <w:t>trámites</w:t>
      </w:r>
      <w:r>
        <w:rPr>
          <w:spacing w:val="-8"/>
        </w:rPr>
        <w:t xml:space="preserve"> </w:t>
      </w:r>
      <w:r>
        <w:t>resueltos</w:t>
      </w:r>
      <w:r>
        <w:rPr>
          <w:spacing w:val="-12"/>
        </w:rPr>
        <w:t xml:space="preserve"> </w:t>
      </w:r>
      <w:r>
        <w:t>por</w:t>
      </w:r>
      <w:r>
        <w:rPr>
          <w:spacing w:val="-47"/>
        </w:rPr>
        <w:t xml:space="preserve"> </w:t>
      </w:r>
      <w:r>
        <w:t>l</w:t>
      </w:r>
      <w:r>
        <w:t>a</w:t>
      </w:r>
      <w:r>
        <w:rPr>
          <w:spacing w:val="49"/>
        </w:rPr>
        <w:t xml:space="preserve"> </w:t>
      </w:r>
      <w:r>
        <w:t>CNDC.</w:t>
      </w:r>
      <w:r>
        <w:rPr>
          <w:spacing w:val="51"/>
        </w:rPr>
        <w:t xml:space="preserve"> </w:t>
      </w:r>
      <w:r>
        <w:t>Podrá</w:t>
      </w:r>
      <w:r>
        <w:rPr>
          <w:spacing w:val="50"/>
        </w:rPr>
        <w:t xml:space="preserve"> </w:t>
      </w:r>
      <w:r>
        <w:t>consultar</w:t>
      </w:r>
      <w:r>
        <w:rPr>
          <w:spacing w:val="50"/>
        </w:rPr>
        <w:t xml:space="preserve"> </w:t>
      </w:r>
      <w:r>
        <w:t>el</w:t>
      </w:r>
      <w:r>
        <w:rPr>
          <w:spacing w:val="50"/>
        </w:rPr>
        <w:t xml:space="preserve"> </w:t>
      </w:r>
      <w:r>
        <w:t>contenido</w:t>
      </w:r>
      <w:r>
        <w:rPr>
          <w:spacing w:val="50"/>
        </w:rPr>
        <w:t xml:space="preserve"> </w:t>
      </w:r>
      <w:r>
        <w:t>de</w:t>
      </w:r>
      <w:r>
        <w:rPr>
          <w:spacing w:val="50"/>
        </w:rPr>
        <w:t xml:space="preserve"> </w:t>
      </w:r>
      <w:r>
        <w:t>los</w:t>
      </w:r>
      <w:r>
        <w:rPr>
          <w:spacing w:val="50"/>
        </w:rPr>
        <w:t xml:space="preserve"> </w:t>
      </w:r>
      <w:r>
        <w:t>mismos,</w:t>
      </w:r>
      <w:r>
        <w:rPr>
          <w:spacing w:val="50"/>
        </w:rPr>
        <w:t xml:space="preserve"> </w:t>
      </w:r>
      <w:r>
        <w:t>pero   ya</w:t>
      </w:r>
      <w:r>
        <w:rPr>
          <w:spacing w:val="50"/>
        </w:rPr>
        <w:t xml:space="preserve"> </w:t>
      </w:r>
      <w:r>
        <w:t>no   se</w:t>
      </w:r>
      <w:r>
        <w:rPr>
          <w:spacing w:val="49"/>
        </w:rPr>
        <w:t xml:space="preserve"> </w:t>
      </w:r>
      <w:r>
        <w:t>podrá</w:t>
      </w:r>
      <w:r>
        <w:rPr>
          <w:spacing w:val="1"/>
        </w:rPr>
        <w:t xml:space="preserve"> </w:t>
      </w:r>
      <w:r>
        <w:t>operar</w:t>
      </w:r>
      <w:r>
        <w:rPr>
          <w:spacing w:val="-4"/>
        </w:rPr>
        <w:t xml:space="preserve"> </w:t>
      </w:r>
      <w:r>
        <w:t>sobre</w:t>
      </w:r>
      <w:r>
        <w:rPr>
          <w:spacing w:val="-1"/>
        </w:rPr>
        <w:t xml:space="preserve"> </w:t>
      </w:r>
      <w:r>
        <w:t>ellos</w:t>
      </w:r>
      <w:r>
        <w:rPr>
          <w:spacing w:val="-1"/>
        </w:rPr>
        <w:t xml:space="preserve"> </w:t>
      </w:r>
      <w:r>
        <w:t>ya</w:t>
      </w:r>
      <w:r>
        <w:rPr>
          <w:spacing w:val="-4"/>
        </w:rPr>
        <w:t xml:space="preserve"> </w:t>
      </w:r>
      <w:r>
        <w:t>que son</w:t>
      </w:r>
      <w:r>
        <w:rPr>
          <w:spacing w:val="-3"/>
        </w:rPr>
        <w:t xml:space="preserve"> </w:t>
      </w:r>
      <w:r>
        <w:t>trámites</w:t>
      </w:r>
      <w:r>
        <w:rPr>
          <w:spacing w:val="-2"/>
        </w:rPr>
        <w:t xml:space="preserve"> </w:t>
      </w:r>
      <w:r>
        <w:t>que</w:t>
      </w:r>
      <w:r>
        <w:rPr>
          <w:spacing w:val="-4"/>
        </w:rPr>
        <w:t xml:space="preserve"> </w:t>
      </w:r>
      <w:r>
        <w:t>se</w:t>
      </w:r>
      <w:r>
        <w:rPr>
          <w:spacing w:val="-1"/>
        </w:rPr>
        <w:t xml:space="preserve"> </w:t>
      </w:r>
      <w:r>
        <w:t>enviaron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Guarda Temporal.</w:t>
      </w:r>
    </w:p>
    <w:p w:rsidR="00CC4E6B" w:rsidRDefault="00922879">
      <w:pPr>
        <w:pStyle w:val="Textoindependiente"/>
        <w:spacing w:before="6"/>
        <w:rPr>
          <w:sz w:val="13"/>
        </w:rPr>
      </w:pPr>
      <w:r>
        <w:rPr>
          <w:noProof/>
        </w:rPr>
        <w:drawing>
          <wp:anchor distT="0" distB="0" distL="0" distR="0" simplePos="0" relativeHeight="16" behindDoc="0" locked="0" layoutInCell="1" allowOverlap="1">
            <wp:simplePos x="0" y="0"/>
            <wp:positionH relativeFrom="page">
              <wp:posOffset>1080135</wp:posOffset>
            </wp:positionH>
            <wp:positionV relativeFrom="paragraph">
              <wp:posOffset>129859</wp:posOffset>
            </wp:positionV>
            <wp:extent cx="5336542" cy="2999231"/>
            <wp:effectExtent l="0" t="0" r="0" b="0"/>
            <wp:wrapTopAndBottom/>
            <wp:docPr id="27" name="image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19.jpe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36542" cy="29992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C4E6B" w:rsidRDefault="00CC4E6B">
      <w:pPr>
        <w:pStyle w:val="Textoindependiente"/>
        <w:spacing w:before="7"/>
        <w:rPr>
          <w:sz w:val="29"/>
        </w:rPr>
      </w:pPr>
    </w:p>
    <w:p w:rsidR="00CC4E6B" w:rsidRDefault="00922879">
      <w:pPr>
        <w:pStyle w:val="Ttulo1"/>
        <w:numPr>
          <w:ilvl w:val="0"/>
          <w:numId w:val="5"/>
        </w:numPr>
        <w:tabs>
          <w:tab w:val="left" w:pos="961"/>
        </w:tabs>
        <w:rPr>
          <w:color w:val="00AFEF"/>
          <w:sz w:val="24"/>
        </w:rPr>
      </w:pPr>
      <w:bookmarkStart w:id="14" w:name="_bookmark13"/>
      <w:bookmarkEnd w:id="14"/>
      <w:r>
        <w:rPr>
          <w:color w:val="00AFEF"/>
        </w:rPr>
        <w:t>Mis</w:t>
      </w:r>
      <w:r>
        <w:rPr>
          <w:color w:val="00AFEF"/>
          <w:spacing w:val="-5"/>
        </w:rPr>
        <w:t xml:space="preserve"> </w:t>
      </w:r>
      <w:r>
        <w:rPr>
          <w:color w:val="00AFEF"/>
        </w:rPr>
        <w:t>trámites</w:t>
      </w:r>
      <w:r>
        <w:rPr>
          <w:color w:val="00AFEF"/>
          <w:spacing w:val="-5"/>
        </w:rPr>
        <w:t xml:space="preserve"> </w:t>
      </w:r>
      <w:r>
        <w:rPr>
          <w:color w:val="00AFEF"/>
        </w:rPr>
        <w:t>iniciados</w:t>
      </w:r>
    </w:p>
    <w:p w:rsidR="00CC4E6B" w:rsidRDefault="00CC4E6B">
      <w:pPr>
        <w:pStyle w:val="Textoindependiente"/>
        <w:spacing w:before="5"/>
        <w:rPr>
          <w:b/>
        </w:rPr>
      </w:pPr>
    </w:p>
    <w:p w:rsidR="00CC4E6B" w:rsidRDefault="00922879">
      <w:pPr>
        <w:pStyle w:val="Textoindependiente"/>
        <w:spacing w:before="1" w:line="360" w:lineRule="auto"/>
        <w:ind w:left="240"/>
      </w:pPr>
      <w:r>
        <w:t>Cuando</w:t>
      </w:r>
      <w:r>
        <w:rPr>
          <w:spacing w:val="26"/>
        </w:rPr>
        <w:t xml:space="preserve"> </w:t>
      </w:r>
      <w:r>
        <w:t>el</w:t>
      </w:r>
      <w:r>
        <w:rPr>
          <w:spacing w:val="27"/>
        </w:rPr>
        <w:t xml:space="preserve"> </w:t>
      </w:r>
      <w:r>
        <w:t>expediente</w:t>
      </w:r>
      <w:r>
        <w:rPr>
          <w:spacing w:val="25"/>
        </w:rPr>
        <w:t xml:space="preserve"> </w:t>
      </w:r>
      <w:r>
        <w:t>se</w:t>
      </w:r>
      <w:r>
        <w:rPr>
          <w:spacing w:val="28"/>
        </w:rPr>
        <w:t xml:space="preserve"> </w:t>
      </w:r>
      <w:r>
        <w:t>encuentre</w:t>
      </w:r>
      <w:r>
        <w:rPr>
          <w:spacing w:val="24"/>
        </w:rPr>
        <w:t xml:space="preserve"> </w:t>
      </w:r>
      <w:r>
        <w:t>iniciado,</w:t>
      </w:r>
      <w:r>
        <w:rPr>
          <w:spacing w:val="28"/>
        </w:rPr>
        <w:t xml:space="preserve"> </w:t>
      </w:r>
      <w:r>
        <w:t>cuenta</w:t>
      </w:r>
      <w:r>
        <w:rPr>
          <w:spacing w:val="29"/>
        </w:rPr>
        <w:t xml:space="preserve"> </w:t>
      </w:r>
      <w:r>
        <w:t>con</w:t>
      </w:r>
      <w:r>
        <w:rPr>
          <w:spacing w:val="26"/>
        </w:rPr>
        <w:t xml:space="preserve"> </w:t>
      </w:r>
      <w:r>
        <w:t>distintas</w:t>
      </w:r>
      <w:r>
        <w:rPr>
          <w:spacing w:val="29"/>
        </w:rPr>
        <w:t xml:space="preserve"> </w:t>
      </w:r>
      <w:r>
        <w:t>opciones</w:t>
      </w:r>
      <w:r>
        <w:rPr>
          <w:spacing w:val="28"/>
        </w:rPr>
        <w:t xml:space="preserve"> </w:t>
      </w:r>
      <w:r>
        <w:t>en</w:t>
      </w:r>
      <w:r>
        <w:rPr>
          <w:spacing w:val="26"/>
        </w:rPr>
        <w:t xml:space="preserve"> </w:t>
      </w:r>
      <w:r>
        <w:t>las</w:t>
      </w:r>
      <w:r>
        <w:rPr>
          <w:spacing w:val="29"/>
        </w:rPr>
        <w:t xml:space="preserve"> </w:t>
      </w:r>
      <w:r>
        <w:t>que</w:t>
      </w:r>
      <w:r>
        <w:rPr>
          <w:spacing w:val="28"/>
        </w:rPr>
        <w:t xml:space="preserve"> </w:t>
      </w:r>
      <w:r>
        <w:t>podrá</w:t>
      </w:r>
      <w:r>
        <w:rPr>
          <w:spacing w:val="25"/>
        </w:rPr>
        <w:t xml:space="preserve"> </w:t>
      </w:r>
      <w:r>
        <w:t>realizar</w:t>
      </w:r>
      <w:r>
        <w:rPr>
          <w:spacing w:val="1"/>
        </w:rPr>
        <w:t xml:space="preserve"> </w:t>
      </w:r>
      <w:r>
        <w:t>presentaciones</w:t>
      </w:r>
      <w:r>
        <w:rPr>
          <w:spacing w:val="-2"/>
        </w:rPr>
        <w:t xml:space="preserve"> </w:t>
      </w:r>
      <w:r>
        <w:t>en</w:t>
      </w:r>
      <w:r>
        <w:rPr>
          <w:spacing w:val="2"/>
        </w:rPr>
        <w:t xml:space="preserve"> </w:t>
      </w:r>
      <w:r>
        <w:t>el</w:t>
      </w:r>
      <w:r>
        <w:rPr>
          <w:spacing w:val="2"/>
        </w:rPr>
        <w:t xml:space="preserve"> </w:t>
      </w:r>
      <w:r>
        <w:t>expediente,</w:t>
      </w:r>
      <w:r>
        <w:rPr>
          <w:spacing w:val="2"/>
        </w:rPr>
        <w:t xml:space="preserve"> </w:t>
      </w:r>
      <w:r>
        <w:t>consultarlo,</w:t>
      </w:r>
      <w:r>
        <w:rPr>
          <w:spacing w:val="-2"/>
        </w:rPr>
        <w:t xml:space="preserve"> </w:t>
      </w:r>
      <w:r>
        <w:t>entre</w:t>
      </w:r>
      <w:r>
        <w:rPr>
          <w:spacing w:val="-4"/>
        </w:rPr>
        <w:t xml:space="preserve"> </w:t>
      </w:r>
      <w:r>
        <w:t>otros.</w:t>
      </w:r>
    </w:p>
    <w:p w:rsidR="00CC4E6B" w:rsidRDefault="00CC4E6B">
      <w:pPr>
        <w:pStyle w:val="Textoindependiente"/>
        <w:spacing w:before="6"/>
        <w:rPr>
          <w:sz w:val="16"/>
        </w:rPr>
      </w:pPr>
    </w:p>
    <w:p w:rsidR="00CC4E6B" w:rsidRDefault="00922879">
      <w:pPr>
        <w:pStyle w:val="Textoindependiente"/>
        <w:spacing w:before="1"/>
        <w:ind w:left="240"/>
      </w:pPr>
      <w:r>
        <w:t>Al</w:t>
      </w:r>
      <w:r>
        <w:rPr>
          <w:spacing w:val="-3"/>
        </w:rPr>
        <w:t xml:space="preserve"> </w:t>
      </w:r>
      <w:r>
        <w:t>presionar</w:t>
      </w:r>
      <w:r>
        <w:rPr>
          <w:spacing w:val="-6"/>
        </w:rPr>
        <w:t xml:space="preserve"> </w:t>
      </w:r>
      <w:r>
        <w:t>sobre</w:t>
      </w:r>
      <w:r>
        <w:rPr>
          <w:spacing w:val="-6"/>
        </w:rPr>
        <w:t xml:space="preserve"> </w:t>
      </w:r>
      <w:r>
        <w:t>los</w:t>
      </w:r>
      <w:r>
        <w:rPr>
          <w:spacing w:val="-4"/>
        </w:rPr>
        <w:t xml:space="preserve"> </w:t>
      </w:r>
      <w:r>
        <w:t>tres</w:t>
      </w:r>
      <w:r>
        <w:rPr>
          <w:spacing w:val="-3"/>
        </w:rPr>
        <w:t xml:space="preserve"> </w:t>
      </w:r>
      <w:r>
        <w:t>puntos,</w:t>
      </w:r>
      <w:r>
        <w:rPr>
          <w:spacing w:val="-4"/>
        </w:rPr>
        <w:t xml:space="preserve"> </w:t>
      </w:r>
      <w:r>
        <w:t>se</w:t>
      </w:r>
      <w:r>
        <w:rPr>
          <w:spacing w:val="-7"/>
        </w:rPr>
        <w:t xml:space="preserve"> </w:t>
      </w:r>
      <w:r>
        <w:t>desplegarán</w:t>
      </w:r>
      <w:r>
        <w:rPr>
          <w:spacing w:val="-4"/>
        </w:rPr>
        <w:t xml:space="preserve"> </w:t>
      </w:r>
      <w:r>
        <w:t>las</w:t>
      </w:r>
      <w:r>
        <w:rPr>
          <w:spacing w:val="-4"/>
        </w:rPr>
        <w:t xml:space="preserve"> </w:t>
      </w:r>
      <w:r>
        <w:t>siguientes</w:t>
      </w:r>
      <w:r>
        <w:rPr>
          <w:spacing w:val="-4"/>
        </w:rPr>
        <w:t xml:space="preserve"> </w:t>
      </w:r>
      <w:r>
        <w:t>opciones:</w:t>
      </w:r>
    </w:p>
    <w:p w:rsidR="00CC4E6B" w:rsidRDefault="00922879">
      <w:pPr>
        <w:pStyle w:val="Textoindependiente"/>
        <w:spacing w:before="2"/>
        <w:rPr>
          <w:sz w:val="24"/>
        </w:rPr>
      </w:pPr>
      <w:r>
        <w:pict>
          <v:group id="_x0000_s1032" style="position:absolute;margin-left:85.05pt;margin-top:16.7pt;width:472.85pt;height:197.9pt;z-index:-15719936;mso-wrap-distance-left:0;mso-wrap-distance-right:0;mso-position-horizontal-relative:page" coordorigin="1701,334" coordsize="9457,3958">
            <v:shape id="_x0000_s1034" type="#_x0000_t75" style="position:absolute;left:1701;top:333;width:9343;height:3958">
              <v:imagedata r:id="rId32" o:title=""/>
            </v:shape>
            <v:rect id="_x0000_s1033" style="position:absolute;left:10610;top:2293;width:533;height:440" filled="f" strokecolor="red" strokeweight="1.5pt"/>
            <w10:wrap type="topAndBottom" anchorx="page"/>
          </v:group>
        </w:pict>
      </w:r>
    </w:p>
    <w:p w:rsidR="00CC4E6B" w:rsidRDefault="00CC4E6B">
      <w:pPr>
        <w:rPr>
          <w:sz w:val="24"/>
        </w:rPr>
        <w:sectPr w:rsidR="00CC4E6B">
          <w:pgSz w:w="11910" w:h="16840"/>
          <w:pgMar w:top="1360" w:right="660" w:bottom="1240" w:left="1460" w:header="0" w:footer="1043" w:gutter="0"/>
          <w:cols w:space="720"/>
        </w:sectPr>
      </w:pPr>
    </w:p>
    <w:p w:rsidR="00CC4E6B" w:rsidRDefault="00CC4E6B">
      <w:pPr>
        <w:pStyle w:val="Textoindependiente"/>
        <w:rPr>
          <w:sz w:val="20"/>
        </w:rPr>
      </w:pPr>
    </w:p>
    <w:p w:rsidR="00CC4E6B" w:rsidRDefault="00CC4E6B">
      <w:pPr>
        <w:pStyle w:val="Textoindependiente"/>
        <w:rPr>
          <w:sz w:val="20"/>
        </w:rPr>
      </w:pPr>
    </w:p>
    <w:p w:rsidR="00CC4E6B" w:rsidRDefault="00CC4E6B">
      <w:pPr>
        <w:pStyle w:val="Textoindependiente"/>
        <w:rPr>
          <w:sz w:val="20"/>
        </w:rPr>
      </w:pPr>
    </w:p>
    <w:p w:rsidR="00CC4E6B" w:rsidRDefault="00CC4E6B">
      <w:pPr>
        <w:pStyle w:val="Textoindependiente"/>
        <w:rPr>
          <w:sz w:val="20"/>
        </w:rPr>
      </w:pPr>
    </w:p>
    <w:p w:rsidR="00CC4E6B" w:rsidRDefault="00CC4E6B">
      <w:pPr>
        <w:pStyle w:val="Textoindependiente"/>
        <w:rPr>
          <w:sz w:val="20"/>
        </w:rPr>
      </w:pPr>
    </w:p>
    <w:p w:rsidR="00CC4E6B" w:rsidRDefault="00CC4E6B">
      <w:pPr>
        <w:pStyle w:val="Textoindependiente"/>
        <w:spacing w:before="1"/>
        <w:rPr>
          <w:sz w:val="29"/>
        </w:rPr>
      </w:pPr>
    </w:p>
    <w:p w:rsidR="00CC4E6B" w:rsidRDefault="00922879">
      <w:pPr>
        <w:pStyle w:val="Textoindependiente"/>
        <w:spacing w:before="56"/>
        <w:ind w:left="240"/>
        <w:jc w:val="both"/>
      </w:pPr>
      <w:r>
        <w:t>Las</w:t>
      </w:r>
      <w:r>
        <w:rPr>
          <w:spacing w:val="-5"/>
        </w:rPr>
        <w:t xml:space="preserve"> </w:t>
      </w:r>
      <w:r>
        <w:t>opciones</w:t>
      </w:r>
      <w:r>
        <w:rPr>
          <w:spacing w:val="-5"/>
        </w:rPr>
        <w:t xml:space="preserve"> </w:t>
      </w:r>
      <w:r>
        <w:t>disponibles</w:t>
      </w:r>
      <w:r>
        <w:rPr>
          <w:spacing w:val="-5"/>
        </w:rPr>
        <w:t xml:space="preserve"> </w:t>
      </w:r>
      <w:r>
        <w:t>son:</w:t>
      </w:r>
    </w:p>
    <w:p w:rsidR="00CC4E6B" w:rsidRDefault="00CC4E6B">
      <w:pPr>
        <w:pStyle w:val="Textoindependiente"/>
        <w:spacing w:before="1"/>
        <w:rPr>
          <w:sz w:val="27"/>
        </w:rPr>
      </w:pPr>
    </w:p>
    <w:p w:rsidR="00CC4E6B" w:rsidRDefault="00922879">
      <w:pPr>
        <w:pStyle w:val="Prrafodelista"/>
        <w:numPr>
          <w:ilvl w:val="0"/>
          <w:numId w:val="2"/>
        </w:numPr>
        <w:tabs>
          <w:tab w:val="left" w:pos="1681"/>
        </w:tabs>
        <w:spacing w:line="360" w:lineRule="auto"/>
        <w:ind w:right="203"/>
        <w:jc w:val="both"/>
      </w:pPr>
      <w:r>
        <w:rPr>
          <w:b/>
          <w:color w:val="00AFEF"/>
        </w:rPr>
        <w:t>Ver</w:t>
      </w:r>
      <w:r>
        <w:rPr>
          <w:b/>
          <w:color w:val="00AFEF"/>
          <w:spacing w:val="-7"/>
        </w:rPr>
        <w:t xml:space="preserve"> </w:t>
      </w:r>
      <w:r>
        <w:rPr>
          <w:b/>
          <w:color w:val="00AFEF"/>
        </w:rPr>
        <w:t>detalle:</w:t>
      </w:r>
      <w:r>
        <w:rPr>
          <w:b/>
          <w:color w:val="00AFEF"/>
          <w:spacing w:val="-4"/>
        </w:rPr>
        <w:t xml:space="preserve"> </w:t>
      </w:r>
      <w:r>
        <w:t>Permite</w:t>
      </w:r>
      <w:r>
        <w:rPr>
          <w:spacing w:val="-6"/>
        </w:rPr>
        <w:t xml:space="preserve"> </w:t>
      </w:r>
      <w:r>
        <w:t>consultar</w:t>
      </w:r>
      <w:r>
        <w:rPr>
          <w:spacing w:val="-5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la</w:t>
      </w:r>
      <w:r>
        <w:rPr>
          <w:spacing w:val="-6"/>
        </w:rPr>
        <w:t xml:space="preserve"> </w:t>
      </w:r>
      <w:r>
        <w:t>persona</w:t>
      </w:r>
      <w:r>
        <w:rPr>
          <w:spacing w:val="-4"/>
        </w:rPr>
        <w:t xml:space="preserve"> </w:t>
      </w:r>
      <w:r>
        <w:t>que</w:t>
      </w:r>
      <w:r>
        <w:rPr>
          <w:spacing w:val="-5"/>
        </w:rPr>
        <w:t xml:space="preserve"> </w:t>
      </w:r>
      <w:r>
        <w:t>inicio</w:t>
      </w:r>
      <w:r>
        <w:rPr>
          <w:spacing w:val="-4"/>
        </w:rPr>
        <w:t xml:space="preserve"> </w:t>
      </w:r>
      <w:r>
        <w:t>el</w:t>
      </w:r>
      <w:r>
        <w:rPr>
          <w:spacing w:val="-3"/>
        </w:rPr>
        <w:t xml:space="preserve"> </w:t>
      </w:r>
      <w:r>
        <w:t>trámite,</w:t>
      </w:r>
      <w:r>
        <w:rPr>
          <w:spacing w:val="-3"/>
        </w:rPr>
        <w:t xml:space="preserve"> </w:t>
      </w:r>
      <w:r>
        <w:t>su</w:t>
      </w:r>
      <w:r>
        <w:rPr>
          <w:spacing w:val="-4"/>
        </w:rPr>
        <w:t xml:space="preserve"> </w:t>
      </w:r>
      <w:r>
        <w:t>referencia,</w:t>
      </w:r>
      <w:r>
        <w:rPr>
          <w:spacing w:val="-3"/>
        </w:rPr>
        <w:t xml:space="preserve"> </w:t>
      </w:r>
      <w:r>
        <w:t>el</w:t>
      </w:r>
      <w:r>
        <w:rPr>
          <w:spacing w:val="-4"/>
        </w:rPr>
        <w:t xml:space="preserve"> </w:t>
      </w:r>
      <w:r>
        <w:t>estado,</w:t>
      </w:r>
      <w:r>
        <w:rPr>
          <w:spacing w:val="-47"/>
        </w:rPr>
        <w:t xml:space="preserve"> </w:t>
      </w:r>
      <w:r>
        <w:t>la</w:t>
      </w:r>
      <w:r>
        <w:rPr>
          <w:spacing w:val="-6"/>
        </w:rPr>
        <w:t xml:space="preserve"> </w:t>
      </w:r>
      <w:r>
        <w:t>fecha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proofErr w:type="spellStart"/>
      <w:r>
        <w:t>caratulación</w:t>
      </w:r>
      <w:proofErr w:type="spellEnd"/>
      <w:r>
        <w:t>,</w:t>
      </w:r>
      <w:r>
        <w:rPr>
          <w:spacing w:val="-2"/>
        </w:rPr>
        <w:t xml:space="preserve"> </w:t>
      </w:r>
      <w:r>
        <w:t>su</w:t>
      </w:r>
      <w:r>
        <w:rPr>
          <w:spacing w:val="-3"/>
        </w:rPr>
        <w:t xml:space="preserve"> </w:t>
      </w:r>
      <w:r>
        <w:t>número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expediente</w:t>
      </w:r>
      <w:r>
        <w:rPr>
          <w:spacing w:val="2"/>
        </w:rPr>
        <w:t xml:space="preserve"> </w:t>
      </w:r>
      <w:r>
        <w:t>y</w:t>
      </w:r>
      <w:r>
        <w:rPr>
          <w:spacing w:val="-3"/>
        </w:rPr>
        <w:t xml:space="preserve"> </w:t>
      </w:r>
      <w:r>
        <w:t>si</w:t>
      </w:r>
      <w:r>
        <w:rPr>
          <w:spacing w:val="-2"/>
        </w:rPr>
        <w:t xml:space="preserve"> </w:t>
      </w:r>
      <w:r>
        <w:t>lo</w:t>
      </w:r>
      <w:r>
        <w:rPr>
          <w:spacing w:val="-3"/>
        </w:rPr>
        <w:t xml:space="preserve"> </w:t>
      </w:r>
      <w:r>
        <w:t>ha</w:t>
      </w:r>
      <w:r>
        <w:rPr>
          <w:spacing w:val="-1"/>
        </w:rPr>
        <w:t xml:space="preserve"> </w:t>
      </w:r>
      <w:r>
        <w:t>iniciado</w:t>
      </w:r>
      <w:r>
        <w:rPr>
          <w:spacing w:val="-3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persona</w:t>
      </w:r>
      <w:r>
        <w:rPr>
          <w:spacing w:val="-4"/>
        </w:rPr>
        <w:t xml:space="preserve"> </w:t>
      </w:r>
      <w:r>
        <w:t>usuaria.</w:t>
      </w:r>
    </w:p>
    <w:p w:rsidR="00CC4E6B" w:rsidRDefault="00922879">
      <w:pPr>
        <w:pStyle w:val="Prrafodelista"/>
        <w:numPr>
          <w:ilvl w:val="0"/>
          <w:numId w:val="2"/>
        </w:numPr>
        <w:tabs>
          <w:tab w:val="left" w:pos="1681"/>
        </w:tabs>
        <w:spacing w:before="3" w:line="360" w:lineRule="auto"/>
        <w:ind w:right="200"/>
        <w:jc w:val="both"/>
      </w:pPr>
      <w:r>
        <w:rPr>
          <w:b/>
          <w:color w:val="00AFEF"/>
        </w:rPr>
        <w:t>Presentación</w:t>
      </w:r>
      <w:r>
        <w:rPr>
          <w:b/>
          <w:color w:val="00AFEF"/>
          <w:spacing w:val="1"/>
        </w:rPr>
        <w:t xml:space="preserve"> </w:t>
      </w:r>
      <w:r>
        <w:rPr>
          <w:b/>
          <w:color w:val="00AFEF"/>
        </w:rPr>
        <w:t>a</w:t>
      </w:r>
      <w:r>
        <w:rPr>
          <w:b/>
          <w:color w:val="00AFEF"/>
          <w:spacing w:val="1"/>
        </w:rPr>
        <w:t xml:space="preserve"> </w:t>
      </w:r>
      <w:r>
        <w:rPr>
          <w:b/>
          <w:color w:val="00AFEF"/>
        </w:rPr>
        <w:t>agregar:</w:t>
      </w:r>
      <w:r>
        <w:rPr>
          <w:b/>
          <w:color w:val="00AFEF"/>
          <w:spacing w:val="1"/>
        </w:rPr>
        <w:t xml:space="preserve"> </w:t>
      </w:r>
      <w:r>
        <w:t>Permite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persona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inició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expediente</w:t>
      </w:r>
      <w:r>
        <w:rPr>
          <w:spacing w:val="1"/>
        </w:rPr>
        <w:t xml:space="preserve"> </w:t>
      </w:r>
      <w:r>
        <w:t>agregar</w:t>
      </w:r>
      <w:r>
        <w:rPr>
          <w:spacing w:val="1"/>
        </w:rPr>
        <w:t xml:space="preserve"> </w:t>
      </w:r>
      <w:r>
        <w:t>un</w:t>
      </w:r>
      <w:r>
        <w:rPr>
          <w:spacing w:val="1"/>
        </w:rPr>
        <w:t xml:space="preserve"> </w:t>
      </w:r>
      <w:r>
        <w:t>documento o bien enviar información a la Administración sobre el trámite iniciado. Esta</w:t>
      </w:r>
      <w:r>
        <w:rPr>
          <w:spacing w:val="1"/>
        </w:rPr>
        <w:t xml:space="preserve"> </w:t>
      </w:r>
      <w:r>
        <w:t>opción</w:t>
      </w:r>
      <w:r>
        <w:rPr>
          <w:spacing w:val="-3"/>
        </w:rPr>
        <w:t xml:space="preserve"> </w:t>
      </w:r>
      <w:r>
        <w:t>está</w:t>
      </w:r>
      <w:r>
        <w:rPr>
          <w:spacing w:val="-4"/>
        </w:rPr>
        <w:t xml:space="preserve"> </w:t>
      </w:r>
      <w:r>
        <w:t>disponible</w:t>
      </w:r>
      <w:r>
        <w:rPr>
          <w:spacing w:val="-5"/>
        </w:rPr>
        <w:t xml:space="preserve"> </w:t>
      </w:r>
      <w:r>
        <w:t>sólo</w:t>
      </w:r>
      <w:r>
        <w:rPr>
          <w:spacing w:val="-2"/>
        </w:rPr>
        <w:t xml:space="preserve"> </w:t>
      </w:r>
      <w:r>
        <w:t>si</w:t>
      </w:r>
      <w:r>
        <w:rPr>
          <w:spacing w:val="-1"/>
        </w:rPr>
        <w:t xml:space="preserve"> </w:t>
      </w:r>
      <w:r>
        <w:t>el</w:t>
      </w:r>
      <w:r>
        <w:rPr>
          <w:spacing w:val="-2"/>
        </w:rPr>
        <w:t xml:space="preserve"> </w:t>
      </w:r>
      <w:r>
        <w:t>trámite está en</w:t>
      </w:r>
      <w:r>
        <w:rPr>
          <w:spacing w:val="-3"/>
        </w:rPr>
        <w:t xml:space="preserve"> </w:t>
      </w:r>
      <w:r>
        <w:t>proceso.</w:t>
      </w:r>
    </w:p>
    <w:p w:rsidR="00CC4E6B" w:rsidRDefault="00922879">
      <w:pPr>
        <w:pStyle w:val="Prrafodelista"/>
        <w:numPr>
          <w:ilvl w:val="0"/>
          <w:numId w:val="2"/>
        </w:numPr>
        <w:tabs>
          <w:tab w:val="left" w:pos="1681"/>
        </w:tabs>
        <w:spacing w:line="362" w:lineRule="auto"/>
        <w:ind w:right="211"/>
        <w:jc w:val="both"/>
      </w:pPr>
      <w:r>
        <w:rPr>
          <w:b/>
          <w:color w:val="00AFEF"/>
        </w:rPr>
        <w:t xml:space="preserve">Mover: </w:t>
      </w:r>
      <w:r>
        <w:t>Permite mover los expedientes creados dentro de las carpetas que se hayan</w:t>
      </w:r>
      <w:r>
        <w:rPr>
          <w:spacing w:val="1"/>
        </w:rPr>
        <w:t xml:space="preserve"> </w:t>
      </w:r>
      <w:r>
        <w:t>creado,</w:t>
      </w:r>
      <w:r>
        <w:rPr>
          <w:spacing w:val="-2"/>
        </w:rPr>
        <w:t xml:space="preserve"> </w:t>
      </w:r>
      <w:r>
        <w:t>funciona</w:t>
      </w:r>
      <w:r>
        <w:rPr>
          <w:spacing w:val="-4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misma</w:t>
      </w:r>
      <w:r>
        <w:rPr>
          <w:spacing w:val="-3"/>
        </w:rPr>
        <w:t xml:space="preserve"> </w:t>
      </w:r>
      <w:r>
        <w:t>manera</w:t>
      </w:r>
      <w:r>
        <w:rPr>
          <w:spacing w:val="-1"/>
        </w:rPr>
        <w:t xml:space="preserve"> </w:t>
      </w:r>
      <w:r>
        <w:t>que</w:t>
      </w:r>
      <w:r>
        <w:rPr>
          <w:spacing w:val="-5"/>
        </w:rPr>
        <w:t xml:space="preserve"> </w:t>
      </w:r>
      <w:r>
        <w:t>una</w:t>
      </w:r>
      <w:r>
        <w:rPr>
          <w:spacing w:val="-4"/>
        </w:rPr>
        <w:t xml:space="preserve"> </w:t>
      </w:r>
      <w:r>
        <w:t>carpeta</w:t>
      </w:r>
      <w:r>
        <w:rPr>
          <w:spacing w:val="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archivo</w:t>
      </w:r>
      <w:r>
        <w:rPr>
          <w:spacing w:val="-1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documentos.</w:t>
      </w:r>
    </w:p>
    <w:p w:rsidR="00CC4E6B" w:rsidRDefault="00922879">
      <w:pPr>
        <w:pStyle w:val="Prrafodelista"/>
        <w:numPr>
          <w:ilvl w:val="0"/>
          <w:numId w:val="2"/>
        </w:numPr>
        <w:tabs>
          <w:tab w:val="left" w:pos="1681"/>
        </w:tabs>
        <w:spacing w:line="262" w:lineRule="exact"/>
        <w:jc w:val="both"/>
      </w:pPr>
      <w:r>
        <w:rPr>
          <w:b/>
          <w:color w:val="00AFEF"/>
        </w:rPr>
        <w:t>Consulta</w:t>
      </w:r>
      <w:r>
        <w:rPr>
          <w:b/>
          <w:color w:val="00AFEF"/>
          <w:spacing w:val="-5"/>
        </w:rPr>
        <w:t xml:space="preserve"> </w:t>
      </w:r>
      <w:r>
        <w:rPr>
          <w:b/>
          <w:color w:val="00AFEF"/>
        </w:rPr>
        <w:t>de</w:t>
      </w:r>
      <w:r>
        <w:rPr>
          <w:b/>
          <w:color w:val="00AFEF"/>
          <w:spacing w:val="-4"/>
        </w:rPr>
        <w:t xml:space="preserve"> </w:t>
      </w:r>
      <w:r>
        <w:rPr>
          <w:b/>
          <w:color w:val="00AFEF"/>
        </w:rPr>
        <w:t>expediente:</w:t>
      </w:r>
      <w:r>
        <w:rPr>
          <w:b/>
          <w:color w:val="00AFEF"/>
          <w:spacing w:val="-5"/>
        </w:rPr>
        <w:t xml:space="preserve"> </w:t>
      </w:r>
      <w:r>
        <w:t>Se</w:t>
      </w:r>
      <w:r>
        <w:rPr>
          <w:spacing w:val="-6"/>
        </w:rPr>
        <w:t xml:space="preserve"> </w:t>
      </w:r>
      <w:r>
        <w:t>podrá</w:t>
      </w:r>
      <w:r>
        <w:rPr>
          <w:spacing w:val="-6"/>
        </w:rPr>
        <w:t xml:space="preserve"> </w:t>
      </w:r>
      <w:r>
        <w:t>consultar</w:t>
      </w:r>
      <w:r>
        <w:rPr>
          <w:spacing w:val="3"/>
        </w:rPr>
        <w:t xml:space="preserve"> </w:t>
      </w:r>
      <w:r>
        <w:t>el</w:t>
      </w:r>
      <w:r>
        <w:rPr>
          <w:spacing w:val="-3"/>
        </w:rPr>
        <w:t xml:space="preserve"> </w:t>
      </w:r>
      <w:r>
        <w:t>expediente</w:t>
      </w:r>
      <w:r>
        <w:rPr>
          <w:spacing w:val="-2"/>
        </w:rPr>
        <w:t xml:space="preserve"> </w:t>
      </w:r>
      <w:r>
        <w:t>que</w:t>
      </w:r>
      <w:r>
        <w:rPr>
          <w:spacing w:val="-6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haya</w:t>
      </w:r>
      <w:r>
        <w:rPr>
          <w:spacing w:val="-2"/>
        </w:rPr>
        <w:t xml:space="preserve"> </w:t>
      </w:r>
      <w:r>
        <w:t>iniciado.</w:t>
      </w:r>
    </w:p>
    <w:p w:rsidR="00CC4E6B" w:rsidRDefault="00CC4E6B">
      <w:pPr>
        <w:pStyle w:val="Textoindependiente"/>
        <w:spacing w:before="5"/>
        <w:rPr>
          <w:sz w:val="27"/>
        </w:rPr>
      </w:pPr>
    </w:p>
    <w:p w:rsidR="00CC4E6B" w:rsidRDefault="00922879">
      <w:pPr>
        <w:pStyle w:val="Ttulo1"/>
        <w:numPr>
          <w:ilvl w:val="0"/>
          <w:numId w:val="5"/>
        </w:numPr>
        <w:tabs>
          <w:tab w:val="left" w:pos="961"/>
        </w:tabs>
        <w:rPr>
          <w:color w:val="00AFEF"/>
        </w:rPr>
      </w:pPr>
      <w:bookmarkStart w:id="15" w:name="_bookmark14"/>
      <w:bookmarkEnd w:id="15"/>
      <w:r>
        <w:rPr>
          <w:color w:val="00AFEF"/>
        </w:rPr>
        <w:t>¿Cómo</w:t>
      </w:r>
      <w:r>
        <w:rPr>
          <w:color w:val="00AFEF"/>
          <w:spacing w:val="-6"/>
        </w:rPr>
        <w:t xml:space="preserve"> </w:t>
      </w:r>
      <w:r>
        <w:rPr>
          <w:color w:val="00AFEF"/>
        </w:rPr>
        <w:t>realizo</w:t>
      </w:r>
      <w:r>
        <w:rPr>
          <w:color w:val="00AFEF"/>
          <w:spacing w:val="-5"/>
        </w:rPr>
        <w:t xml:space="preserve"> </w:t>
      </w:r>
      <w:r>
        <w:rPr>
          <w:color w:val="00AFEF"/>
        </w:rPr>
        <w:t>Presentaciones</w:t>
      </w:r>
      <w:r>
        <w:rPr>
          <w:color w:val="00AFEF"/>
          <w:spacing w:val="-7"/>
        </w:rPr>
        <w:t xml:space="preserve"> </w:t>
      </w:r>
      <w:r>
        <w:rPr>
          <w:color w:val="00AFEF"/>
        </w:rPr>
        <w:t>al</w:t>
      </w:r>
      <w:r>
        <w:rPr>
          <w:color w:val="00AFEF"/>
          <w:spacing w:val="-4"/>
        </w:rPr>
        <w:t xml:space="preserve"> </w:t>
      </w:r>
      <w:r>
        <w:rPr>
          <w:color w:val="00AFEF"/>
        </w:rPr>
        <w:t>expediente?</w:t>
      </w:r>
    </w:p>
    <w:p w:rsidR="00CC4E6B" w:rsidRDefault="00CC4E6B">
      <w:pPr>
        <w:pStyle w:val="Textoindependiente"/>
        <w:spacing w:before="12"/>
        <w:rPr>
          <w:b/>
        </w:rPr>
      </w:pPr>
    </w:p>
    <w:p w:rsidR="00CC4E6B" w:rsidRDefault="00922879">
      <w:pPr>
        <w:pStyle w:val="Textoindependiente"/>
        <w:spacing w:line="360" w:lineRule="auto"/>
        <w:ind w:left="240" w:right="199"/>
        <w:jc w:val="both"/>
      </w:pPr>
      <w:r>
        <w:t>Dentro</w:t>
      </w:r>
      <w:r>
        <w:rPr>
          <w:spacing w:val="-6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plataforma</w:t>
      </w:r>
      <w:r>
        <w:rPr>
          <w:spacing w:val="-7"/>
        </w:rPr>
        <w:t xml:space="preserve"> </w:t>
      </w:r>
      <w:r>
        <w:t>TAD</w:t>
      </w:r>
      <w:r>
        <w:rPr>
          <w:spacing w:val="-4"/>
        </w:rPr>
        <w:t xml:space="preserve"> </w:t>
      </w:r>
      <w:r>
        <w:t>y</w:t>
      </w:r>
      <w:r>
        <w:rPr>
          <w:spacing w:val="-5"/>
        </w:rPr>
        <w:t xml:space="preserve"> </w:t>
      </w:r>
      <w:r>
        <w:t>tal</w:t>
      </w:r>
      <w:r>
        <w:rPr>
          <w:spacing w:val="-4"/>
        </w:rPr>
        <w:t xml:space="preserve"> </w:t>
      </w:r>
      <w:r>
        <w:t>como</w:t>
      </w:r>
      <w:r>
        <w:rPr>
          <w:spacing w:val="-5"/>
        </w:rPr>
        <w:t xml:space="preserve"> </w:t>
      </w:r>
      <w:r>
        <w:t>fuera</w:t>
      </w:r>
      <w:r>
        <w:rPr>
          <w:spacing w:val="-2"/>
        </w:rPr>
        <w:t xml:space="preserve"> </w:t>
      </w:r>
      <w:r>
        <w:t>mencionado</w:t>
      </w:r>
      <w:r>
        <w:rPr>
          <w:spacing w:val="-4"/>
        </w:rPr>
        <w:t xml:space="preserve"> </w:t>
      </w:r>
      <w:r>
        <w:t>anteriormente</w:t>
      </w:r>
      <w:r>
        <w:rPr>
          <w:spacing w:val="-7"/>
        </w:rPr>
        <w:t xml:space="preserve"> </w:t>
      </w:r>
      <w:r>
        <w:t>existe</w:t>
      </w:r>
      <w:r>
        <w:rPr>
          <w:spacing w:val="-7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posibilidad</w:t>
      </w:r>
      <w:r>
        <w:rPr>
          <w:spacing w:val="-9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realizar</w:t>
      </w:r>
      <w:r>
        <w:rPr>
          <w:spacing w:val="1"/>
        </w:rPr>
        <w:t xml:space="preserve"> </w:t>
      </w:r>
      <w:r>
        <w:t>la</w:t>
      </w:r>
      <w:r>
        <w:rPr>
          <w:spacing w:val="-10"/>
        </w:rPr>
        <w:t xml:space="preserve"> </w:t>
      </w:r>
      <w:r>
        <w:t>acción</w:t>
      </w:r>
      <w:r>
        <w:rPr>
          <w:spacing w:val="-7"/>
        </w:rPr>
        <w:t xml:space="preserve"> </w:t>
      </w:r>
      <w:r>
        <w:rPr>
          <w:b/>
          <w:color w:val="00AFEF"/>
        </w:rPr>
        <w:t>“Presentación</w:t>
      </w:r>
      <w:r>
        <w:rPr>
          <w:b/>
          <w:color w:val="00AFEF"/>
          <w:spacing w:val="-7"/>
        </w:rPr>
        <w:t xml:space="preserve"> </w:t>
      </w:r>
      <w:r>
        <w:rPr>
          <w:b/>
          <w:color w:val="00AFEF"/>
        </w:rPr>
        <w:t>a</w:t>
      </w:r>
      <w:r>
        <w:rPr>
          <w:b/>
          <w:color w:val="00AFEF"/>
          <w:spacing w:val="-9"/>
        </w:rPr>
        <w:t xml:space="preserve"> </w:t>
      </w:r>
      <w:r>
        <w:rPr>
          <w:b/>
          <w:color w:val="00AFEF"/>
        </w:rPr>
        <w:t>Agregar”</w:t>
      </w:r>
      <w:r>
        <w:t>.</w:t>
      </w:r>
      <w:r>
        <w:rPr>
          <w:spacing w:val="-8"/>
        </w:rPr>
        <w:t xml:space="preserve"> </w:t>
      </w:r>
      <w:r>
        <w:t>Para</w:t>
      </w:r>
      <w:r>
        <w:rPr>
          <w:spacing w:val="-9"/>
        </w:rPr>
        <w:t xml:space="preserve"> </w:t>
      </w:r>
      <w:r>
        <w:t>ello</w:t>
      </w:r>
      <w:r>
        <w:rPr>
          <w:spacing w:val="-3"/>
        </w:rPr>
        <w:t xml:space="preserve"> </w:t>
      </w:r>
      <w:r>
        <w:t>Al</w:t>
      </w:r>
      <w:r>
        <w:rPr>
          <w:spacing w:val="-6"/>
        </w:rPr>
        <w:t xml:space="preserve"> </w:t>
      </w:r>
      <w:r>
        <w:t>presionar</w:t>
      </w:r>
      <w:r>
        <w:rPr>
          <w:spacing w:val="-9"/>
        </w:rPr>
        <w:t xml:space="preserve"> </w:t>
      </w:r>
      <w:r>
        <w:t>sobre</w:t>
      </w:r>
      <w:r>
        <w:rPr>
          <w:spacing w:val="-8"/>
        </w:rPr>
        <w:t xml:space="preserve"> </w:t>
      </w:r>
      <w:r>
        <w:t>los</w:t>
      </w:r>
      <w:r>
        <w:rPr>
          <w:spacing w:val="-7"/>
        </w:rPr>
        <w:t xml:space="preserve"> </w:t>
      </w:r>
      <w:r>
        <w:t>tres</w:t>
      </w:r>
      <w:r>
        <w:rPr>
          <w:spacing w:val="-6"/>
        </w:rPr>
        <w:t xml:space="preserve"> </w:t>
      </w:r>
      <w:r>
        <w:t>puntos</w:t>
      </w:r>
      <w:r>
        <w:rPr>
          <w:spacing w:val="-6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el</w:t>
      </w:r>
      <w:r>
        <w:rPr>
          <w:spacing w:val="-7"/>
        </w:rPr>
        <w:t xml:space="preserve"> </w:t>
      </w:r>
      <w:r>
        <w:t>expediente</w:t>
      </w:r>
      <w:r>
        <w:rPr>
          <w:spacing w:val="-10"/>
        </w:rPr>
        <w:t xml:space="preserve"> </w:t>
      </w:r>
      <w:r>
        <w:t>iniciado,</w:t>
      </w:r>
      <w:r>
        <w:rPr>
          <w:spacing w:val="1"/>
        </w:rPr>
        <w:t xml:space="preserve"> </w:t>
      </w:r>
      <w:r>
        <w:t xml:space="preserve">se despliegan las opciones y deberá presionar </w:t>
      </w:r>
      <w:r>
        <w:rPr>
          <w:b/>
          <w:color w:val="00AFEF"/>
        </w:rPr>
        <w:t>“Presentación a agregar”</w:t>
      </w:r>
      <w:r>
        <w:t>, de esta manera la plataforma</w:t>
      </w:r>
      <w:r>
        <w:rPr>
          <w:spacing w:val="1"/>
        </w:rPr>
        <w:t xml:space="preserve"> </w:t>
      </w:r>
      <w:r>
        <w:t>TAD</w:t>
      </w:r>
      <w:r>
        <w:rPr>
          <w:spacing w:val="-2"/>
        </w:rPr>
        <w:t xml:space="preserve"> </w:t>
      </w:r>
      <w:r>
        <w:t>redirige</w:t>
      </w:r>
      <w:r>
        <w:rPr>
          <w:spacing w:val="-3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la opció</w:t>
      </w:r>
      <w:r>
        <w:t>n.</w:t>
      </w:r>
    </w:p>
    <w:p w:rsidR="00CC4E6B" w:rsidRDefault="00CC4E6B">
      <w:pPr>
        <w:pStyle w:val="Textoindependiente"/>
        <w:spacing w:before="5"/>
        <w:rPr>
          <w:sz w:val="16"/>
        </w:rPr>
      </w:pPr>
    </w:p>
    <w:p w:rsidR="00CC4E6B" w:rsidRDefault="00922879">
      <w:pPr>
        <w:ind w:left="240"/>
        <w:jc w:val="both"/>
      </w:pPr>
      <w:r>
        <w:t>Se</w:t>
      </w:r>
      <w:r>
        <w:rPr>
          <w:spacing w:val="-6"/>
        </w:rPr>
        <w:t xml:space="preserve"> </w:t>
      </w:r>
      <w:r>
        <w:t>aclara</w:t>
      </w:r>
      <w:r>
        <w:rPr>
          <w:spacing w:val="-2"/>
        </w:rPr>
        <w:t xml:space="preserve"> </w:t>
      </w:r>
      <w:r>
        <w:rPr>
          <w:b/>
          <w:color w:val="00AFEF"/>
        </w:rPr>
        <w:t>NO</w:t>
      </w:r>
      <w:r>
        <w:rPr>
          <w:b/>
          <w:color w:val="00AFEF"/>
          <w:spacing w:val="-5"/>
        </w:rPr>
        <w:t xml:space="preserve"> </w:t>
      </w:r>
      <w:r>
        <w:t>pueden</w:t>
      </w:r>
      <w:r>
        <w:rPr>
          <w:spacing w:val="-4"/>
        </w:rPr>
        <w:t xml:space="preserve"> </w:t>
      </w:r>
      <w:r>
        <w:t>realizarse</w:t>
      </w:r>
      <w:r>
        <w:rPr>
          <w:spacing w:val="-6"/>
        </w:rPr>
        <w:t xml:space="preserve"> </w:t>
      </w:r>
      <w:r>
        <w:t>presentaciones</w:t>
      </w:r>
      <w:r>
        <w:rPr>
          <w:spacing w:val="2"/>
        </w:rPr>
        <w:t xml:space="preserve"> </w:t>
      </w:r>
      <w:r>
        <w:rPr>
          <w:b/>
          <w:color w:val="00AFEF"/>
        </w:rPr>
        <w:t>Confidenciales</w:t>
      </w:r>
      <w:r>
        <w:rPr>
          <w:b/>
          <w:color w:val="00AFEF"/>
          <w:spacing w:val="-1"/>
        </w:rPr>
        <w:t xml:space="preserve"> </w:t>
      </w:r>
      <w:r>
        <w:t>por</w:t>
      </w:r>
      <w:r>
        <w:rPr>
          <w:spacing w:val="-5"/>
        </w:rPr>
        <w:t xml:space="preserve"> </w:t>
      </w:r>
      <w:r>
        <w:t>la</w:t>
      </w:r>
      <w:r>
        <w:rPr>
          <w:spacing w:val="-6"/>
        </w:rPr>
        <w:t xml:space="preserve"> </w:t>
      </w:r>
      <w:r>
        <w:t>plataforma</w:t>
      </w:r>
      <w:r>
        <w:rPr>
          <w:spacing w:val="-2"/>
        </w:rPr>
        <w:t xml:space="preserve"> </w:t>
      </w:r>
      <w:r>
        <w:t>TAD.</w:t>
      </w:r>
    </w:p>
    <w:p w:rsidR="00CC4E6B" w:rsidRDefault="00922879">
      <w:pPr>
        <w:pStyle w:val="Textoindependiente"/>
        <w:spacing w:before="3"/>
        <w:rPr>
          <w:sz w:val="24"/>
        </w:rPr>
      </w:pPr>
      <w:r>
        <w:pict>
          <v:group id="_x0000_s1029" style="position:absolute;margin-left:85.05pt;margin-top:16.75pt;width:467.15pt;height:197.95pt;z-index:-15719424;mso-wrap-distance-left:0;mso-wrap-distance-right:0;mso-position-horizontal-relative:page" coordorigin="1701,335" coordsize="9343,3959">
            <v:shape id="_x0000_s1031" type="#_x0000_t75" style="position:absolute;left:1701;top:334;width:9343;height:3959">
              <v:imagedata r:id="rId32" o:title=""/>
            </v:shape>
            <v:rect id="_x0000_s1030" style="position:absolute;left:9540;top:2918;width:1380;height:350" filled="f" strokecolor="red" strokeweight="1.5pt"/>
            <w10:wrap type="topAndBottom" anchorx="page"/>
          </v:group>
        </w:pict>
      </w:r>
    </w:p>
    <w:p w:rsidR="00CC4E6B" w:rsidRDefault="00CC4E6B">
      <w:pPr>
        <w:rPr>
          <w:sz w:val="24"/>
        </w:rPr>
        <w:sectPr w:rsidR="00CC4E6B">
          <w:pgSz w:w="11910" w:h="16840"/>
          <w:pgMar w:top="1580" w:right="660" w:bottom="1240" w:left="1460" w:header="0" w:footer="1043" w:gutter="0"/>
          <w:cols w:space="720"/>
        </w:sectPr>
      </w:pPr>
    </w:p>
    <w:p w:rsidR="00CC4E6B" w:rsidRDefault="00922879">
      <w:pPr>
        <w:pStyle w:val="Textoindependiente"/>
        <w:spacing w:before="39" w:line="360" w:lineRule="auto"/>
        <w:ind w:left="240" w:right="202"/>
        <w:jc w:val="both"/>
      </w:pPr>
      <w:r>
        <w:rPr>
          <w:noProof/>
        </w:rPr>
        <w:lastRenderedPageBreak/>
        <w:drawing>
          <wp:anchor distT="0" distB="0" distL="0" distR="0" simplePos="0" relativeHeight="15738880" behindDoc="0" locked="0" layoutInCell="1" allowOverlap="1">
            <wp:simplePos x="0" y="0"/>
            <wp:positionH relativeFrom="page">
              <wp:posOffset>5952813</wp:posOffset>
            </wp:positionH>
            <wp:positionV relativeFrom="paragraph">
              <wp:posOffset>1086919</wp:posOffset>
            </wp:positionV>
            <wp:extent cx="1059619" cy="264906"/>
            <wp:effectExtent l="0" t="0" r="0" b="0"/>
            <wp:wrapNone/>
            <wp:docPr id="29" name="image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21.pn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59619" cy="2649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1"/>
        </w:rPr>
        <w:t>Debe</w:t>
      </w:r>
      <w:r>
        <w:rPr>
          <w:spacing w:val="-15"/>
        </w:rPr>
        <w:t xml:space="preserve"> </w:t>
      </w:r>
      <w:r>
        <w:rPr>
          <w:spacing w:val="-1"/>
        </w:rPr>
        <w:t>seleccionar</w:t>
      </w:r>
      <w:r>
        <w:rPr>
          <w:spacing w:val="-11"/>
        </w:rPr>
        <w:t xml:space="preserve"> </w:t>
      </w:r>
      <w:r>
        <w:rPr>
          <w:spacing w:val="-1"/>
        </w:rPr>
        <w:t>un</w:t>
      </w:r>
      <w:r>
        <w:rPr>
          <w:spacing w:val="-13"/>
        </w:rPr>
        <w:t xml:space="preserve"> </w:t>
      </w:r>
      <w:r>
        <w:rPr>
          <w:spacing w:val="-1"/>
        </w:rPr>
        <w:t>motivo</w:t>
      </w:r>
      <w:r>
        <w:rPr>
          <w:spacing w:val="-14"/>
        </w:rPr>
        <w:t xml:space="preserve"> </w:t>
      </w:r>
      <w:r>
        <w:rPr>
          <w:spacing w:val="-1"/>
        </w:rPr>
        <w:t>relacionado</w:t>
      </w:r>
      <w:r>
        <w:rPr>
          <w:spacing w:val="-14"/>
        </w:rPr>
        <w:t xml:space="preserve"> </w:t>
      </w:r>
      <w:r>
        <w:rPr>
          <w:spacing w:val="-1"/>
        </w:rPr>
        <w:t>con</w:t>
      </w:r>
      <w:r>
        <w:rPr>
          <w:spacing w:val="-14"/>
        </w:rPr>
        <w:t xml:space="preserve"> </w:t>
      </w:r>
      <w:r>
        <w:rPr>
          <w:spacing w:val="-1"/>
        </w:rPr>
        <w:t>la</w:t>
      </w:r>
      <w:r>
        <w:rPr>
          <w:spacing w:val="-15"/>
        </w:rPr>
        <w:t xml:space="preserve"> </w:t>
      </w:r>
      <w:r>
        <w:rPr>
          <w:spacing w:val="-1"/>
        </w:rPr>
        <w:t>presentación</w:t>
      </w:r>
      <w:r>
        <w:rPr>
          <w:spacing w:val="-14"/>
        </w:rPr>
        <w:t xml:space="preserve"> </w:t>
      </w:r>
      <w:r>
        <w:t>que</w:t>
      </w:r>
      <w:r>
        <w:rPr>
          <w:spacing w:val="-16"/>
        </w:rPr>
        <w:t xml:space="preserve"> </w:t>
      </w:r>
      <w:r>
        <w:t>desea</w:t>
      </w:r>
      <w:r>
        <w:rPr>
          <w:spacing w:val="-12"/>
        </w:rPr>
        <w:t xml:space="preserve"> </w:t>
      </w:r>
      <w:r>
        <w:t>agregar,</w:t>
      </w:r>
      <w:r>
        <w:rPr>
          <w:spacing w:val="-2"/>
        </w:rPr>
        <w:t xml:space="preserve"> </w:t>
      </w:r>
      <w:r>
        <w:t>cuenta</w:t>
      </w:r>
      <w:r>
        <w:rPr>
          <w:spacing w:val="-15"/>
        </w:rPr>
        <w:t xml:space="preserve"> </w:t>
      </w:r>
      <w:r>
        <w:t>con</w:t>
      </w:r>
      <w:r>
        <w:rPr>
          <w:spacing w:val="-9"/>
        </w:rPr>
        <w:t xml:space="preserve"> </w:t>
      </w:r>
      <w:r>
        <w:t>un</w:t>
      </w:r>
      <w:r>
        <w:rPr>
          <w:spacing w:val="-13"/>
        </w:rPr>
        <w:t xml:space="preserve"> </w:t>
      </w:r>
      <w:r>
        <w:t>procesador</w:t>
      </w:r>
      <w:r>
        <w:rPr>
          <w:spacing w:val="1"/>
        </w:rPr>
        <w:t xml:space="preserve"> </w:t>
      </w:r>
      <w:r>
        <w:t>de texto para informar la razón por la que está realizando esta presentación. Tanto el motivo ingresado</w:t>
      </w:r>
      <w:r>
        <w:rPr>
          <w:spacing w:val="1"/>
        </w:rPr>
        <w:t xml:space="preserve"> </w:t>
      </w:r>
      <w:r>
        <w:t>como</w:t>
      </w:r>
      <w:r>
        <w:rPr>
          <w:spacing w:val="-10"/>
        </w:rPr>
        <w:t xml:space="preserve"> </w:t>
      </w:r>
      <w:r>
        <w:t>el</w:t>
      </w:r>
      <w:r>
        <w:rPr>
          <w:spacing w:val="-8"/>
        </w:rPr>
        <w:t xml:space="preserve"> </w:t>
      </w:r>
      <w:r>
        <w:t>texto,</w:t>
      </w:r>
      <w:r>
        <w:rPr>
          <w:spacing w:val="-9"/>
        </w:rPr>
        <w:t xml:space="preserve"> </w:t>
      </w:r>
      <w:r>
        <w:t>conformarán</w:t>
      </w:r>
      <w:r>
        <w:rPr>
          <w:spacing w:val="-9"/>
        </w:rPr>
        <w:t xml:space="preserve"> </w:t>
      </w:r>
      <w:r>
        <w:t>un</w:t>
      </w:r>
      <w:r>
        <w:rPr>
          <w:spacing w:val="-8"/>
        </w:rPr>
        <w:t xml:space="preserve"> </w:t>
      </w:r>
      <w:r>
        <w:t>documento</w:t>
      </w:r>
      <w:r>
        <w:rPr>
          <w:spacing w:val="-10"/>
        </w:rPr>
        <w:t xml:space="preserve"> </w:t>
      </w:r>
      <w:r>
        <w:t>que</w:t>
      </w:r>
      <w:r>
        <w:rPr>
          <w:spacing w:val="-10"/>
        </w:rPr>
        <w:t xml:space="preserve"> </w:t>
      </w:r>
      <w:r>
        <w:t>se</w:t>
      </w:r>
      <w:r>
        <w:rPr>
          <w:spacing w:val="-11"/>
        </w:rPr>
        <w:t xml:space="preserve"> </w:t>
      </w:r>
      <w:r>
        <w:t>vinculará</w:t>
      </w:r>
      <w:r>
        <w:rPr>
          <w:spacing w:val="-7"/>
        </w:rPr>
        <w:t xml:space="preserve"> </w:t>
      </w:r>
      <w:r>
        <w:t>al</w:t>
      </w:r>
      <w:r>
        <w:rPr>
          <w:spacing w:val="-2"/>
        </w:rPr>
        <w:t xml:space="preserve"> </w:t>
      </w:r>
      <w:r>
        <w:t>expediente.</w:t>
      </w:r>
      <w:r>
        <w:rPr>
          <w:spacing w:val="-5"/>
        </w:rPr>
        <w:t xml:space="preserve"> </w:t>
      </w:r>
      <w:r>
        <w:t>Por</w:t>
      </w:r>
      <w:r>
        <w:rPr>
          <w:spacing w:val="-7"/>
        </w:rPr>
        <w:t xml:space="preserve"> </w:t>
      </w:r>
      <w:r>
        <w:t>último,</w:t>
      </w:r>
      <w:r>
        <w:rPr>
          <w:spacing w:val="-6"/>
        </w:rPr>
        <w:t xml:space="preserve"> </w:t>
      </w:r>
      <w:r>
        <w:t>deberá</w:t>
      </w:r>
      <w:r>
        <w:rPr>
          <w:spacing w:val="-8"/>
        </w:rPr>
        <w:t xml:space="preserve"> </w:t>
      </w:r>
      <w:r>
        <w:t>adjuntar</w:t>
      </w:r>
      <w:r>
        <w:rPr>
          <w:spacing w:val="-6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documentación.</w:t>
      </w:r>
      <w:r>
        <w:rPr>
          <w:spacing w:val="20"/>
        </w:rPr>
        <w:t xml:space="preserve"> </w:t>
      </w:r>
      <w:r>
        <w:t>Se</w:t>
      </w:r>
      <w:r>
        <w:rPr>
          <w:spacing w:val="20"/>
        </w:rPr>
        <w:t xml:space="preserve"> </w:t>
      </w:r>
      <w:r>
        <w:t>aclara</w:t>
      </w:r>
      <w:r>
        <w:rPr>
          <w:spacing w:val="16"/>
        </w:rPr>
        <w:t xml:space="preserve"> </w:t>
      </w:r>
      <w:r>
        <w:t>que,</w:t>
      </w:r>
      <w:r>
        <w:rPr>
          <w:spacing w:val="20"/>
        </w:rPr>
        <w:t xml:space="preserve"> </w:t>
      </w:r>
      <w:r>
        <w:t>todos</w:t>
      </w:r>
      <w:r>
        <w:rPr>
          <w:spacing w:val="20"/>
        </w:rPr>
        <w:t xml:space="preserve"> </w:t>
      </w:r>
      <w:r>
        <w:t>los</w:t>
      </w:r>
      <w:r>
        <w:rPr>
          <w:spacing w:val="19"/>
        </w:rPr>
        <w:t xml:space="preserve"> </w:t>
      </w:r>
      <w:r>
        <w:t>documentos</w:t>
      </w:r>
      <w:r>
        <w:rPr>
          <w:spacing w:val="19"/>
        </w:rPr>
        <w:t xml:space="preserve"> </w:t>
      </w:r>
      <w:r>
        <w:t>que</w:t>
      </w:r>
      <w:r>
        <w:rPr>
          <w:spacing w:val="16"/>
        </w:rPr>
        <w:t xml:space="preserve"> </w:t>
      </w:r>
      <w:r>
        <w:t>se</w:t>
      </w:r>
      <w:r>
        <w:rPr>
          <w:spacing w:val="16"/>
        </w:rPr>
        <w:t xml:space="preserve"> </w:t>
      </w:r>
      <w:r>
        <w:t>presentan</w:t>
      </w:r>
      <w:r>
        <w:rPr>
          <w:spacing w:val="18"/>
        </w:rPr>
        <w:t xml:space="preserve"> </w:t>
      </w:r>
      <w:r>
        <w:t>en</w:t>
      </w:r>
      <w:r>
        <w:rPr>
          <w:spacing w:val="18"/>
        </w:rPr>
        <w:t xml:space="preserve"> </w:t>
      </w:r>
      <w:r>
        <w:t>TAD</w:t>
      </w:r>
      <w:r>
        <w:rPr>
          <w:spacing w:val="19"/>
        </w:rPr>
        <w:t xml:space="preserve"> </w:t>
      </w:r>
      <w:r>
        <w:t>se</w:t>
      </w:r>
    </w:p>
    <w:p w:rsidR="00CC4E6B" w:rsidRDefault="00CC4E6B">
      <w:pPr>
        <w:pStyle w:val="Textoindependiente"/>
        <w:spacing w:before="3"/>
        <w:rPr>
          <w:sz w:val="28"/>
        </w:rPr>
      </w:pPr>
    </w:p>
    <w:p w:rsidR="00CC4E6B" w:rsidRDefault="00922879">
      <w:pPr>
        <w:pStyle w:val="Textoindependiente"/>
        <w:ind w:left="240"/>
        <w:jc w:val="both"/>
      </w:pPr>
      <w:r>
        <w:t>convierten</w:t>
      </w:r>
      <w:r>
        <w:rPr>
          <w:spacing w:val="-5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PDF.</w:t>
      </w:r>
      <w:r>
        <w:rPr>
          <w:spacing w:val="-4"/>
        </w:rPr>
        <w:t xml:space="preserve"> </w:t>
      </w:r>
      <w:r>
        <w:t>Una</w:t>
      </w:r>
      <w:r>
        <w:rPr>
          <w:spacing w:val="-6"/>
        </w:rPr>
        <w:t xml:space="preserve"> </w:t>
      </w:r>
      <w:r>
        <w:t>vez</w:t>
      </w:r>
      <w:r>
        <w:rPr>
          <w:spacing w:val="-3"/>
        </w:rPr>
        <w:t xml:space="preserve"> </w:t>
      </w:r>
      <w:r>
        <w:t>que</w:t>
      </w:r>
      <w:r>
        <w:rPr>
          <w:spacing w:val="-7"/>
        </w:rPr>
        <w:t xml:space="preserve"> </w:t>
      </w:r>
      <w:r>
        <w:t>se</w:t>
      </w:r>
      <w:r>
        <w:rPr>
          <w:spacing w:val="-7"/>
        </w:rPr>
        <w:t xml:space="preserve"> </w:t>
      </w:r>
      <w:r>
        <w:t>concluye</w:t>
      </w:r>
      <w:r>
        <w:rPr>
          <w:spacing w:val="-6"/>
        </w:rPr>
        <w:t xml:space="preserve"> </w:t>
      </w:r>
      <w:r>
        <w:t>con</w:t>
      </w:r>
      <w:r>
        <w:rPr>
          <w:spacing w:val="-5"/>
        </w:rPr>
        <w:t xml:space="preserve"> </w:t>
      </w:r>
      <w:r>
        <w:t>esta</w:t>
      </w:r>
      <w:r>
        <w:rPr>
          <w:spacing w:val="-6"/>
        </w:rPr>
        <w:t xml:space="preserve"> </w:t>
      </w:r>
      <w:r>
        <w:t>acción,</w:t>
      </w:r>
      <w:r>
        <w:rPr>
          <w:spacing w:val="-4"/>
        </w:rPr>
        <w:t xml:space="preserve"> </w:t>
      </w:r>
      <w:r>
        <w:t>debe</w:t>
      </w:r>
      <w:r>
        <w:rPr>
          <w:spacing w:val="-6"/>
        </w:rPr>
        <w:t xml:space="preserve"> </w:t>
      </w:r>
      <w:r>
        <w:t>presionar</w:t>
      </w:r>
      <w:r>
        <w:rPr>
          <w:spacing w:val="-6"/>
        </w:rPr>
        <w:t xml:space="preserve"> </w:t>
      </w:r>
      <w:r>
        <w:t>el</w:t>
      </w:r>
      <w:r>
        <w:rPr>
          <w:spacing w:val="-3"/>
        </w:rPr>
        <w:t xml:space="preserve"> </w:t>
      </w:r>
      <w:r>
        <w:t>botón</w:t>
      </w:r>
    </w:p>
    <w:p w:rsidR="00CC4E6B" w:rsidRDefault="00CC4E6B">
      <w:pPr>
        <w:pStyle w:val="Textoindependiente"/>
        <w:spacing w:before="6"/>
        <w:rPr>
          <w:sz w:val="27"/>
        </w:rPr>
      </w:pPr>
    </w:p>
    <w:p w:rsidR="00CC4E6B" w:rsidRDefault="00922879">
      <w:pPr>
        <w:pStyle w:val="Textoindependiente"/>
        <w:spacing w:line="360" w:lineRule="auto"/>
        <w:ind w:left="240" w:right="202"/>
        <w:jc w:val="both"/>
      </w:pPr>
      <w:r>
        <w:rPr>
          <w:spacing w:val="-1"/>
        </w:rPr>
        <w:t>Luego,</w:t>
      </w:r>
      <w:r>
        <w:rPr>
          <w:spacing w:val="-9"/>
        </w:rPr>
        <w:t xml:space="preserve"> </w:t>
      </w:r>
      <w:r>
        <w:rPr>
          <w:spacing w:val="-1"/>
        </w:rPr>
        <w:t>la</w:t>
      </w:r>
      <w:r>
        <w:rPr>
          <w:spacing w:val="-11"/>
        </w:rPr>
        <w:t xml:space="preserve"> </w:t>
      </w:r>
      <w:r>
        <w:rPr>
          <w:spacing w:val="-1"/>
        </w:rPr>
        <w:t>plataforma</w:t>
      </w:r>
      <w:r>
        <w:rPr>
          <w:spacing w:val="-10"/>
        </w:rPr>
        <w:t xml:space="preserve"> </w:t>
      </w:r>
      <w:r>
        <w:rPr>
          <w:spacing w:val="-1"/>
        </w:rPr>
        <w:t>confirmará</w:t>
      </w:r>
      <w:r>
        <w:rPr>
          <w:spacing w:val="-12"/>
        </w:rPr>
        <w:t xml:space="preserve"> </w:t>
      </w:r>
      <w:r>
        <w:rPr>
          <w:spacing w:val="-1"/>
        </w:rPr>
        <w:t>la</w:t>
      </w:r>
      <w:r>
        <w:rPr>
          <w:spacing w:val="-11"/>
        </w:rPr>
        <w:t xml:space="preserve"> </w:t>
      </w:r>
      <w:r>
        <w:rPr>
          <w:spacing w:val="-1"/>
        </w:rPr>
        <w:t>generación</w:t>
      </w:r>
      <w:r>
        <w:rPr>
          <w:spacing w:val="-10"/>
        </w:rPr>
        <w:t xml:space="preserve"> </w:t>
      </w:r>
      <w:r>
        <w:rPr>
          <w:spacing w:val="-1"/>
        </w:rPr>
        <w:t>de</w:t>
      </w:r>
      <w:r>
        <w:rPr>
          <w:spacing w:val="-10"/>
        </w:rPr>
        <w:t xml:space="preserve"> </w:t>
      </w:r>
      <w:r>
        <w:rPr>
          <w:spacing w:val="-1"/>
        </w:rPr>
        <w:t>documentos,</w:t>
      </w:r>
      <w:r>
        <w:rPr>
          <w:spacing w:val="-8"/>
        </w:rPr>
        <w:t xml:space="preserve"> </w:t>
      </w:r>
      <w:r>
        <w:t>la</w:t>
      </w:r>
      <w:r>
        <w:rPr>
          <w:spacing w:val="-12"/>
        </w:rPr>
        <w:t xml:space="preserve"> </w:t>
      </w:r>
      <w:r>
        <w:t>solicitud</w:t>
      </w:r>
      <w:r>
        <w:rPr>
          <w:spacing w:val="-8"/>
        </w:rPr>
        <w:t xml:space="preserve"> </w:t>
      </w:r>
      <w:r>
        <w:t>llegará</w:t>
      </w:r>
      <w:r>
        <w:rPr>
          <w:spacing w:val="-11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la</w:t>
      </w:r>
      <w:r>
        <w:rPr>
          <w:spacing w:val="-8"/>
        </w:rPr>
        <w:t xml:space="preserve"> </w:t>
      </w:r>
      <w:r>
        <w:t>CNDC,</w:t>
      </w:r>
      <w:r>
        <w:rPr>
          <w:spacing w:val="-8"/>
        </w:rPr>
        <w:t xml:space="preserve"> </w:t>
      </w:r>
      <w:r>
        <w:t>quien</w:t>
      </w:r>
      <w:r>
        <w:rPr>
          <w:spacing w:val="-9"/>
        </w:rPr>
        <w:t xml:space="preserve"> </w:t>
      </w:r>
      <w:r>
        <w:t>deberá</w:t>
      </w:r>
      <w:r>
        <w:rPr>
          <w:spacing w:val="1"/>
        </w:rPr>
        <w:t xml:space="preserve"> </w:t>
      </w:r>
      <w:r>
        <w:rPr>
          <w:spacing w:val="-1"/>
        </w:rPr>
        <w:t>realizar</w:t>
      </w:r>
      <w:r>
        <w:rPr>
          <w:spacing w:val="-12"/>
        </w:rPr>
        <w:t xml:space="preserve"> </w:t>
      </w:r>
      <w:r>
        <w:rPr>
          <w:spacing w:val="-1"/>
        </w:rPr>
        <w:t>la</w:t>
      </w:r>
      <w:r>
        <w:rPr>
          <w:spacing w:val="-8"/>
        </w:rPr>
        <w:t xml:space="preserve"> </w:t>
      </w:r>
      <w:r>
        <w:rPr>
          <w:spacing w:val="-1"/>
        </w:rPr>
        <w:t>acción</w:t>
      </w:r>
      <w:r>
        <w:rPr>
          <w:spacing w:val="-10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rPr>
          <w:u w:val="single"/>
        </w:rPr>
        <w:t>Aprobar</w:t>
      </w:r>
      <w:r>
        <w:rPr>
          <w:spacing w:val="-7"/>
          <w:u w:val="single"/>
        </w:rPr>
        <w:t xml:space="preserve"> </w:t>
      </w:r>
      <w:r>
        <w:rPr>
          <w:u w:val="single"/>
        </w:rPr>
        <w:t>o</w:t>
      </w:r>
      <w:r>
        <w:rPr>
          <w:spacing w:val="-10"/>
          <w:u w:val="single"/>
        </w:rPr>
        <w:t xml:space="preserve"> </w:t>
      </w:r>
      <w:r>
        <w:rPr>
          <w:u w:val="single"/>
        </w:rPr>
        <w:t>Rechazar</w:t>
      </w:r>
      <w:r>
        <w:rPr>
          <w:spacing w:val="-8"/>
          <w:u w:val="single"/>
        </w:rPr>
        <w:t xml:space="preserve"> </w:t>
      </w:r>
      <w:r>
        <w:rPr>
          <w:u w:val="single"/>
        </w:rPr>
        <w:t>la</w:t>
      </w:r>
      <w:r>
        <w:rPr>
          <w:spacing w:val="-12"/>
          <w:u w:val="single"/>
        </w:rPr>
        <w:t xml:space="preserve"> </w:t>
      </w:r>
      <w:r>
        <w:rPr>
          <w:u w:val="single"/>
        </w:rPr>
        <w:t>misma</w:t>
      </w:r>
      <w:r>
        <w:t>.</w:t>
      </w:r>
      <w:r>
        <w:rPr>
          <w:spacing w:val="-10"/>
        </w:rPr>
        <w:t xml:space="preserve"> </w:t>
      </w:r>
      <w:r>
        <w:t>La</w:t>
      </w:r>
      <w:r>
        <w:rPr>
          <w:spacing w:val="-9"/>
        </w:rPr>
        <w:t xml:space="preserve"> </w:t>
      </w:r>
      <w:r>
        <w:t>persona</w:t>
      </w:r>
      <w:r>
        <w:rPr>
          <w:spacing w:val="-7"/>
        </w:rPr>
        <w:t xml:space="preserve"> </w:t>
      </w:r>
      <w:r>
        <w:t>usuaria</w:t>
      </w:r>
      <w:r>
        <w:rPr>
          <w:spacing w:val="-8"/>
        </w:rPr>
        <w:t xml:space="preserve"> </w:t>
      </w:r>
      <w:r>
        <w:t>en</w:t>
      </w:r>
      <w:r>
        <w:rPr>
          <w:spacing w:val="-8"/>
        </w:rPr>
        <w:t xml:space="preserve"> </w:t>
      </w:r>
      <w:r>
        <w:t>TAD</w:t>
      </w:r>
      <w:r>
        <w:rPr>
          <w:spacing w:val="-9"/>
        </w:rPr>
        <w:t xml:space="preserve"> </w:t>
      </w:r>
      <w:r>
        <w:t>podrá</w:t>
      </w:r>
      <w:r>
        <w:rPr>
          <w:spacing w:val="-12"/>
        </w:rPr>
        <w:t xml:space="preserve"> </w:t>
      </w:r>
      <w:r>
        <w:t>ver</w:t>
      </w:r>
      <w:r>
        <w:rPr>
          <w:spacing w:val="-12"/>
        </w:rPr>
        <w:t xml:space="preserve"> </w:t>
      </w:r>
      <w:r>
        <w:t>la</w:t>
      </w:r>
      <w:r>
        <w:rPr>
          <w:spacing w:val="-8"/>
        </w:rPr>
        <w:t xml:space="preserve"> </w:t>
      </w:r>
      <w:r>
        <w:t>documentación</w:t>
      </w:r>
      <w:r>
        <w:rPr>
          <w:spacing w:val="1"/>
        </w:rPr>
        <w:t xml:space="preserve"> </w:t>
      </w:r>
      <w:r>
        <w:t>vinculada</w:t>
      </w:r>
      <w:r>
        <w:rPr>
          <w:spacing w:val="-6"/>
        </w:rPr>
        <w:t xml:space="preserve"> </w:t>
      </w:r>
      <w:r>
        <w:t>al</w:t>
      </w:r>
      <w:r>
        <w:rPr>
          <w:spacing w:val="-4"/>
        </w:rPr>
        <w:t xml:space="preserve"> </w:t>
      </w:r>
      <w:r>
        <w:t>expediente</w:t>
      </w:r>
      <w:r>
        <w:rPr>
          <w:spacing w:val="-4"/>
        </w:rPr>
        <w:t xml:space="preserve"> </w:t>
      </w:r>
      <w:r>
        <w:t>una</w:t>
      </w:r>
      <w:r>
        <w:rPr>
          <w:spacing w:val="-4"/>
        </w:rPr>
        <w:t xml:space="preserve"> </w:t>
      </w:r>
      <w:r>
        <w:t>vez</w:t>
      </w:r>
      <w:r>
        <w:rPr>
          <w:spacing w:val="-4"/>
        </w:rPr>
        <w:t xml:space="preserve"> </w:t>
      </w:r>
      <w:r>
        <w:t>que</w:t>
      </w:r>
      <w:r>
        <w:rPr>
          <w:spacing w:val="-3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Administración</w:t>
      </w:r>
      <w:r>
        <w:rPr>
          <w:spacing w:val="-4"/>
        </w:rPr>
        <w:t xml:space="preserve"> </w:t>
      </w:r>
      <w:r>
        <w:t>haya</w:t>
      </w:r>
      <w:r>
        <w:rPr>
          <w:spacing w:val="-4"/>
        </w:rPr>
        <w:t xml:space="preserve"> </w:t>
      </w:r>
      <w:r>
        <w:t>tomado</w:t>
      </w:r>
      <w:r>
        <w:rPr>
          <w:spacing w:val="-1"/>
        </w:rPr>
        <w:t xml:space="preserve"> </w:t>
      </w:r>
      <w:r>
        <w:t>conocimiento</w:t>
      </w:r>
      <w:r>
        <w:rPr>
          <w:spacing w:val="-5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esa</w:t>
      </w:r>
      <w:r>
        <w:rPr>
          <w:spacing w:val="-7"/>
        </w:rPr>
        <w:t xml:space="preserve"> </w:t>
      </w:r>
      <w:r>
        <w:t>presentación.</w:t>
      </w:r>
    </w:p>
    <w:p w:rsidR="00CC4E6B" w:rsidRDefault="00922879">
      <w:pPr>
        <w:pStyle w:val="Textoindependiente"/>
        <w:spacing w:before="3"/>
        <w:rPr>
          <w:sz w:val="15"/>
        </w:rPr>
      </w:pPr>
      <w:r>
        <w:pict>
          <v:group id="_x0000_s1026" style="position:absolute;margin-left:111.8pt;margin-top:11.25pt;width:440.55pt;height:448.2pt;z-index:-15718912;mso-wrap-distance-left:0;mso-wrap-distance-right:0;mso-position-horizontal-relative:page" coordorigin="2236,225" coordsize="8811,8964">
            <v:shape id="_x0000_s1028" type="#_x0000_t75" style="position:absolute;left:2235;top:225;width:8811;height:8964">
              <v:imagedata r:id="rId34" o:title=""/>
            </v:shape>
            <v:rect id="_x0000_s1027" style="position:absolute;left:3090;top:6358;width:7560;height:420" filled="f" strokecolor="#ec7c30" strokeweight="1pt"/>
            <w10:wrap type="topAndBottom" anchorx="page"/>
          </v:group>
        </w:pict>
      </w:r>
    </w:p>
    <w:p w:rsidR="00CC4E6B" w:rsidRDefault="00CC4E6B">
      <w:pPr>
        <w:rPr>
          <w:sz w:val="15"/>
        </w:rPr>
        <w:sectPr w:rsidR="00CC4E6B">
          <w:pgSz w:w="11910" w:h="16840"/>
          <w:pgMar w:top="1360" w:right="660" w:bottom="1240" w:left="1460" w:header="0" w:footer="1043" w:gutter="0"/>
          <w:cols w:space="720"/>
        </w:sectPr>
      </w:pPr>
    </w:p>
    <w:p w:rsidR="00CC4E6B" w:rsidRDefault="00922879">
      <w:pPr>
        <w:pStyle w:val="Textoindependiente"/>
        <w:spacing w:before="39"/>
        <w:ind w:left="240"/>
      </w:pPr>
      <w:r>
        <w:lastRenderedPageBreak/>
        <w:t>Se</w:t>
      </w:r>
      <w:r>
        <w:rPr>
          <w:spacing w:val="1"/>
        </w:rPr>
        <w:t xml:space="preserve"> </w:t>
      </w:r>
      <w:r>
        <w:t>aclara</w:t>
      </w:r>
      <w:r>
        <w:rPr>
          <w:spacing w:val="2"/>
        </w:rPr>
        <w:t xml:space="preserve"> </w:t>
      </w:r>
      <w:r>
        <w:t>que</w:t>
      </w:r>
      <w:r>
        <w:rPr>
          <w:spacing w:val="2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documento</w:t>
      </w:r>
      <w:r>
        <w:rPr>
          <w:spacing w:val="3"/>
        </w:rPr>
        <w:t xml:space="preserve"> </w:t>
      </w:r>
      <w:r>
        <w:t>denominado</w:t>
      </w:r>
      <w:r>
        <w:rPr>
          <w:spacing w:val="-1"/>
        </w:rPr>
        <w:t xml:space="preserve"> </w:t>
      </w:r>
      <w:r>
        <w:t>“Documento para</w:t>
      </w:r>
      <w:r>
        <w:rPr>
          <w:spacing w:val="2"/>
        </w:rPr>
        <w:t xml:space="preserve"> </w:t>
      </w:r>
      <w:r>
        <w:t>conservar</w:t>
      </w:r>
      <w:r>
        <w:rPr>
          <w:spacing w:val="3"/>
        </w:rPr>
        <w:t xml:space="preserve"> </w:t>
      </w:r>
      <w:r>
        <w:t>extensión del</w:t>
      </w:r>
      <w:r>
        <w:rPr>
          <w:spacing w:val="1"/>
        </w:rPr>
        <w:t xml:space="preserve"> </w:t>
      </w:r>
      <w:r>
        <w:t>archivo”</w:t>
      </w:r>
      <w:r>
        <w:rPr>
          <w:spacing w:val="-1"/>
        </w:rPr>
        <w:t xml:space="preserve"> </w:t>
      </w:r>
      <w:r>
        <w:t>deberá</w:t>
      </w:r>
      <w:r>
        <w:rPr>
          <w:spacing w:val="-2"/>
        </w:rPr>
        <w:t xml:space="preserve"> </w:t>
      </w:r>
      <w:r>
        <w:t>ser</w:t>
      </w:r>
    </w:p>
    <w:p w:rsidR="00CC4E6B" w:rsidRDefault="00922879">
      <w:pPr>
        <w:pStyle w:val="Textoindependiente"/>
        <w:spacing w:before="135"/>
        <w:ind w:left="240"/>
      </w:pPr>
      <w:r>
        <w:t>utilizado</w:t>
      </w:r>
      <w:r>
        <w:rPr>
          <w:spacing w:val="-5"/>
        </w:rPr>
        <w:t xml:space="preserve"> </w:t>
      </w:r>
      <w:r>
        <w:t>para</w:t>
      </w:r>
      <w:r>
        <w:rPr>
          <w:spacing w:val="-5"/>
        </w:rPr>
        <w:t xml:space="preserve"> </w:t>
      </w:r>
      <w:r>
        <w:t>presentaciones</w:t>
      </w:r>
      <w:r>
        <w:rPr>
          <w:spacing w:val="-4"/>
        </w:rPr>
        <w:t xml:space="preserve"> </w:t>
      </w:r>
      <w:r>
        <w:t>en formato</w:t>
      </w:r>
      <w:r>
        <w:rPr>
          <w:spacing w:val="-1"/>
        </w:rPr>
        <w:t xml:space="preserve"> </w:t>
      </w:r>
      <w:r>
        <w:t>Excel,</w:t>
      </w:r>
      <w:r>
        <w:rPr>
          <w:spacing w:val="-3"/>
        </w:rPr>
        <w:t xml:space="preserve"> </w:t>
      </w:r>
      <w:r>
        <w:t>con</w:t>
      </w:r>
      <w:r>
        <w:rPr>
          <w:spacing w:val="-4"/>
        </w:rPr>
        <w:t xml:space="preserve"> </w:t>
      </w:r>
      <w:r>
        <w:t>el</w:t>
      </w:r>
      <w:r>
        <w:rPr>
          <w:spacing w:val="-3"/>
        </w:rPr>
        <w:t xml:space="preserve"> </w:t>
      </w:r>
      <w:r>
        <w:t>fin</w:t>
      </w:r>
      <w:r>
        <w:rPr>
          <w:spacing w:val="-4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mantener</w:t>
      </w:r>
      <w:r>
        <w:rPr>
          <w:spacing w:val="-5"/>
        </w:rPr>
        <w:t xml:space="preserve"> </w:t>
      </w:r>
      <w:r>
        <w:t>su</w:t>
      </w:r>
      <w:r>
        <w:rPr>
          <w:spacing w:val="-4"/>
        </w:rPr>
        <w:t xml:space="preserve"> </w:t>
      </w:r>
      <w:r>
        <w:t>formato</w:t>
      </w:r>
      <w:r>
        <w:rPr>
          <w:spacing w:val="-4"/>
        </w:rPr>
        <w:t xml:space="preserve"> </w:t>
      </w:r>
      <w:r>
        <w:t>original.</w:t>
      </w:r>
    </w:p>
    <w:p w:rsidR="00CC4E6B" w:rsidRDefault="00CC4E6B">
      <w:pPr>
        <w:pStyle w:val="Textoindependiente"/>
        <w:spacing w:before="6"/>
        <w:rPr>
          <w:sz w:val="27"/>
        </w:rPr>
      </w:pPr>
    </w:p>
    <w:p w:rsidR="00CC4E6B" w:rsidRDefault="00922879">
      <w:pPr>
        <w:pStyle w:val="Ttulo1"/>
        <w:numPr>
          <w:ilvl w:val="0"/>
          <w:numId w:val="5"/>
        </w:numPr>
        <w:tabs>
          <w:tab w:val="left" w:pos="961"/>
        </w:tabs>
        <w:rPr>
          <w:color w:val="00AFEF"/>
        </w:rPr>
      </w:pPr>
      <w:bookmarkStart w:id="16" w:name="_bookmark15"/>
      <w:bookmarkEnd w:id="16"/>
      <w:r>
        <w:rPr>
          <w:color w:val="00AFEF"/>
        </w:rPr>
        <w:t>Consultas:</w:t>
      </w:r>
    </w:p>
    <w:p w:rsidR="00CC4E6B" w:rsidRDefault="00CC4E6B">
      <w:pPr>
        <w:pStyle w:val="Textoindependiente"/>
        <w:spacing w:before="11"/>
        <w:rPr>
          <w:b/>
        </w:rPr>
      </w:pPr>
    </w:p>
    <w:p w:rsidR="00CC4E6B" w:rsidRDefault="00922879">
      <w:pPr>
        <w:pStyle w:val="Textoindependiente"/>
        <w:spacing w:line="362" w:lineRule="auto"/>
        <w:ind w:left="240" w:right="202"/>
        <w:jc w:val="both"/>
      </w:pPr>
      <w:r>
        <w:t>En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caso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tener</w:t>
      </w:r>
      <w:r>
        <w:rPr>
          <w:spacing w:val="1"/>
        </w:rPr>
        <w:t xml:space="preserve"> </w:t>
      </w:r>
      <w:r>
        <w:t>consultas</w:t>
      </w:r>
      <w:r>
        <w:rPr>
          <w:spacing w:val="1"/>
        </w:rPr>
        <w:t xml:space="preserve"> </w:t>
      </w:r>
      <w:r>
        <w:t>respecto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presentación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expediente,</w:t>
      </w:r>
      <w:r>
        <w:rPr>
          <w:spacing w:val="1"/>
        </w:rPr>
        <w:t xml:space="preserve"> </w:t>
      </w:r>
      <w:r>
        <w:t>debe</w:t>
      </w:r>
      <w:r>
        <w:rPr>
          <w:spacing w:val="1"/>
        </w:rPr>
        <w:t xml:space="preserve"> </w:t>
      </w:r>
      <w:r>
        <w:t>dirigirse</w:t>
      </w:r>
      <w:r>
        <w:rPr>
          <w:spacing w:val="1"/>
        </w:rPr>
        <w:t xml:space="preserve"> </w:t>
      </w:r>
      <w:r>
        <w:t>al</w:t>
      </w:r>
      <w:r>
        <w:rPr>
          <w:spacing w:val="1"/>
        </w:rPr>
        <w:t xml:space="preserve"> </w:t>
      </w:r>
      <w:r>
        <w:t>mail</w:t>
      </w:r>
      <w:r>
        <w:rPr>
          <w:spacing w:val="1"/>
        </w:rPr>
        <w:t xml:space="preserve"> </w:t>
      </w:r>
      <w:hyperlink r:id="rId35">
        <w:r>
          <w:rPr>
            <w:color w:val="0462C1"/>
            <w:u w:val="single" w:color="0462C1"/>
          </w:rPr>
          <w:t>cndcfirma@produccion.gob.ar</w:t>
        </w:r>
      </w:hyperlink>
      <w:r>
        <w:rPr>
          <w:color w:val="0462C1"/>
        </w:rPr>
        <w:t xml:space="preserve"> </w:t>
      </w:r>
      <w:r>
        <w:t>para que podamos ayudarlo, o la Mesa de Entradas Virtual vía zoom,</w:t>
      </w:r>
      <w:r>
        <w:rPr>
          <w:spacing w:val="1"/>
        </w:rPr>
        <w:t xml:space="preserve"> </w:t>
      </w:r>
      <w:r>
        <w:t>mediante</w:t>
      </w:r>
      <w:r>
        <w:rPr>
          <w:spacing w:val="-1"/>
        </w:rPr>
        <w:t xml:space="preserve"> </w:t>
      </w:r>
      <w:r>
        <w:t>el</w:t>
      </w:r>
      <w:r>
        <w:rPr>
          <w:spacing w:val="-1"/>
        </w:rPr>
        <w:t xml:space="preserve"> </w:t>
      </w:r>
      <w:r>
        <w:t>siguiente</w:t>
      </w:r>
      <w:r>
        <w:rPr>
          <w:spacing w:val="-4"/>
        </w:rPr>
        <w:t xml:space="preserve"> </w:t>
      </w:r>
      <w:r>
        <w:t>link,</w:t>
      </w:r>
      <w:r>
        <w:rPr>
          <w:spacing w:val="-1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el</w:t>
      </w:r>
      <w:r>
        <w:rPr>
          <w:spacing w:val="-2"/>
        </w:rPr>
        <w:t xml:space="preserve"> </w:t>
      </w:r>
      <w:r>
        <w:t>horario</w:t>
      </w:r>
      <w:r>
        <w:rPr>
          <w:spacing w:val="-2"/>
        </w:rPr>
        <w:t xml:space="preserve"> </w:t>
      </w:r>
      <w:r>
        <w:t>de 9.30</w:t>
      </w:r>
      <w:r>
        <w:rPr>
          <w:spacing w:val="-2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13.30</w:t>
      </w:r>
      <w:r>
        <w:rPr>
          <w:spacing w:val="-2"/>
        </w:rPr>
        <w:t xml:space="preserve"> </w:t>
      </w:r>
      <w:proofErr w:type="spellStart"/>
      <w:r>
        <w:t>hs</w:t>
      </w:r>
      <w:proofErr w:type="spellEnd"/>
      <w:r>
        <w:t>.</w:t>
      </w:r>
    </w:p>
    <w:p w:rsidR="00CC4E6B" w:rsidRDefault="00922879">
      <w:pPr>
        <w:pStyle w:val="Textoindependiente"/>
        <w:spacing w:before="192"/>
        <w:ind w:left="240"/>
      </w:pPr>
      <w:hyperlink r:id="rId36">
        <w:r>
          <w:rPr>
            <w:color w:val="0462C1"/>
            <w:u w:val="single" w:color="0462C1"/>
          </w:rPr>
          <w:t>https://us02web.zoom.us/j/8526598359?pwd=S2RHN3RlNTI5UTB4QThCU0lRNTAxdz09#success</w:t>
        </w:r>
        <w:r>
          <w:t>.</w:t>
        </w:r>
      </w:hyperlink>
    </w:p>
    <w:p w:rsidR="00CC4E6B" w:rsidRDefault="00CC4E6B">
      <w:pPr>
        <w:pStyle w:val="Textoindependiente"/>
        <w:spacing w:before="11"/>
      </w:pPr>
    </w:p>
    <w:p w:rsidR="00CC4E6B" w:rsidRDefault="00922879">
      <w:pPr>
        <w:pStyle w:val="Textoindependiente"/>
        <w:spacing w:before="56" w:line="362" w:lineRule="auto"/>
        <w:ind w:left="240"/>
      </w:pPr>
      <w:r>
        <w:t>Al</w:t>
      </w:r>
      <w:r>
        <w:rPr>
          <w:spacing w:val="-8"/>
        </w:rPr>
        <w:t xml:space="preserve"> </w:t>
      </w:r>
      <w:r>
        <w:t>momento</w:t>
      </w:r>
      <w:r>
        <w:rPr>
          <w:spacing w:val="-10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acceder</w:t>
      </w:r>
      <w:r>
        <w:rPr>
          <w:spacing w:val="-11"/>
        </w:rPr>
        <w:t xml:space="preserve"> </w:t>
      </w:r>
      <w:r>
        <w:t>podremos</w:t>
      </w:r>
      <w:r>
        <w:rPr>
          <w:spacing w:val="-7"/>
        </w:rPr>
        <w:t xml:space="preserve"> </w:t>
      </w:r>
      <w:r>
        <w:t>ayudarlos</w:t>
      </w:r>
      <w:r>
        <w:rPr>
          <w:spacing w:val="-9"/>
        </w:rPr>
        <w:t xml:space="preserve"> </w:t>
      </w:r>
      <w:r>
        <w:t>con</w:t>
      </w:r>
      <w:r>
        <w:rPr>
          <w:spacing w:val="-9"/>
        </w:rPr>
        <w:t xml:space="preserve"> </w:t>
      </w:r>
      <w:r>
        <w:t>cualquier</w:t>
      </w:r>
      <w:r>
        <w:rPr>
          <w:spacing w:val="-11"/>
        </w:rPr>
        <w:t xml:space="preserve"> </w:t>
      </w:r>
      <w:r>
        <w:t>inquietud</w:t>
      </w:r>
      <w:r>
        <w:rPr>
          <w:spacing w:val="-8"/>
        </w:rPr>
        <w:t xml:space="preserve"> </w:t>
      </w:r>
      <w:r>
        <w:t>relacionada</w:t>
      </w:r>
      <w:r>
        <w:rPr>
          <w:spacing w:val="-11"/>
        </w:rPr>
        <w:t xml:space="preserve"> </w:t>
      </w:r>
      <w:r>
        <w:t>con</w:t>
      </w:r>
      <w:r>
        <w:rPr>
          <w:spacing w:val="-9"/>
        </w:rPr>
        <w:t xml:space="preserve"> </w:t>
      </w:r>
      <w:r>
        <w:t>la</w:t>
      </w:r>
      <w:r>
        <w:rPr>
          <w:spacing w:val="-8"/>
        </w:rPr>
        <w:t xml:space="preserve"> </w:t>
      </w:r>
      <w:r>
        <w:t>presentación</w:t>
      </w:r>
      <w:r>
        <w:rPr>
          <w:spacing w:val="-9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trámite.</w:t>
      </w:r>
    </w:p>
    <w:sectPr w:rsidR="00CC4E6B">
      <w:pgSz w:w="11910" w:h="16840"/>
      <w:pgMar w:top="1360" w:right="660" w:bottom="1240" w:left="1460" w:header="0" w:footer="10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22879" w:rsidRDefault="00922879">
      <w:r>
        <w:separator/>
      </w:r>
    </w:p>
  </w:endnote>
  <w:endnote w:type="continuationSeparator" w:id="0">
    <w:p w:rsidR="00922879" w:rsidRDefault="009228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C4E6B" w:rsidRDefault="00922879">
    <w:pPr>
      <w:pStyle w:val="Textoindependiente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543.8pt;margin-top:785.35pt;width:11.6pt;height:13pt;z-index:-15944704;mso-position-horizontal-relative:page;mso-position-vertical-relative:page" filled="f" stroked="f">
          <v:textbox inset="0,0,0,0">
            <w:txbxContent>
              <w:p w:rsidR="00CC4E6B" w:rsidRDefault="00922879">
                <w:pPr>
                  <w:pStyle w:val="Textoindependiente"/>
                  <w:spacing w:line="244" w:lineRule="exact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C4E6B" w:rsidRDefault="00922879">
    <w:pPr>
      <w:pStyle w:val="Textoindependiente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372288" behindDoc="1" locked="0" layoutInCell="1" allowOverlap="1">
          <wp:simplePos x="0" y="0"/>
          <wp:positionH relativeFrom="page">
            <wp:posOffset>2556510</wp:posOffset>
          </wp:positionH>
          <wp:positionV relativeFrom="page">
            <wp:posOffset>9901554</wp:posOffset>
          </wp:positionV>
          <wp:extent cx="1971675" cy="419100"/>
          <wp:effectExtent l="0" t="0" r="0" b="0"/>
          <wp:wrapNone/>
          <wp:docPr id="3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971675" cy="4191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38.15pt;margin-top:785.35pt;width:17.2pt;height:13pt;z-index:-15943680;mso-position-horizontal-relative:page;mso-position-vertical-relative:page" filled="f" stroked="f">
          <v:textbox inset="0,0,0,0">
            <w:txbxContent>
              <w:p w:rsidR="00CC4E6B" w:rsidRDefault="00922879">
                <w:pPr>
                  <w:pStyle w:val="Textoindependiente"/>
                  <w:spacing w:line="244" w:lineRule="exact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>
                  <w:t>10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22879" w:rsidRDefault="00922879">
      <w:r>
        <w:separator/>
      </w:r>
    </w:p>
  </w:footnote>
  <w:footnote w:type="continuationSeparator" w:id="0">
    <w:p w:rsidR="00922879" w:rsidRDefault="009228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365066"/>
    <w:multiLevelType w:val="hybridMultilevel"/>
    <w:tmpl w:val="25E051A6"/>
    <w:lvl w:ilvl="0" w:tplc="B48AAFD8">
      <w:start w:val="1"/>
      <w:numFmt w:val="decimal"/>
      <w:lvlText w:val="%1)"/>
      <w:lvlJc w:val="left"/>
      <w:pPr>
        <w:ind w:left="961" w:hanging="361"/>
        <w:jc w:val="left"/>
      </w:pPr>
      <w:rPr>
        <w:rFonts w:hint="default"/>
        <w:spacing w:val="-2"/>
        <w:w w:val="100"/>
        <w:lang w:val="es-ES" w:eastAsia="en-US" w:bidi="ar-SA"/>
      </w:rPr>
    </w:lvl>
    <w:lvl w:ilvl="1" w:tplc="7DAE1430">
      <w:start w:val="1"/>
      <w:numFmt w:val="lowerLetter"/>
      <w:lvlText w:val="%2)"/>
      <w:lvlJc w:val="left"/>
      <w:pPr>
        <w:ind w:left="1681" w:hanging="360"/>
        <w:jc w:val="left"/>
      </w:pPr>
      <w:rPr>
        <w:rFonts w:ascii="Calibri" w:eastAsia="Calibri" w:hAnsi="Calibri" w:cs="Calibri" w:hint="default"/>
        <w:b/>
        <w:bCs/>
        <w:color w:val="00AFEF"/>
        <w:spacing w:val="0"/>
        <w:w w:val="100"/>
        <w:sz w:val="24"/>
        <w:szCs w:val="24"/>
        <w:lang w:val="es-ES" w:eastAsia="en-US" w:bidi="ar-SA"/>
      </w:rPr>
    </w:lvl>
    <w:lvl w:ilvl="2" w:tplc="EDF2FA8C">
      <w:numFmt w:val="bullet"/>
      <w:lvlText w:val="•"/>
      <w:lvlJc w:val="left"/>
      <w:pPr>
        <w:ind w:left="2580" w:hanging="360"/>
      </w:pPr>
      <w:rPr>
        <w:rFonts w:hint="default"/>
        <w:lang w:val="es-ES" w:eastAsia="en-US" w:bidi="ar-SA"/>
      </w:rPr>
    </w:lvl>
    <w:lvl w:ilvl="3" w:tplc="72185D1E">
      <w:numFmt w:val="bullet"/>
      <w:lvlText w:val="•"/>
      <w:lvlJc w:val="left"/>
      <w:pPr>
        <w:ind w:left="3481" w:hanging="360"/>
      </w:pPr>
      <w:rPr>
        <w:rFonts w:hint="default"/>
        <w:lang w:val="es-ES" w:eastAsia="en-US" w:bidi="ar-SA"/>
      </w:rPr>
    </w:lvl>
    <w:lvl w:ilvl="4" w:tplc="DEE6D6BE">
      <w:numFmt w:val="bullet"/>
      <w:lvlText w:val="•"/>
      <w:lvlJc w:val="left"/>
      <w:pPr>
        <w:ind w:left="4382" w:hanging="360"/>
      </w:pPr>
      <w:rPr>
        <w:rFonts w:hint="default"/>
        <w:lang w:val="es-ES" w:eastAsia="en-US" w:bidi="ar-SA"/>
      </w:rPr>
    </w:lvl>
    <w:lvl w:ilvl="5" w:tplc="BB4CF282">
      <w:numFmt w:val="bullet"/>
      <w:lvlText w:val="•"/>
      <w:lvlJc w:val="left"/>
      <w:pPr>
        <w:ind w:left="5283" w:hanging="360"/>
      </w:pPr>
      <w:rPr>
        <w:rFonts w:hint="default"/>
        <w:lang w:val="es-ES" w:eastAsia="en-US" w:bidi="ar-SA"/>
      </w:rPr>
    </w:lvl>
    <w:lvl w:ilvl="6" w:tplc="089236E6">
      <w:numFmt w:val="bullet"/>
      <w:lvlText w:val="•"/>
      <w:lvlJc w:val="left"/>
      <w:pPr>
        <w:ind w:left="6184" w:hanging="360"/>
      </w:pPr>
      <w:rPr>
        <w:rFonts w:hint="default"/>
        <w:lang w:val="es-ES" w:eastAsia="en-US" w:bidi="ar-SA"/>
      </w:rPr>
    </w:lvl>
    <w:lvl w:ilvl="7" w:tplc="69B25522">
      <w:numFmt w:val="bullet"/>
      <w:lvlText w:val="•"/>
      <w:lvlJc w:val="left"/>
      <w:pPr>
        <w:ind w:left="7085" w:hanging="360"/>
      </w:pPr>
      <w:rPr>
        <w:rFonts w:hint="default"/>
        <w:lang w:val="es-ES" w:eastAsia="en-US" w:bidi="ar-SA"/>
      </w:rPr>
    </w:lvl>
    <w:lvl w:ilvl="8" w:tplc="594C0CA0">
      <w:numFmt w:val="bullet"/>
      <w:lvlText w:val="•"/>
      <w:lvlJc w:val="left"/>
      <w:pPr>
        <w:ind w:left="7986" w:hanging="360"/>
      </w:pPr>
      <w:rPr>
        <w:rFonts w:hint="default"/>
        <w:lang w:val="es-ES" w:eastAsia="en-US" w:bidi="ar-SA"/>
      </w:rPr>
    </w:lvl>
  </w:abstractNum>
  <w:abstractNum w:abstractNumId="1" w15:restartNumberingAfterBreak="0">
    <w:nsid w:val="15867729"/>
    <w:multiLevelType w:val="hybridMultilevel"/>
    <w:tmpl w:val="836439A6"/>
    <w:lvl w:ilvl="0" w:tplc="E722C2F2">
      <w:numFmt w:val="bullet"/>
      <w:lvlText w:val="-"/>
      <w:lvlJc w:val="left"/>
      <w:pPr>
        <w:ind w:left="1681" w:hanging="360"/>
      </w:pPr>
      <w:rPr>
        <w:rFonts w:ascii="Calibri" w:eastAsia="Calibri" w:hAnsi="Calibri" w:cs="Calibri" w:hint="default"/>
        <w:w w:val="100"/>
        <w:sz w:val="22"/>
        <w:szCs w:val="22"/>
        <w:lang w:val="es-ES" w:eastAsia="en-US" w:bidi="ar-SA"/>
      </w:rPr>
    </w:lvl>
    <w:lvl w:ilvl="1" w:tplc="6DCCA108">
      <w:numFmt w:val="bullet"/>
      <w:lvlText w:val="•"/>
      <w:lvlJc w:val="left"/>
      <w:pPr>
        <w:ind w:left="2490" w:hanging="360"/>
      </w:pPr>
      <w:rPr>
        <w:rFonts w:hint="default"/>
        <w:lang w:val="es-ES" w:eastAsia="en-US" w:bidi="ar-SA"/>
      </w:rPr>
    </w:lvl>
    <w:lvl w:ilvl="2" w:tplc="61AED6DC">
      <w:numFmt w:val="bullet"/>
      <w:lvlText w:val="•"/>
      <w:lvlJc w:val="left"/>
      <w:pPr>
        <w:ind w:left="3301" w:hanging="360"/>
      </w:pPr>
      <w:rPr>
        <w:rFonts w:hint="default"/>
        <w:lang w:val="es-ES" w:eastAsia="en-US" w:bidi="ar-SA"/>
      </w:rPr>
    </w:lvl>
    <w:lvl w:ilvl="3" w:tplc="4F5E4B4C">
      <w:numFmt w:val="bullet"/>
      <w:lvlText w:val="•"/>
      <w:lvlJc w:val="left"/>
      <w:pPr>
        <w:ind w:left="4112" w:hanging="360"/>
      </w:pPr>
      <w:rPr>
        <w:rFonts w:hint="default"/>
        <w:lang w:val="es-ES" w:eastAsia="en-US" w:bidi="ar-SA"/>
      </w:rPr>
    </w:lvl>
    <w:lvl w:ilvl="4" w:tplc="1D72F932">
      <w:numFmt w:val="bullet"/>
      <w:lvlText w:val="•"/>
      <w:lvlJc w:val="left"/>
      <w:pPr>
        <w:ind w:left="4923" w:hanging="360"/>
      </w:pPr>
      <w:rPr>
        <w:rFonts w:hint="default"/>
        <w:lang w:val="es-ES" w:eastAsia="en-US" w:bidi="ar-SA"/>
      </w:rPr>
    </w:lvl>
    <w:lvl w:ilvl="5" w:tplc="9148E4DE">
      <w:numFmt w:val="bullet"/>
      <w:lvlText w:val="•"/>
      <w:lvlJc w:val="left"/>
      <w:pPr>
        <w:ind w:left="5734" w:hanging="360"/>
      </w:pPr>
      <w:rPr>
        <w:rFonts w:hint="default"/>
        <w:lang w:val="es-ES" w:eastAsia="en-US" w:bidi="ar-SA"/>
      </w:rPr>
    </w:lvl>
    <w:lvl w:ilvl="6" w:tplc="A20A0AD4">
      <w:numFmt w:val="bullet"/>
      <w:lvlText w:val="•"/>
      <w:lvlJc w:val="left"/>
      <w:pPr>
        <w:ind w:left="6544" w:hanging="360"/>
      </w:pPr>
      <w:rPr>
        <w:rFonts w:hint="default"/>
        <w:lang w:val="es-ES" w:eastAsia="en-US" w:bidi="ar-SA"/>
      </w:rPr>
    </w:lvl>
    <w:lvl w:ilvl="7" w:tplc="A7563F24">
      <w:numFmt w:val="bullet"/>
      <w:lvlText w:val="•"/>
      <w:lvlJc w:val="left"/>
      <w:pPr>
        <w:ind w:left="7355" w:hanging="360"/>
      </w:pPr>
      <w:rPr>
        <w:rFonts w:hint="default"/>
        <w:lang w:val="es-ES" w:eastAsia="en-US" w:bidi="ar-SA"/>
      </w:rPr>
    </w:lvl>
    <w:lvl w:ilvl="8" w:tplc="C13003F8">
      <w:numFmt w:val="bullet"/>
      <w:lvlText w:val="•"/>
      <w:lvlJc w:val="left"/>
      <w:pPr>
        <w:ind w:left="8166" w:hanging="360"/>
      </w:pPr>
      <w:rPr>
        <w:rFonts w:hint="default"/>
        <w:lang w:val="es-ES" w:eastAsia="en-US" w:bidi="ar-SA"/>
      </w:rPr>
    </w:lvl>
  </w:abstractNum>
  <w:abstractNum w:abstractNumId="2" w15:restartNumberingAfterBreak="0">
    <w:nsid w:val="2BC73924"/>
    <w:multiLevelType w:val="hybridMultilevel"/>
    <w:tmpl w:val="C114961A"/>
    <w:lvl w:ilvl="0" w:tplc="DFCC2D42">
      <w:numFmt w:val="bullet"/>
      <w:lvlText w:val="-"/>
      <w:lvlJc w:val="left"/>
      <w:pPr>
        <w:ind w:left="1681" w:hanging="360"/>
      </w:pPr>
      <w:rPr>
        <w:rFonts w:hint="default"/>
        <w:w w:val="100"/>
        <w:lang w:val="es-ES" w:eastAsia="en-US" w:bidi="ar-SA"/>
      </w:rPr>
    </w:lvl>
    <w:lvl w:ilvl="1" w:tplc="C05AC024">
      <w:numFmt w:val="bullet"/>
      <w:lvlText w:val="•"/>
      <w:lvlJc w:val="left"/>
      <w:pPr>
        <w:ind w:left="2490" w:hanging="360"/>
      </w:pPr>
      <w:rPr>
        <w:rFonts w:hint="default"/>
        <w:lang w:val="es-ES" w:eastAsia="en-US" w:bidi="ar-SA"/>
      </w:rPr>
    </w:lvl>
    <w:lvl w:ilvl="2" w:tplc="D2549954">
      <w:numFmt w:val="bullet"/>
      <w:lvlText w:val="•"/>
      <w:lvlJc w:val="left"/>
      <w:pPr>
        <w:ind w:left="3301" w:hanging="360"/>
      </w:pPr>
      <w:rPr>
        <w:rFonts w:hint="default"/>
        <w:lang w:val="es-ES" w:eastAsia="en-US" w:bidi="ar-SA"/>
      </w:rPr>
    </w:lvl>
    <w:lvl w:ilvl="3" w:tplc="9C841FD4">
      <w:numFmt w:val="bullet"/>
      <w:lvlText w:val="•"/>
      <w:lvlJc w:val="left"/>
      <w:pPr>
        <w:ind w:left="4112" w:hanging="360"/>
      </w:pPr>
      <w:rPr>
        <w:rFonts w:hint="default"/>
        <w:lang w:val="es-ES" w:eastAsia="en-US" w:bidi="ar-SA"/>
      </w:rPr>
    </w:lvl>
    <w:lvl w:ilvl="4" w:tplc="72A6B450">
      <w:numFmt w:val="bullet"/>
      <w:lvlText w:val="•"/>
      <w:lvlJc w:val="left"/>
      <w:pPr>
        <w:ind w:left="4923" w:hanging="360"/>
      </w:pPr>
      <w:rPr>
        <w:rFonts w:hint="default"/>
        <w:lang w:val="es-ES" w:eastAsia="en-US" w:bidi="ar-SA"/>
      </w:rPr>
    </w:lvl>
    <w:lvl w:ilvl="5" w:tplc="121C28AE">
      <w:numFmt w:val="bullet"/>
      <w:lvlText w:val="•"/>
      <w:lvlJc w:val="left"/>
      <w:pPr>
        <w:ind w:left="5734" w:hanging="360"/>
      </w:pPr>
      <w:rPr>
        <w:rFonts w:hint="default"/>
        <w:lang w:val="es-ES" w:eastAsia="en-US" w:bidi="ar-SA"/>
      </w:rPr>
    </w:lvl>
    <w:lvl w:ilvl="6" w:tplc="1668E4E4">
      <w:numFmt w:val="bullet"/>
      <w:lvlText w:val="•"/>
      <w:lvlJc w:val="left"/>
      <w:pPr>
        <w:ind w:left="6544" w:hanging="360"/>
      </w:pPr>
      <w:rPr>
        <w:rFonts w:hint="default"/>
        <w:lang w:val="es-ES" w:eastAsia="en-US" w:bidi="ar-SA"/>
      </w:rPr>
    </w:lvl>
    <w:lvl w:ilvl="7" w:tplc="AC0A81B6">
      <w:numFmt w:val="bullet"/>
      <w:lvlText w:val="•"/>
      <w:lvlJc w:val="left"/>
      <w:pPr>
        <w:ind w:left="7355" w:hanging="360"/>
      </w:pPr>
      <w:rPr>
        <w:rFonts w:hint="default"/>
        <w:lang w:val="es-ES" w:eastAsia="en-US" w:bidi="ar-SA"/>
      </w:rPr>
    </w:lvl>
    <w:lvl w:ilvl="8" w:tplc="BC22DD78">
      <w:numFmt w:val="bullet"/>
      <w:lvlText w:val="•"/>
      <w:lvlJc w:val="left"/>
      <w:pPr>
        <w:ind w:left="8166" w:hanging="360"/>
      </w:pPr>
      <w:rPr>
        <w:rFonts w:hint="default"/>
        <w:lang w:val="es-ES" w:eastAsia="en-US" w:bidi="ar-SA"/>
      </w:rPr>
    </w:lvl>
  </w:abstractNum>
  <w:abstractNum w:abstractNumId="3" w15:restartNumberingAfterBreak="0">
    <w:nsid w:val="458C4B90"/>
    <w:multiLevelType w:val="hybridMultilevel"/>
    <w:tmpl w:val="27D09FCE"/>
    <w:lvl w:ilvl="0" w:tplc="2F7C30FE">
      <w:numFmt w:val="bullet"/>
      <w:lvlText w:val="-"/>
      <w:lvlJc w:val="left"/>
      <w:pPr>
        <w:ind w:left="356" w:hanging="116"/>
      </w:pPr>
      <w:rPr>
        <w:rFonts w:ascii="Calibri" w:eastAsia="Calibri" w:hAnsi="Calibri" w:cs="Calibri" w:hint="default"/>
        <w:w w:val="100"/>
        <w:sz w:val="22"/>
        <w:szCs w:val="22"/>
        <w:lang w:val="es-ES" w:eastAsia="en-US" w:bidi="ar-SA"/>
      </w:rPr>
    </w:lvl>
    <w:lvl w:ilvl="1" w:tplc="DC66C588">
      <w:numFmt w:val="bullet"/>
      <w:lvlText w:val="•"/>
      <w:lvlJc w:val="left"/>
      <w:pPr>
        <w:ind w:left="1302" w:hanging="116"/>
      </w:pPr>
      <w:rPr>
        <w:rFonts w:hint="default"/>
        <w:lang w:val="es-ES" w:eastAsia="en-US" w:bidi="ar-SA"/>
      </w:rPr>
    </w:lvl>
    <w:lvl w:ilvl="2" w:tplc="818A07F4">
      <w:numFmt w:val="bullet"/>
      <w:lvlText w:val="•"/>
      <w:lvlJc w:val="left"/>
      <w:pPr>
        <w:ind w:left="2245" w:hanging="116"/>
      </w:pPr>
      <w:rPr>
        <w:rFonts w:hint="default"/>
        <w:lang w:val="es-ES" w:eastAsia="en-US" w:bidi="ar-SA"/>
      </w:rPr>
    </w:lvl>
    <w:lvl w:ilvl="3" w:tplc="57D4DA7C">
      <w:numFmt w:val="bullet"/>
      <w:lvlText w:val="•"/>
      <w:lvlJc w:val="left"/>
      <w:pPr>
        <w:ind w:left="3188" w:hanging="116"/>
      </w:pPr>
      <w:rPr>
        <w:rFonts w:hint="default"/>
        <w:lang w:val="es-ES" w:eastAsia="en-US" w:bidi="ar-SA"/>
      </w:rPr>
    </w:lvl>
    <w:lvl w:ilvl="4" w:tplc="854663B4">
      <w:numFmt w:val="bullet"/>
      <w:lvlText w:val="•"/>
      <w:lvlJc w:val="left"/>
      <w:pPr>
        <w:ind w:left="4131" w:hanging="116"/>
      </w:pPr>
      <w:rPr>
        <w:rFonts w:hint="default"/>
        <w:lang w:val="es-ES" w:eastAsia="en-US" w:bidi="ar-SA"/>
      </w:rPr>
    </w:lvl>
    <w:lvl w:ilvl="5" w:tplc="5E7AE024">
      <w:numFmt w:val="bullet"/>
      <w:lvlText w:val="•"/>
      <w:lvlJc w:val="left"/>
      <w:pPr>
        <w:ind w:left="5074" w:hanging="116"/>
      </w:pPr>
      <w:rPr>
        <w:rFonts w:hint="default"/>
        <w:lang w:val="es-ES" w:eastAsia="en-US" w:bidi="ar-SA"/>
      </w:rPr>
    </w:lvl>
    <w:lvl w:ilvl="6" w:tplc="41247414">
      <w:numFmt w:val="bullet"/>
      <w:lvlText w:val="•"/>
      <w:lvlJc w:val="left"/>
      <w:pPr>
        <w:ind w:left="6016" w:hanging="116"/>
      </w:pPr>
      <w:rPr>
        <w:rFonts w:hint="default"/>
        <w:lang w:val="es-ES" w:eastAsia="en-US" w:bidi="ar-SA"/>
      </w:rPr>
    </w:lvl>
    <w:lvl w:ilvl="7" w:tplc="9AC035A6">
      <w:numFmt w:val="bullet"/>
      <w:lvlText w:val="•"/>
      <w:lvlJc w:val="left"/>
      <w:pPr>
        <w:ind w:left="6959" w:hanging="116"/>
      </w:pPr>
      <w:rPr>
        <w:rFonts w:hint="default"/>
        <w:lang w:val="es-ES" w:eastAsia="en-US" w:bidi="ar-SA"/>
      </w:rPr>
    </w:lvl>
    <w:lvl w:ilvl="8" w:tplc="925094AC">
      <w:numFmt w:val="bullet"/>
      <w:lvlText w:val="•"/>
      <w:lvlJc w:val="left"/>
      <w:pPr>
        <w:ind w:left="7902" w:hanging="116"/>
      </w:pPr>
      <w:rPr>
        <w:rFonts w:hint="default"/>
        <w:lang w:val="es-ES" w:eastAsia="en-US" w:bidi="ar-SA"/>
      </w:rPr>
    </w:lvl>
  </w:abstractNum>
  <w:abstractNum w:abstractNumId="4" w15:restartNumberingAfterBreak="0">
    <w:nsid w:val="54D701E5"/>
    <w:multiLevelType w:val="hybridMultilevel"/>
    <w:tmpl w:val="AA782A0C"/>
    <w:lvl w:ilvl="0" w:tplc="8E12BBCE">
      <w:start w:val="1"/>
      <w:numFmt w:val="decimal"/>
      <w:lvlText w:val="%1)"/>
      <w:lvlJc w:val="left"/>
      <w:pPr>
        <w:ind w:left="680" w:hanging="440"/>
        <w:jc w:val="left"/>
      </w:pPr>
      <w:rPr>
        <w:rFonts w:ascii="Calibri" w:eastAsia="Calibri" w:hAnsi="Calibri" w:cs="Calibri" w:hint="default"/>
        <w:w w:val="100"/>
        <w:sz w:val="22"/>
        <w:szCs w:val="22"/>
        <w:lang w:val="es-ES" w:eastAsia="en-US" w:bidi="ar-SA"/>
      </w:rPr>
    </w:lvl>
    <w:lvl w:ilvl="1" w:tplc="8334FC4C">
      <w:start w:val="1"/>
      <w:numFmt w:val="lowerLetter"/>
      <w:lvlText w:val="%2)"/>
      <w:lvlJc w:val="left"/>
      <w:pPr>
        <w:ind w:left="901" w:hanging="441"/>
        <w:jc w:val="left"/>
      </w:pPr>
      <w:rPr>
        <w:rFonts w:ascii="Calibri" w:eastAsia="Calibri" w:hAnsi="Calibri" w:cs="Calibri" w:hint="default"/>
        <w:spacing w:val="-2"/>
        <w:w w:val="100"/>
        <w:sz w:val="22"/>
        <w:szCs w:val="22"/>
        <w:lang w:val="es-ES" w:eastAsia="en-US" w:bidi="ar-SA"/>
      </w:rPr>
    </w:lvl>
    <w:lvl w:ilvl="2" w:tplc="908CE332">
      <w:numFmt w:val="bullet"/>
      <w:lvlText w:val="•"/>
      <w:lvlJc w:val="left"/>
      <w:pPr>
        <w:ind w:left="1887" w:hanging="441"/>
      </w:pPr>
      <w:rPr>
        <w:rFonts w:hint="default"/>
        <w:lang w:val="es-ES" w:eastAsia="en-US" w:bidi="ar-SA"/>
      </w:rPr>
    </w:lvl>
    <w:lvl w:ilvl="3" w:tplc="AB2C2C06">
      <w:numFmt w:val="bullet"/>
      <w:lvlText w:val="•"/>
      <w:lvlJc w:val="left"/>
      <w:pPr>
        <w:ind w:left="2875" w:hanging="441"/>
      </w:pPr>
      <w:rPr>
        <w:rFonts w:hint="default"/>
        <w:lang w:val="es-ES" w:eastAsia="en-US" w:bidi="ar-SA"/>
      </w:rPr>
    </w:lvl>
    <w:lvl w:ilvl="4" w:tplc="44862516">
      <w:numFmt w:val="bullet"/>
      <w:lvlText w:val="•"/>
      <w:lvlJc w:val="left"/>
      <w:pPr>
        <w:ind w:left="3862" w:hanging="441"/>
      </w:pPr>
      <w:rPr>
        <w:rFonts w:hint="default"/>
        <w:lang w:val="es-ES" w:eastAsia="en-US" w:bidi="ar-SA"/>
      </w:rPr>
    </w:lvl>
    <w:lvl w:ilvl="5" w:tplc="1E6A182E">
      <w:numFmt w:val="bullet"/>
      <w:lvlText w:val="•"/>
      <w:lvlJc w:val="left"/>
      <w:pPr>
        <w:ind w:left="4850" w:hanging="441"/>
      </w:pPr>
      <w:rPr>
        <w:rFonts w:hint="default"/>
        <w:lang w:val="es-ES" w:eastAsia="en-US" w:bidi="ar-SA"/>
      </w:rPr>
    </w:lvl>
    <w:lvl w:ilvl="6" w:tplc="E76A4DC4">
      <w:numFmt w:val="bullet"/>
      <w:lvlText w:val="•"/>
      <w:lvlJc w:val="left"/>
      <w:pPr>
        <w:ind w:left="5837" w:hanging="441"/>
      </w:pPr>
      <w:rPr>
        <w:rFonts w:hint="default"/>
        <w:lang w:val="es-ES" w:eastAsia="en-US" w:bidi="ar-SA"/>
      </w:rPr>
    </w:lvl>
    <w:lvl w:ilvl="7" w:tplc="E438D0DC">
      <w:numFmt w:val="bullet"/>
      <w:lvlText w:val="•"/>
      <w:lvlJc w:val="left"/>
      <w:pPr>
        <w:ind w:left="6825" w:hanging="441"/>
      </w:pPr>
      <w:rPr>
        <w:rFonts w:hint="default"/>
        <w:lang w:val="es-ES" w:eastAsia="en-US" w:bidi="ar-SA"/>
      </w:rPr>
    </w:lvl>
    <w:lvl w:ilvl="8" w:tplc="016AA450">
      <w:numFmt w:val="bullet"/>
      <w:lvlText w:val="•"/>
      <w:lvlJc w:val="left"/>
      <w:pPr>
        <w:ind w:left="7812" w:hanging="441"/>
      </w:pPr>
      <w:rPr>
        <w:rFonts w:hint="default"/>
        <w:lang w:val="es-ES" w:eastAsia="en-US" w:bidi="ar-SA"/>
      </w:rPr>
    </w:lvl>
  </w:abstractNum>
  <w:abstractNum w:abstractNumId="5" w15:restartNumberingAfterBreak="0">
    <w:nsid w:val="732E0DD7"/>
    <w:multiLevelType w:val="hybridMultilevel"/>
    <w:tmpl w:val="330CC6E6"/>
    <w:lvl w:ilvl="0" w:tplc="0520DD50">
      <w:numFmt w:val="bullet"/>
      <w:lvlText w:val="-"/>
      <w:lvlJc w:val="left"/>
      <w:pPr>
        <w:ind w:left="1681" w:hanging="360"/>
      </w:pPr>
      <w:rPr>
        <w:rFonts w:ascii="Calibri" w:eastAsia="Calibri" w:hAnsi="Calibri" w:cs="Calibri" w:hint="default"/>
        <w:w w:val="100"/>
        <w:sz w:val="22"/>
        <w:szCs w:val="22"/>
        <w:lang w:val="es-ES" w:eastAsia="en-US" w:bidi="ar-SA"/>
      </w:rPr>
    </w:lvl>
    <w:lvl w:ilvl="1" w:tplc="FDA440B8">
      <w:numFmt w:val="bullet"/>
      <w:lvlText w:val="•"/>
      <w:lvlJc w:val="left"/>
      <w:pPr>
        <w:ind w:left="2490" w:hanging="360"/>
      </w:pPr>
      <w:rPr>
        <w:rFonts w:hint="default"/>
        <w:lang w:val="es-ES" w:eastAsia="en-US" w:bidi="ar-SA"/>
      </w:rPr>
    </w:lvl>
    <w:lvl w:ilvl="2" w:tplc="35FC633C">
      <w:numFmt w:val="bullet"/>
      <w:lvlText w:val="•"/>
      <w:lvlJc w:val="left"/>
      <w:pPr>
        <w:ind w:left="3301" w:hanging="360"/>
      </w:pPr>
      <w:rPr>
        <w:rFonts w:hint="default"/>
        <w:lang w:val="es-ES" w:eastAsia="en-US" w:bidi="ar-SA"/>
      </w:rPr>
    </w:lvl>
    <w:lvl w:ilvl="3" w:tplc="7E46A4FE">
      <w:numFmt w:val="bullet"/>
      <w:lvlText w:val="•"/>
      <w:lvlJc w:val="left"/>
      <w:pPr>
        <w:ind w:left="4112" w:hanging="360"/>
      </w:pPr>
      <w:rPr>
        <w:rFonts w:hint="default"/>
        <w:lang w:val="es-ES" w:eastAsia="en-US" w:bidi="ar-SA"/>
      </w:rPr>
    </w:lvl>
    <w:lvl w:ilvl="4" w:tplc="3F1C8590">
      <w:numFmt w:val="bullet"/>
      <w:lvlText w:val="•"/>
      <w:lvlJc w:val="left"/>
      <w:pPr>
        <w:ind w:left="4923" w:hanging="360"/>
      </w:pPr>
      <w:rPr>
        <w:rFonts w:hint="default"/>
        <w:lang w:val="es-ES" w:eastAsia="en-US" w:bidi="ar-SA"/>
      </w:rPr>
    </w:lvl>
    <w:lvl w:ilvl="5" w:tplc="46FCA95C">
      <w:numFmt w:val="bullet"/>
      <w:lvlText w:val="•"/>
      <w:lvlJc w:val="left"/>
      <w:pPr>
        <w:ind w:left="5734" w:hanging="360"/>
      </w:pPr>
      <w:rPr>
        <w:rFonts w:hint="default"/>
        <w:lang w:val="es-ES" w:eastAsia="en-US" w:bidi="ar-SA"/>
      </w:rPr>
    </w:lvl>
    <w:lvl w:ilvl="6" w:tplc="C5144A40">
      <w:numFmt w:val="bullet"/>
      <w:lvlText w:val="•"/>
      <w:lvlJc w:val="left"/>
      <w:pPr>
        <w:ind w:left="6544" w:hanging="360"/>
      </w:pPr>
      <w:rPr>
        <w:rFonts w:hint="default"/>
        <w:lang w:val="es-ES" w:eastAsia="en-US" w:bidi="ar-SA"/>
      </w:rPr>
    </w:lvl>
    <w:lvl w:ilvl="7" w:tplc="EE409396">
      <w:numFmt w:val="bullet"/>
      <w:lvlText w:val="•"/>
      <w:lvlJc w:val="left"/>
      <w:pPr>
        <w:ind w:left="7355" w:hanging="360"/>
      </w:pPr>
      <w:rPr>
        <w:rFonts w:hint="default"/>
        <w:lang w:val="es-ES" w:eastAsia="en-US" w:bidi="ar-SA"/>
      </w:rPr>
    </w:lvl>
    <w:lvl w:ilvl="8" w:tplc="7CD42CA6">
      <w:numFmt w:val="bullet"/>
      <w:lvlText w:val="•"/>
      <w:lvlJc w:val="left"/>
      <w:pPr>
        <w:ind w:left="8166" w:hanging="360"/>
      </w:pPr>
      <w:rPr>
        <w:rFonts w:hint="default"/>
        <w:lang w:val="es-ES" w:eastAsia="en-US" w:bidi="ar-SA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CC4E6B"/>
    <w:rsid w:val="005A053F"/>
    <w:rsid w:val="00922879"/>
    <w:rsid w:val="00CC4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7A45EC2E"/>
  <w15:docId w15:val="{6C8EB67E-3C1B-404A-815B-517ACD855E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/>
    </w:rPr>
  </w:style>
  <w:style w:type="paragraph" w:styleId="Ttulo1">
    <w:name w:val="heading 1"/>
    <w:basedOn w:val="Normal"/>
    <w:uiPriority w:val="9"/>
    <w:qFormat/>
    <w:pPr>
      <w:ind w:left="961" w:hanging="361"/>
      <w:outlineLvl w:val="0"/>
    </w:pPr>
    <w:rPr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DC1">
    <w:name w:val="toc 1"/>
    <w:basedOn w:val="Normal"/>
    <w:uiPriority w:val="1"/>
    <w:qFormat/>
    <w:pPr>
      <w:spacing w:before="120"/>
      <w:ind w:left="680" w:hanging="441"/>
    </w:pPr>
  </w:style>
  <w:style w:type="paragraph" w:styleId="TDC2">
    <w:name w:val="toc 2"/>
    <w:basedOn w:val="Normal"/>
    <w:uiPriority w:val="1"/>
    <w:qFormat/>
    <w:pPr>
      <w:spacing w:before="119"/>
      <w:ind w:left="901" w:hanging="441"/>
    </w:pPr>
  </w:style>
  <w:style w:type="paragraph" w:styleId="Textoindependiente">
    <w:name w:val="Body Text"/>
    <w:basedOn w:val="Normal"/>
    <w:uiPriority w:val="1"/>
    <w:qFormat/>
  </w:style>
  <w:style w:type="paragraph" w:styleId="Ttulo">
    <w:name w:val="Title"/>
    <w:basedOn w:val="Normal"/>
    <w:uiPriority w:val="10"/>
    <w:qFormat/>
    <w:pPr>
      <w:spacing w:before="158"/>
      <w:ind w:left="376" w:right="342"/>
      <w:jc w:val="center"/>
    </w:pPr>
    <w:rPr>
      <w:sz w:val="52"/>
      <w:szCs w:val="52"/>
    </w:rPr>
  </w:style>
  <w:style w:type="paragraph" w:styleId="Prrafodelista">
    <w:name w:val="List Paragraph"/>
    <w:basedOn w:val="Normal"/>
    <w:uiPriority w:val="1"/>
    <w:qFormat/>
    <w:pPr>
      <w:ind w:left="1681" w:hanging="360"/>
    </w:pPr>
  </w:style>
  <w:style w:type="paragraph" w:customStyle="1" w:styleId="TableParagraph">
    <w:name w:val="Table Paragraph"/>
    <w:basedOn w:val="Normal"/>
    <w:uiPriority w:val="1"/>
    <w:qFormat/>
  </w:style>
  <w:style w:type="character" w:styleId="nfasis">
    <w:name w:val="Emphasis"/>
    <w:basedOn w:val="Fuentedeprrafopredeter"/>
    <w:uiPriority w:val="20"/>
    <w:qFormat/>
    <w:rsid w:val="005A053F"/>
    <w:rPr>
      <w:i/>
      <w:iCs/>
    </w:rPr>
  </w:style>
  <w:style w:type="character" w:styleId="Hipervnculo">
    <w:name w:val="Hyperlink"/>
    <w:basedOn w:val="Fuentedeprrafopredeter"/>
    <w:uiPriority w:val="99"/>
    <w:semiHidden/>
    <w:unhideWhenUsed/>
    <w:rsid w:val="005A053F"/>
    <w:rPr>
      <w:color w:val="0000FF"/>
      <w:u w:val="single"/>
    </w:rPr>
  </w:style>
  <w:style w:type="character" w:styleId="Textoennegrita">
    <w:name w:val="Strong"/>
    <w:basedOn w:val="Fuentedeprrafopredeter"/>
    <w:uiPriority w:val="22"/>
    <w:qFormat/>
    <w:rsid w:val="005A053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440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9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tramitesadistancia.gob.ar/tramitesadistancia/inicio-publico" TargetMode="External"/><Relationship Id="rId18" Type="http://schemas.openxmlformats.org/officeDocument/2006/relationships/image" Target="media/image7.jpeg"/><Relationship Id="rId26" Type="http://schemas.openxmlformats.org/officeDocument/2006/relationships/image" Target="media/image15.jpeg"/><Relationship Id="rId21" Type="http://schemas.openxmlformats.org/officeDocument/2006/relationships/image" Target="media/image10.jpeg"/><Relationship Id="rId34" Type="http://schemas.openxmlformats.org/officeDocument/2006/relationships/image" Target="media/image22.jpeg"/><Relationship Id="rId7" Type="http://schemas.openxmlformats.org/officeDocument/2006/relationships/image" Target="media/image1.png"/><Relationship Id="rId12" Type="http://schemas.openxmlformats.org/officeDocument/2006/relationships/hyperlink" Target="https://tramitesadistancia.gob.ar/tramitesadistancia/inicio-publico" TargetMode="External"/><Relationship Id="rId17" Type="http://schemas.openxmlformats.org/officeDocument/2006/relationships/image" Target="media/image6.jpeg"/><Relationship Id="rId25" Type="http://schemas.openxmlformats.org/officeDocument/2006/relationships/image" Target="media/image14.jpeg"/><Relationship Id="rId33" Type="http://schemas.openxmlformats.org/officeDocument/2006/relationships/image" Target="media/image21.png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5.jpeg"/><Relationship Id="rId20" Type="http://schemas.openxmlformats.org/officeDocument/2006/relationships/image" Target="media/image9.jpeg"/><Relationship Id="rId29" Type="http://schemas.openxmlformats.org/officeDocument/2006/relationships/image" Target="media/image18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cndcfirma@produccion.gob.ar" TargetMode="External"/><Relationship Id="rId24" Type="http://schemas.openxmlformats.org/officeDocument/2006/relationships/image" Target="media/image13.jpeg"/><Relationship Id="rId32" Type="http://schemas.openxmlformats.org/officeDocument/2006/relationships/image" Target="media/image20.jpeg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4.jpeg"/><Relationship Id="rId23" Type="http://schemas.openxmlformats.org/officeDocument/2006/relationships/image" Target="media/image12.png"/><Relationship Id="rId28" Type="http://schemas.openxmlformats.org/officeDocument/2006/relationships/image" Target="media/image17.jpeg"/><Relationship Id="rId36" Type="http://schemas.openxmlformats.org/officeDocument/2006/relationships/hyperlink" Target="https://us02web.zoom.us/j/8526598359?pwd=S2RHN3RlNTI5UTB4QThCU0lRNTAxdz09&amp;success" TargetMode="External"/><Relationship Id="rId10" Type="http://schemas.openxmlformats.org/officeDocument/2006/relationships/hyperlink" Target="http://www.tramitesadistancia.gob.ar/" TargetMode="External"/><Relationship Id="rId19" Type="http://schemas.openxmlformats.org/officeDocument/2006/relationships/image" Target="media/image8.jpeg"/><Relationship Id="rId31" Type="http://schemas.openxmlformats.org/officeDocument/2006/relationships/image" Target="media/image19.jpeg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image" Target="media/image3.jpeg"/><Relationship Id="rId22" Type="http://schemas.openxmlformats.org/officeDocument/2006/relationships/image" Target="media/image11.jpeg"/><Relationship Id="rId27" Type="http://schemas.openxmlformats.org/officeDocument/2006/relationships/image" Target="media/image16.png"/><Relationship Id="rId30" Type="http://schemas.openxmlformats.org/officeDocument/2006/relationships/hyperlink" Target="mailto:cndcfirma@produccion.gob.ar" TargetMode="External"/><Relationship Id="rId35" Type="http://schemas.openxmlformats.org/officeDocument/2006/relationships/hyperlink" Target="mailto:cndcfirma@produccion.gob.ar" TargetMode="External"/><Relationship Id="rId8" Type="http://schemas.openxmlformats.org/officeDocument/2006/relationships/footer" Target="footer1.xml"/><Relationship Id="rId3" Type="http://schemas.openxmlformats.org/officeDocument/2006/relationships/settings" Target="settings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18</Pages>
  <Words>2607</Words>
  <Characters>14340</Characters>
  <Application>Microsoft Office Word</Application>
  <DocSecurity>0</DocSecurity>
  <Lines>119</Lines>
  <Paragraphs>33</Paragraphs>
  <ScaleCrop>false</ScaleCrop>
  <Company>Ministerio de Desarrollo Productivos</Company>
  <LinksUpToDate>false</LinksUpToDate>
  <CharactersWithSpaces>16914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Mariana Bermudez</dc:creator>
  <cp:lastModifiedBy>Usuario</cp:lastModifiedBy>
  <cp:revision>2</cp:revision>
  <dcterms:created xsi:type="dcterms:W3CDTF">2023-09-11T12:31:00Z</dcterms:created>
  <dcterms:modified xsi:type="dcterms:W3CDTF">2023-09-11T12:36:00Z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2023-09-04T00:00:00Z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2023-09-11T00:00:00Z</vt:filetime>
  </property>
</Properties>
</file>