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FORMULARIO DE INSCRIPCIÓN PARA PRODUCTOS VETERINARIOS DE REGISTRO POR DECLARACIÓN JURADA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14322C" w:rsidRPr="0014322C" w:rsidRDefault="0014322C" w:rsidP="0014322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NOMBRE COMERCIAL DEL PRODUCTO: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(Marca)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Indicaciones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14322C" w:rsidRPr="0014322C" w:rsidRDefault="0014322C" w:rsidP="0014322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CLASIFICACIÓN: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(Uso Oficial Exclusivo)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14322C" w:rsidRPr="0014322C" w:rsidRDefault="0014322C" w:rsidP="0014322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SOLICITANTE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</w:t>
      </w:r>
      <w:r w:rsidRPr="0014322C">
        <w:rPr>
          <w:rFonts w:ascii="Times New Roman" w:eastAsia="Times New Roman" w:hAnsi="Times New Roman" w:cs="Times New Roman"/>
          <w:lang w:val="es-ES" w:eastAsia="es-ES" w:bidi="es-ES"/>
        </w:rPr>
        <w:t>: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</w:t>
      </w:r>
      <w:r w:rsidRPr="0014322C">
        <w:rPr>
          <w:rFonts w:ascii="Times New Roman" w:eastAsia="Times New Roman" w:hAnsi="Times New Roman" w:cs="Times New Roman"/>
          <w:spacing w:val="-1"/>
          <w:lang w:val="es-ES" w:eastAsia="es-ES" w:bidi="es-ES"/>
        </w:rPr>
        <w:t>: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Número de Habilitación Oficial: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14322C" w:rsidRPr="0014322C" w:rsidRDefault="0014322C" w:rsidP="0014322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14322C" w:rsidRPr="0014322C" w:rsidRDefault="0014322C" w:rsidP="0014322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Matrícula Nº: 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14322C" w:rsidRPr="0014322C" w:rsidRDefault="0014322C" w:rsidP="0014322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ELABORADOR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</w:t>
      </w:r>
      <w:r w:rsidRPr="0014322C">
        <w:rPr>
          <w:rFonts w:ascii="Times New Roman" w:eastAsia="Times New Roman" w:hAnsi="Times New Roman" w:cs="Times New Roman"/>
          <w:lang w:val="es-ES" w:eastAsia="es-ES" w:bidi="es-ES"/>
        </w:rPr>
        <w:t>: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</w:t>
      </w:r>
      <w:r w:rsidRPr="0014322C">
        <w:rPr>
          <w:rFonts w:ascii="Times New Roman" w:eastAsia="Times New Roman" w:hAnsi="Times New Roman" w:cs="Times New Roman"/>
          <w:spacing w:val="-1"/>
          <w:lang w:val="es-ES" w:eastAsia="es-ES" w:bidi="es-ES"/>
        </w:rPr>
        <w:t>: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Número</w:t>
      </w:r>
      <w:r w:rsidRPr="0014322C">
        <w:rPr>
          <w:rFonts w:ascii="Times New Roman" w:eastAsia="Times New Roman" w:hAnsi="Times New Roman" w:cs="Times New Roman"/>
          <w:spacing w:val="-12"/>
          <w:lang w:val="es-ES" w:eastAsia="es-ES" w:bidi="es-ES"/>
        </w:rPr>
        <w:t xml:space="preserve"> 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</w:t>
      </w:r>
      <w:r w:rsidRPr="0014322C">
        <w:rPr>
          <w:rFonts w:ascii="Times New Roman" w:eastAsia="Times New Roman" w:hAnsi="Times New Roman" w:cs="Times New Roman"/>
          <w:spacing w:val="-14"/>
          <w:lang w:val="es-ES" w:eastAsia="es-ES" w:bidi="es-ES"/>
        </w:rPr>
        <w:t xml:space="preserve"> 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Habilitación</w:t>
      </w:r>
      <w:r w:rsidRPr="0014322C">
        <w:rPr>
          <w:rFonts w:ascii="Times New Roman" w:eastAsia="Times New Roman" w:hAnsi="Times New Roman" w:cs="Times New Roman"/>
          <w:spacing w:val="-17"/>
          <w:lang w:val="es-ES" w:eastAsia="es-ES" w:bidi="es-ES"/>
        </w:rPr>
        <w:t xml:space="preserve"> 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Oficial</w:t>
      </w:r>
      <w:r w:rsidRPr="0014322C">
        <w:rPr>
          <w:rFonts w:ascii="Times New Roman" w:eastAsia="Times New Roman" w:hAnsi="Times New Roman" w:cs="Times New Roman"/>
          <w:lang w:val="es-ES" w:eastAsia="es-ES" w:bidi="es-ES"/>
        </w:rPr>
        <w:t>: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14322C" w:rsidRPr="0014322C" w:rsidRDefault="0014322C" w:rsidP="0014322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14322C" w:rsidRPr="0014322C" w:rsidRDefault="0014322C" w:rsidP="0014322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Matrícula Nº: 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14322C" w:rsidRPr="0014322C" w:rsidRDefault="0014322C" w:rsidP="0014322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IMPORTADOR (Productos de extra zona)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</w:t>
      </w:r>
      <w:r w:rsidRPr="0014322C">
        <w:rPr>
          <w:rFonts w:ascii="Times New Roman" w:eastAsia="Times New Roman" w:hAnsi="Times New Roman" w:cs="Times New Roman"/>
          <w:lang w:val="es-ES" w:eastAsia="es-ES" w:bidi="es-ES"/>
        </w:rPr>
        <w:t>: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</w:t>
      </w:r>
      <w:r w:rsidRPr="0014322C">
        <w:rPr>
          <w:rFonts w:ascii="Times New Roman" w:eastAsia="Times New Roman" w:hAnsi="Times New Roman" w:cs="Times New Roman"/>
          <w:spacing w:val="-1"/>
          <w:lang w:val="es-ES" w:eastAsia="es-ES" w:bidi="es-ES"/>
        </w:rPr>
        <w:t>: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14322C" w:rsidRPr="0014322C" w:rsidRDefault="0014322C" w:rsidP="0014322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14322C" w:rsidRPr="0014322C" w:rsidRDefault="0014322C" w:rsidP="0014322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bookmarkStart w:id="0" w:name="_GoBack"/>
      <w:bookmarkEnd w:id="0"/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lastRenderedPageBreak/>
        <w:t xml:space="preserve">Matrícula Nº: 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Importado desde:</w:t>
      </w:r>
    </w:p>
    <w:p w:rsidR="0014322C" w:rsidRPr="0014322C" w:rsidRDefault="0014322C" w:rsidP="0014322C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Empresa elaboradora:</w:t>
      </w:r>
    </w:p>
    <w:p w:rsidR="0014322C" w:rsidRPr="0014322C" w:rsidRDefault="0014322C" w:rsidP="0014322C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Domicilio: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14322C" w:rsidRPr="0014322C" w:rsidRDefault="0014322C" w:rsidP="0014322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FORMA FARMACÉUTICA Y PRESENTACIÓN</w:t>
      </w:r>
      <w:r w:rsidRPr="0014322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 w:eastAsia="es-ES" w:bidi="es-ES"/>
        </w:rPr>
        <w:t xml:space="preserve"> </w:t>
      </w:r>
      <w:r w:rsidRPr="0014322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COMERCIAL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</w:p>
    <w:p w:rsidR="0014322C" w:rsidRPr="0014322C" w:rsidRDefault="0014322C" w:rsidP="0014322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FORMULA CUALI-CUANTITATIVA</w:t>
      </w:r>
      <w:r w:rsidRPr="0014322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 w:eastAsia="es-ES" w:bidi="es-ES"/>
        </w:rPr>
        <w:t xml:space="preserve"> </w:t>
      </w:r>
      <w:r w:rsidRPr="0014322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COMPLETA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Se emplearán las denominaciones comunes recomendadas por los Organismos Internacionales reconocidos cuando existan, o en su defecto, </w:t>
      </w:r>
      <w:r w:rsidRPr="0014322C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 w:bidi="es-ES"/>
        </w:rPr>
        <w:t xml:space="preserve">las </w:t>
      </w:r>
      <w:r w:rsidRPr="0014322C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 w:bidi="es-ES"/>
        </w:rPr>
        <w:t xml:space="preserve">denominaciones 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usuales o </w:t>
      </w:r>
      <w:r w:rsidRPr="0014322C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 w:bidi="es-ES"/>
        </w:rPr>
        <w:t xml:space="preserve">las 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denominaciones</w:t>
      </w:r>
      <w:r w:rsidRPr="0014322C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 w:bidi="es-ES"/>
        </w:rPr>
        <w:t xml:space="preserve"> 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químicas.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Se expresarán los componentes en forma porcentual p/p, v/v, v/p, p/v y/o en U.I. o U con correspondencias en peso o volumen.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14322C" w:rsidRPr="0014322C" w:rsidRDefault="0014322C" w:rsidP="0014322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ETIQUETAS Y FOLLETOS - PROYECTO DE ROTULADO</w:t>
      </w:r>
      <w:r w:rsidRPr="0014322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 w:eastAsia="es-ES" w:bidi="es-ES"/>
        </w:rPr>
        <w:t xml:space="preserve"> </w:t>
      </w:r>
      <w:r w:rsidRPr="0014322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GRÁFICO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14322C" w:rsidRDefault="0014322C" w:rsidP="00143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303A82" w:rsidRPr="0014322C" w:rsidRDefault="00303A82" w:rsidP="00143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14322C" w:rsidRPr="0014322C" w:rsidRDefault="0014322C" w:rsidP="0014322C">
      <w:pPr>
        <w:widowControl w:val="0"/>
        <w:autoSpaceDE w:val="0"/>
        <w:autoSpaceDN w:val="0"/>
        <w:spacing w:after="0" w:line="240" w:lineRule="auto"/>
        <w:ind w:right="191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---------</w:t>
      </w:r>
      <w:r w:rsidR="00303A82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-------------------------          </w:t>
      </w:r>
      <w:r w:rsidR="00303A82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  <w:t xml:space="preserve">     </w:t>
      </w:r>
      <w:r w:rsidR="00303A82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--------------------------------</w:t>
      </w:r>
      <w:r w:rsidR="00303A82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---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Firma y</w:t>
      </w:r>
      <w:r w:rsidRPr="0014322C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 w:bidi="es-ES"/>
        </w:rPr>
        <w:t xml:space="preserve"> 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aclaración del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="00303A82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         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Firma y </w:t>
      </w:r>
      <w:r w:rsidR="00303A82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a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claración</w:t>
      </w:r>
      <w:r w:rsidRPr="0014322C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 w:bidi="es-ES"/>
        </w:rPr>
        <w:t xml:space="preserve"> 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del</w:t>
      </w:r>
    </w:p>
    <w:p w:rsidR="0014322C" w:rsidRPr="0014322C" w:rsidRDefault="0014322C" w:rsidP="0014322C">
      <w:pPr>
        <w:widowControl w:val="0"/>
        <w:tabs>
          <w:tab w:val="left" w:pos="6946"/>
        </w:tabs>
        <w:autoSpaceDE w:val="0"/>
        <w:autoSpaceDN w:val="0"/>
        <w:spacing w:after="0" w:line="240" w:lineRule="auto"/>
        <w:ind w:left="993" w:hanging="5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Director</w:t>
      </w:r>
      <w:r w:rsidRPr="0014322C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 w:bidi="es-ES"/>
        </w:rPr>
        <w:t xml:space="preserve"> </w:t>
      </w:r>
      <w:r w:rsidR="00303A82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Técnico                              </w:t>
      </w:r>
      <w:r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Apoderado del </w:t>
      </w:r>
      <w:r w:rsidRPr="0014322C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Establecimiento</w:t>
      </w:r>
    </w:p>
    <w:p w:rsidR="0014322C" w:rsidRPr="0014322C" w:rsidRDefault="00303A82" w:rsidP="00303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                                                                                                  </w:t>
      </w:r>
      <w:r w:rsidR="0014322C" w:rsidRPr="0014322C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Solicitante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240" w:lineRule="auto"/>
        <w:ind w:left="799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14322C" w:rsidRPr="0014322C" w:rsidRDefault="0014322C" w:rsidP="001432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LA PRESENTE TIENE CARÁCTER DE DECLARACIÓN JURADA</w:t>
      </w:r>
    </w:p>
    <w:p w:rsidR="0014322C" w:rsidRPr="0014322C" w:rsidRDefault="0014322C" w:rsidP="00143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14322C" w:rsidRPr="0014322C" w:rsidRDefault="0014322C" w:rsidP="001432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 w:bidi="es-ES"/>
        </w:rPr>
      </w:pPr>
      <w:r w:rsidRPr="0014322C">
        <w:rPr>
          <w:rFonts w:ascii="Times New Roman" w:eastAsia="Times New Roman" w:hAnsi="Times New Roman" w:cs="Times New Roman"/>
          <w:szCs w:val="24"/>
          <w:lang w:val="es-ES" w:eastAsia="es-ES" w:bidi="es-ES"/>
        </w:rPr>
        <w:t>LA FIRMA GARANTIZARÁ Y SERÁ RESPONSABLE ABSOLUTA DE LA SEGURIDAD E INOCUIDAD DEL PRODUCTO Y LA AUSENCIA, EN CASO DE SUMINISTRARSE A ANIMALES DE CONSUMO, DE RESIDUOS EN CANTIDADES SUPERIORES A LAS PERMITIDAS DE CUALQUIER PRINCIPIO ACTIVO PRESENTE EN EL PRODUCTO A REGISTRAR.</w:t>
      </w:r>
    </w:p>
    <w:p w:rsidR="00B6777A" w:rsidRPr="0014322C" w:rsidRDefault="00B6777A">
      <w:pPr>
        <w:rPr>
          <w:lang w:val="es-ES"/>
        </w:rPr>
      </w:pPr>
    </w:p>
    <w:sectPr w:rsidR="00B6777A" w:rsidRPr="00143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508"/>
    <w:multiLevelType w:val="multilevel"/>
    <w:tmpl w:val="06C8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2C"/>
    <w:rsid w:val="0014322C"/>
    <w:rsid w:val="00303A82"/>
    <w:rsid w:val="009A6D4B"/>
    <w:rsid w:val="00B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Lorizio</dc:creator>
  <cp:lastModifiedBy>Fernando Lorizio</cp:lastModifiedBy>
  <cp:revision>2</cp:revision>
  <dcterms:created xsi:type="dcterms:W3CDTF">2019-12-12T17:34:00Z</dcterms:created>
  <dcterms:modified xsi:type="dcterms:W3CDTF">2019-12-12T17:34:00Z</dcterms:modified>
</cp:coreProperties>
</file>