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 A-FORMULARIO DE ADMISIÓN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05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20"/>
        <w:gridCol w:w="7530"/>
        <w:tblGridChange w:id="0">
          <w:tblGrid>
            <w:gridCol w:w="2520"/>
            <w:gridCol w:w="7530"/>
          </w:tblGrid>
        </w:tblGridChange>
      </w:tblGrid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43434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Separador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43434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Requisito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Razón Social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Razón Social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CUIT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Número de CUIT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RUSP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Número de RUSP</w:t>
            </w:r>
          </w:p>
        </w:tc>
      </w:tr>
      <w:tr>
        <w:trPr>
          <w:trHeight w:val="720" w:hRule="atLeast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Sector de la EDC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76" w:lineRule="auto"/>
              <w:ind w:right="-165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Seleccione la/s actividad/es de la EDC que realiza la sede destinataria del beneficio</w:t>
              <w:br w:type="textWrapping"/>
              <w:t xml:space="preserve">(desplegable con las siguientes opciones donde puede marcar más de una):</w:t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Software y servicios informáticos y digitales</w:t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Producción y postproducción audiovisual</w:t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Biotecnología y/o Bioeconomía</w:t>
            </w:r>
          </w:p>
        </w:tc>
      </w:tr>
      <w:tr>
        <w:trPr>
          <w:trHeight w:val="510" w:hRule="atLeast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Biología, Bioquímica, Microbiología y/o Biología molecular</w:t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Bioinformática</w:t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Ingeniería genética</w:t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Geoingeniería y sus ensayos y análisis</w:t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Servicios geológicos y de prospección y</w:t>
            </w:r>
          </w:p>
        </w:tc>
      </w:tr>
      <w:tr>
        <w:trPr>
          <w:trHeight w:val="510" w:hRule="atLeast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Servicios relacionados con la electrónica y comunicaciones</w:t>
            </w:r>
          </w:p>
        </w:tc>
      </w:tr>
      <w:tr>
        <w:trPr>
          <w:trHeight w:val="510" w:hRule="atLeast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Prestación de servicios profesionales de exportación</w:t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Nanotecnología y microtecnología</w:t>
            </w:r>
          </w:p>
        </w:tc>
      </w:tr>
      <w:tr>
        <w:trPr>
          <w:trHeight w:val="510" w:hRule="atLeast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Industria satelital y aeroespacial / Tecnologías espaciales</w:t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Ingeniería para la industria nuclear</w:t>
            </w:r>
          </w:p>
        </w:tc>
      </w:tr>
      <w:tr>
        <w:trPr>
          <w:trHeight w:val="720" w:hRule="atLeast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Fabricación, mantenimiento e introducción de bienes y servicios relacionados con la Industria 4.0.</w:t>
            </w:r>
          </w:p>
        </w:tc>
      </w:tr>
      <w:tr>
        <w:trPr>
          <w:trHeight w:val="945" w:hRule="atLeast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Actividades de ingeniería, ciencias exactas y naturales, ciencias agropecuarias y ciencias médicas vinculadas a tareas de investigación y desarrollo experimental</w:t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Otro: </w:t>
            </w:r>
          </w:p>
        </w:tc>
      </w:tr>
      <w:tr>
        <w:trPr>
          <w:trHeight w:val="315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Tamaño de empresa</w:t>
            </w:r>
          </w:p>
        </w:tc>
        <w:tc>
          <w:tcPr>
            <w:tcBorders>
              <w:top w:color="cccccc" w:space="0" w:sz="6" w:val="single"/>
              <w:left w:color="000000" w:space="0" w:sz="4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Micro</w:t>
            </w:r>
          </w:p>
        </w:tc>
      </w:tr>
      <w:tr>
        <w:trPr>
          <w:trHeight w:val="265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Pequeña</w:t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Mediana Tramo I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Fecha de comienzo de la actividad productiva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Fecha de cierre de los Estados Contables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Cantidad de establecimientos productivos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Explicite los pasos que dará para lograr acceder al Régimen de Promoción establecido por la Ley N° 27.506 y de qué forma el ANR contribuirá a ello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 B- FORMULARIO DE EVALUACIÓN Y CALIFICACIÓN</w:t>
      </w:r>
    </w:p>
    <w:p w:rsidR="00000000" w:rsidDel="00000000" w:rsidP="00000000" w:rsidRDefault="00000000" w:rsidRPr="00000000" w14:paraId="0000003F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60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480"/>
        <w:gridCol w:w="6120"/>
        <w:tblGridChange w:id="0">
          <w:tblGrid>
            <w:gridCol w:w="3480"/>
            <w:gridCol w:w="6120"/>
          </w:tblGrid>
        </w:tblGridChange>
      </w:tblGrid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43434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Separador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43434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Requisito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Sede operativa destinataria del beneficio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Dirección:</w:t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Código Postal:</w:t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Localidad:</w:t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Municipio:</w:t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Provincia: (desplegable)</w:t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Actividad realizada en la sede:</w:t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Cantidad de trabajadores en la sede:</w:t>
            </w:r>
          </w:p>
        </w:tc>
      </w:tr>
      <w:tr>
        <w:trPr>
          <w:trHeight w:val="315" w:hRule="atLeast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Ejercicio último año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Facturación total:</w:t>
            </w:r>
          </w:p>
        </w:tc>
      </w:tr>
      <w:tr>
        <w:trPr>
          <w:trHeight w:val="705" w:hRule="atLeast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Facturación correspondiente a alguna de las actividades enumeradas en el Art. 2 de la Ley 27.506 y modificatoria:</w:t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Exportaciones totales:</w:t>
            </w:r>
          </w:p>
        </w:tc>
      </w:tr>
      <w:tr>
        <w:trPr>
          <w:trHeight w:val="735" w:hRule="atLeast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Exportaciones correspondientes a alguna de las actividades enumeradas en el Art. 2 de la Ley 27.506 y modificatoria:</w:t>
            </w:r>
          </w:p>
        </w:tc>
      </w:tr>
      <w:tr>
        <w:trPr>
          <w:trHeight w:val="735" w:hRule="atLeast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Porcentaje de exportaciones promovidas sobre ventas promovidas</w:t>
            </w:r>
          </w:p>
        </w:tc>
      </w:tr>
      <w:tr>
        <w:trPr>
          <w:trHeight w:val="450" w:hRule="atLeast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Ejercicio anteúltimo año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Facturación total:</w:t>
            </w:r>
          </w:p>
        </w:tc>
      </w:tr>
      <w:tr>
        <w:trPr>
          <w:trHeight w:val="630" w:hRule="atLeast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Facturación correspondiente a alguna de las actividades enumeradas en el Art. 2 de la Ley 27.506 y modificatoria:</w:t>
            </w:r>
          </w:p>
        </w:tc>
      </w:tr>
      <w:tr>
        <w:trPr>
          <w:trHeight w:val="450" w:hRule="atLeast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Exportaciones totales:</w:t>
            </w:r>
          </w:p>
        </w:tc>
      </w:tr>
      <w:tr>
        <w:trPr>
          <w:trHeight w:val="690" w:hRule="atLeast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Exportaciones correspondientes a alguna de las actividades enumeradas en el Art. 2 de la Ley 27.506 y modificatoria:</w:t>
            </w:r>
          </w:p>
        </w:tc>
      </w:tr>
      <w:tr>
        <w:trPr>
          <w:trHeight w:val="2719" w:hRule="atLeast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Impactos esperados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“No aplica”</w:t>
            </w:r>
          </w:p>
          <w:p w:rsidR="00000000" w:rsidDel="00000000" w:rsidP="00000000" w:rsidRDefault="00000000" w:rsidRPr="00000000" w14:paraId="00000064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"mejora de la productividad en economías regionales o actividades económicas locales"; </w:t>
            </w:r>
          </w:p>
          <w:p w:rsidR="00000000" w:rsidDel="00000000" w:rsidP="00000000" w:rsidRDefault="00000000" w:rsidRPr="00000000" w14:paraId="00000065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"mejora de la competitividad en economías regionales o actividades económicas locales"; </w:t>
            </w:r>
          </w:p>
          <w:p w:rsidR="00000000" w:rsidDel="00000000" w:rsidP="00000000" w:rsidRDefault="00000000" w:rsidRPr="00000000" w14:paraId="00000066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"mejora de la sostenibilidad ambiental en economías regionales o actividades económicas locales";</w:t>
            </w:r>
          </w:p>
          <w:p w:rsidR="00000000" w:rsidDel="00000000" w:rsidP="00000000" w:rsidRDefault="00000000" w:rsidRPr="00000000" w14:paraId="00000067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"otro impacto favorable en EERR o actividades económicas locales";</w:t>
            </w:r>
          </w:p>
          <w:p w:rsidR="00000000" w:rsidDel="00000000" w:rsidP="00000000" w:rsidRDefault="00000000" w:rsidRPr="00000000" w14:paraId="00000068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"impacto ambiental positivo de los productos/servicios" (excluyente con "mejora de la sostenibilidad");</w:t>
            </w:r>
          </w:p>
          <w:p w:rsidR="00000000" w:rsidDel="00000000" w:rsidP="00000000" w:rsidRDefault="00000000" w:rsidRPr="00000000" w14:paraId="00000069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"aumento de exportaciones"</w:t>
            </w:r>
          </w:p>
        </w:tc>
      </w:tr>
      <w:tr>
        <w:trPr>
          <w:trHeight w:val="510" w:hRule="atLeast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Fundamente los impactos esperados del proyecto en función de lo indicado</w:t>
            </w:r>
          </w:p>
        </w:tc>
      </w:tr>
      <w:tr>
        <w:trPr>
          <w:trHeight w:val="510" w:hRule="atLeast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Grado de innovación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LOCAL - NACIONAL - INTERNACIONAL</w:t>
            </w:r>
          </w:p>
        </w:tc>
      </w:tr>
      <w:tr>
        <w:trPr>
          <w:trHeight w:val="510" w:hRule="atLeast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Fundamente el grado de innovación señalado (investigación realizada, fuentes, etcétera):</w:t>
            </w:r>
          </w:p>
        </w:tc>
      </w:tr>
      <w:tr>
        <w:trPr>
          <w:trHeight w:val="51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Normas de calidad ya acreditadas por la empresa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Desplegable con las normas de calidad mencionadas en el Anexo III de la Disposición 11/2021 </w:t>
            </w:r>
          </w:p>
        </w:tc>
      </w:tr>
    </w:tbl>
    <w:p w:rsidR="00000000" w:rsidDel="00000000" w:rsidP="00000000" w:rsidRDefault="00000000" w:rsidRPr="00000000" w14:paraId="00000072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75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755"/>
        <w:gridCol w:w="4995"/>
        <w:tblGridChange w:id="0">
          <w:tblGrid>
            <w:gridCol w:w="4755"/>
            <w:gridCol w:w="4995"/>
          </w:tblGrid>
        </w:tblGridChange>
      </w:tblGrid>
      <w:tr>
        <w:trPr>
          <w:trHeight w:val="339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Gastos en I+D ejercicio 2020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9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Gastos en I+D ejercicio 2019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9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spacing w:line="276" w:lineRule="auto"/>
              <w:ind w:right="112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Gasto en capacitación ejercicio 2020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9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Gasto en capacitación ejercicio 2019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9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Masa salarial bruta anual (incluyendo S.A.C.) 2021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9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Masa salarial bruta anual (incluyendo S.A.C.) 2020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9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Masa salarial bruta anual (incluyendo S.A.C.) 2019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9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Objetivos del ANR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Internacionalización</w:t>
            </w:r>
          </w:p>
          <w:p w:rsidR="00000000" w:rsidDel="00000000" w:rsidP="00000000" w:rsidRDefault="00000000" w:rsidRPr="00000000" w14:paraId="0000008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I+D</w:t>
            </w:r>
          </w:p>
          <w:p w:rsidR="00000000" w:rsidDel="00000000" w:rsidP="00000000" w:rsidRDefault="00000000" w:rsidRPr="00000000" w14:paraId="00000084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Calidad</w:t>
            </w:r>
          </w:p>
          <w:p w:rsidR="00000000" w:rsidDel="00000000" w:rsidP="00000000" w:rsidRDefault="00000000" w:rsidRPr="00000000" w14:paraId="00000085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Capacitación</w:t>
            </w:r>
          </w:p>
        </w:tc>
      </w:tr>
    </w:tbl>
    <w:p w:rsidR="00000000" w:rsidDel="00000000" w:rsidP="00000000" w:rsidRDefault="00000000" w:rsidRPr="00000000" w14:paraId="0000008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276" w:lineRule="auto"/>
        <w:jc w:val="center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C -FORMULARIO DDJJ DE PERSONAL DEL EQUIPO DEL PROYECTO</w:t>
      </w:r>
    </w:p>
    <w:p w:rsidR="00000000" w:rsidDel="00000000" w:rsidP="00000000" w:rsidRDefault="00000000" w:rsidRPr="00000000" w14:paraId="00000089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765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35"/>
        <w:gridCol w:w="1035"/>
        <w:gridCol w:w="1575"/>
        <w:gridCol w:w="1230"/>
        <w:gridCol w:w="1680"/>
        <w:gridCol w:w="1050"/>
        <w:gridCol w:w="2160"/>
        <w:tblGridChange w:id="0">
          <w:tblGrid>
            <w:gridCol w:w="1035"/>
            <w:gridCol w:w="1035"/>
            <w:gridCol w:w="1575"/>
            <w:gridCol w:w="1230"/>
            <w:gridCol w:w="1680"/>
            <w:gridCol w:w="1050"/>
            <w:gridCol w:w="2160"/>
          </w:tblGrid>
        </w:tblGridChange>
      </w:tblGrid>
      <w:tr>
        <w:trPr>
          <w:trHeight w:val="8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Nombre y apellido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18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Cuit/Cuil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18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Puesto (indique el cargo dentro de la organización y si es el responsable del proyecto)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18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Descripción del puesto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18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Título/s oficiales obtenido/s (formación)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18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¿Aplica al art 9 de la LEC? (si/no)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18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Tipo de Proyecto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3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Internacionalización / Innovación / Calidad / Capacitación</w:t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Internacionalización / Innovación / Calidad / Capacitación</w:t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Internacionalización / Innovación / Calidad / Capacitación</w:t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Internacionalización / Innovación / Calidad / Capacitación</w:t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Internacionalización / Innovación / Calidad / Capacitación</w:t>
            </w:r>
          </w:p>
        </w:tc>
      </w:tr>
    </w:tbl>
    <w:p w:rsidR="00000000" w:rsidDel="00000000" w:rsidP="00000000" w:rsidRDefault="00000000" w:rsidRPr="00000000" w14:paraId="000000B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line="276" w:lineRule="auto"/>
        <w:jc w:val="center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D- FORMULARIO PLANILLA DE GASTOS</w:t>
      </w:r>
    </w:p>
    <w:p w:rsidR="00000000" w:rsidDel="00000000" w:rsidP="00000000" w:rsidRDefault="00000000" w:rsidRPr="00000000" w14:paraId="000000B9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0155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60"/>
        <w:gridCol w:w="1830"/>
        <w:gridCol w:w="1830"/>
        <w:gridCol w:w="1680"/>
        <w:gridCol w:w="1785"/>
        <w:gridCol w:w="1470"/>
        <w:tblGridChange w:id="0">
          <w:tblGrid>
            <w:gridCol w:w="1560"/>
            <w:gridCol w:w="1830"/>
            <w:gridCol w:w="1830"/>
            <w:gridCol w:w="1680"/>
            <w:gridCol w:w="1785"/>
            <w:gridCol w:w="1470"/>
          </w:tblGrid>
        </w:tblGridChange>
      </w:tblGrid>
      <w:tr>
        <w:trPr>
          <w:trHeight w:val="400" w:hRule="atLeast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Gastos a Financiar con el ANR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4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Cuit del Proveedor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Razón Social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Descripción del Gasto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Monto neto de IVA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Monto neto de IVA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Fecha de Erogación*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7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8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9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D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E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F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1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2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3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4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5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7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8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9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A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D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E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6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F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Gastos contabilizables como contraparte pero no financiables con el ANR*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4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Cuit del Proveedor**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Razón Social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Descripción del Gasto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Monto neto de IVA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Fecha de Erogación*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Explique el vínculo entre erogación y proyecto***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D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E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F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0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1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2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3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4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5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6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7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8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9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A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D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E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F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0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1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2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3">
      <w:pPr>
        <w:spacing w:before="200" w:line="276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*En el caso de gastos a realizarse, indicar fecha de erogación estimada (MM/AA).</w:t>
      </w:r>
    </w:p>
    <w:p w:rsidR="00000000" w:rsidDel="00000000" w:rsidP="00000000" w:rsidRDefault="00000000" w:rsidRPr="00000000" w14:paraId="00000104">
      <w:pPr>
        <w:spacing w:line="276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**En el caso de gastos contratados a proveedores exteriores, gastos de viaje (pasajes, alojamiento, comidas y movilidad de estadía) y remuneraciones, no es necesario indicar CUIT ni proveedor.</w:t>
      </w:r>
    </w:p>
    <w:p w:rsidR="00000000" w:rsidDel="00000000" w:rsidP="00000000" w:rsidRDefault="00000000" w:rsidRPr="00000000" w14:paraId="00000105">
      <w:pPr>
        <w:spacing w:line="276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***En el caso de gastos en los que la relación de las erogaciones no sea explícitamente vinculante con el proyecto.</w:t>
      </w:r>
    </w:p>
    <w:p w:rsidR="00000000" w:rsidDel="00000000" w:rsidP="00000000" w:rsidRDefault="00000000" w:rsidRPr="00000000" w14:paraId="0000010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line="276" w:lineRule="auto"/>
        <w:jc w:val="center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E - FORMULARIO INTERNACIONALIZACIÓN</w:t>
      </w:r>
    </w:p>
    <w:p w:rsidR="00000000" w:rsidDel="00000000" w:rsidP="00000000" w:rsidRDefault="00000000" w:rsidRPr="00000000" w14:paraId="0000010A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855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30"/>
        <w:gridCol w:w="5325"/>
        <w:tblGridChange w:id="0">
          <w:tblGrid>
            <w:gridCol w:w="4530"/>
            <w:gridCol w:w="5325"/>
          </w:tblGrid>
        </w:tblGridChange>
      </w:tblGrid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43434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Separador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43434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Requisito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Antecedentes detallados de la empresa en materia de exportaciones (destinos, montos, segmentos de clientes, canales comerciales, etcétera) y de promoción comercial (participación en ferias, etcétera).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10F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Objetivos del proyecto de internacionalización (concisos y verificables)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111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4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PLAN DE ACCIÓN: Describa las acciones a realizar para alcanzar el objeto del proyecto (incluya, si corresponde, acciones previstas para ese fin, aunque no estén asociadas a las erogaciones por las que solicita el ANR)</w:t>
            </w:r>
          </w:p>
          <w:p w:rsidR="00000000" w:rsidDel="00000000" w:rsidP="00000000" w:rsidRDefault="00000000" w:rsidRPr="00000000" w14:paraId="00000113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Indique etapas y resultados previstos para cada una (especificar fecha aproximada de inicio y finalización de cada etapa y exponer qué se espera de cada una de ellas)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114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4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5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Fundamente las acciones a realizar (indique cuáles son las acciones que ha realizado previamente, por ejemplo, cómo seleccionó los mercados de destino, si se ha capacitado personal, etcétera)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116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4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7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ESCALABILIDAD: ¿Cuáles son las metas de exportaciones proyectadas (temporalizadas)? ¿Cuenta actualmente con capacidad productiva para operar en esa escala -cuáles son los condicionantes y cómo planea resolverlo?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118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4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9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APROPIABILIDAD: ¿Cómo gestiona la protección de su propiedad intelectual, patentes y marcas en el exterior?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11A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4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GASTOS A FINANCIAR:</w:t>
            </w:r>
          </w:p>
          <w:p w:rsidR="00000000" w:rsidDel="00000000" w:rsidP="00000000" w:rsidRDefault="00000000" w:rsidRPr="00000000" w14:paraId="0000011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Justifique brevemente cada una de las erogaciones por las que solicita el ANR, explicando cómo contribuirá al objeto del proyecto.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11D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E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pacing w:line="276" w:lineRule="auto"/>
        <w:jc w:val="center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F - FORMULARIO I+D</w:t>
      </w:r>
    </w:p>
    <w:p w:rsidR="00000000" w:rsidDel="00000000" w:rsidP="00000000" w:rsidRDefault="00000000" w:rsidRPr="00000000" w14:paraId="00000121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75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755"/>
        <w:gridCol w:w="4995"/>
        <w:tblGridChange w:id="0">
          <w:tblGrid>
            <w:gridCol w:w="4755"/>
            <w:gridCol w:w="4995"/>
          </w:tblGrid>
        </w:tblGridChange>
      </w:tblGrid>
      <w:tr>
        <w:trPr>
          <w:trHeight w:val="324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43434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3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Separador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43434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4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Requisito</w:t>
            </w:r>
          </w:p>
        </w:tc>
      </w:tr>
      <w:tr>
        <w:trPr>
          <w:trHeight w:val="115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Antecedentes detallados de la empresa en materia de I+D (colaboración con el sistema de CyT, propiedad intelectual registrada, publicaciones científicas, etcétera) y su monetización (ventas, acuerdos comerciales, etcétera).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126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widowControl w:val="0"/>
              <w:spacing w:after="240" w:before="24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Seleccione sí obtuvo alguno de los siguientes resultados por actividades de innovación en los últimos 2 años: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128">
            <w:pPr>
              <w:widowControl w:val="0"/>
              <w:spacing w:after="240" w:before="24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A.    </w:t>
              <w:tab/>
              <w:t xml:space="preserve">Nuevos productos</w:t>
            </w:r>
          </w:p>
          <w:p w:rsidR="00000000" w:rsidDel="00000000" w:rsidP="00000000" w:rsidRDefault="00000000" w:rsidRPr="00000000" w14:paraId="00000129">
            <w:pPr>
              <w:widowControl w:val="0"/>
              <w:spacing w:after="240" w:before="24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B.    </w:t>
              <w:tab/>
              <w:t xml:space="preserve">Mejora de producto</w:t>
            </w:r>
          </w:p>
          <w:p w:rsidR="00000000" w:rsidDel="00000000" w:rsidP="00000000" w:rsidRDefault="00000000" w:rsidRPr="00000000" w14:paraId="0000012A">
            <w:pPr>
              <w:widowControl w:val="0"/>
              <w:spacing w:after="240" w:before="24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C.    </w:t>
              <w:tab/>
              <w:t xml:space="preserve">Mejora de proceso</w:t>
            </w:r>
          </w:p>
          <w:p w:rsidR="00000000" w:rsidDel="00000000" w:rsidP="00000000" w:rsidRDefault="00000000" w:rsidRPr="00000000" w14:paraId="0000012B">
            <w:pPr>
              <w:widowControl w:val="0"/>
              <w:spacing w:after="240" w:before="24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D.    </w:t>
              <w:tab/>
              <w:t xml:space="preserve">Innovación organizacional / Nuevos procesos</w:t>
            </w:r>
          </w:p>
          <w:p w:rsidR="00000000" w:rsidDel="00000000" w:rsidP="00000000" w:rsidRDefault="00000000" w:rsidRPr="00000000" w14:paraId="0000012C">
            <w:pPr>
              <w:widowControl w:val="0"/>
              <w:spacing w:after="240" w:before="24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E.    </w:t>
              <w:tab/>
              <w:t xml:space="preserve">Innovación en logística y comercialización.</w:t>
            </w:r>
          </w:p>
        </w:tc>
      </w:tr>
      <w:tr>
        <w:trPr>
          <w:trHeight w:val="51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Objetivos del proyecto de innovación (concisos y verificables)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12E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PLAN DE ACCIÓN: Describa las acciones a realizar para alcanzar el objeto del proyecto (incluya, si corresponde, acciones previstas para ese fin, aunque no estén asociadas a las erogaciones por las que solicita el ANR)</w:t>
            </w:r>
          </w:p>
          <w:p w:rsidR="00000000" w:rsidDel="00000000" w:rsidP="00000000" w:rsidRDefault="00000000" w:rsidRPr="00000000" w14:paraId="00000130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Indique etapas y resultados previstos para cada una (especificar fecha aproximada de inicio y finalización de cada etapa y exponer qué se espera de cada una de ellas)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131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8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2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Fundamente las acciones a realizar (indique cuáles son las acciones que ha realizado previamente, por ejemplo, que análisis ha hecho de la demanda, etapas de I+D ya cumpldias, etcétera)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133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4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ESCALABILIDAD: ¿Qué escala de producción proyecta (temporalizada)? ¿Cuenta actualmente con capacidad productiva para operar en esa escala -cuáles son los condicionantes y cómo planea resolverlo?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5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6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APROPIABILIDAD: ¿Cómo gestiona la protección de la propiedad intelectual resultante de sus acciones de I+D, relacionadas con este proyecto?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7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8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GASTOS A FINANCIAR:</w:t>
            </w:r>
          </w:p>
          <w:p w:rsidR="00000000" w:rsidDel="00000000" w:rsidP="00000000" w:rsidRDefault="00000000" w:rsidRPr="00000000" w14:paraId="00000139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Justifique brevemente cada una de las erogaciones por las que solicita el ANR, explicando cómo contribuirá al objeto del proyecto.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13A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pacing w:line="276" w:lineRule="auto"/>
        <w:jc w:val="center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G- FORMULARIO - CALIDAD</w:t>
      </w:r>
    </w:p>
    <w:p w:rsidR="00000000" w:rsidDel="00000000" w:rsidP="00000000" w:rsidRDefault="00000000" w:rsidRPr="00000000" w14:paraId="0000013F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75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755"/>
        <w:gridCol w:w="4995"/>
        <w:tblGridChange w:id="0">
          <w:tblGrid>
            <w:gridCol w:w="4755"/>
            <w:gridCol w:w="4995"/>
          </w:tblGrid>
        </w:tblGridChange>
      </w:tblGrid>
      <w:tr>
        <w:trPr>
          <w:trHeight w:val="324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43434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1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Separador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43434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2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Requisito</w:t>
            </w:r>
          </w:p>
        </w:tc>
      </w:tr>
      <w:tr>
        <w:trPr>
          <w:trHeight w:val="115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Describa los antecedentes y el estado actual de la gestión de la calidad de la empresa: Normas o estándares homologados, certificaciones obtenidas, ensayos acreditados, ¿existe un área o puesto responsable del sistema de gestión -cómo está conformado? ¿qué capacitaciones ha realizado el personal de la empresa?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144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Objetivos del proyecto de calidad (concisos y verificables)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146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Indique cuál de las siguientes normas, certificaciones o programas de mejora busca obtener la empresa aplicando el ANR (Recuerde que solo se reconocerá la última versión de las normas listadas)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148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Desplegable con las normas de calidad mencionadas en el Anexo III de la Disposición 11/2021 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PLAN DE ACCIÓN: Describa las acciones a realizar para alcanzar el objeto del proyecto (incluya, si corresponde, acciones previstas para ese fin, aunque no estén asociadas a las erogaciones por las que solicita el ANR)</w:t>
            </w:r>
          </w:p>
          <w:p w:rsidR="00000000" w:rsidDel="00000000" w:rsidP="00000000" w:rsidRDefault="00000000" w:rsidRPr="00000000" w14:paraId="0000014A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Indique etapas y resultados previstos para cada una (especificar fecha aproximada de inicio y finalización de cada etapa y exponer qué se espera de cada una de ellas)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14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GASTOS A FINANCIAR:</w:t>
            </w:r>
          </w:p>
          <w:p w:rsidR="00000000" w:rsidDel="00000000" w:rsidP="00000000" w:rsidRDefault="00000000" w:rsidRPr="00000000" w14:paraId="0000014D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Justifique brevemente cada una de las erogaciones por las que solicita el ANR, explicando cómo contribuirá al objeto del proyecto.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14E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F">
      <w:pPr>
        <w:spacing w:line="276" w:lineRule="auto"/>
        <w:jc w:val="center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H - FORMULARIO CAPACITACIÓN</w:t>
      </w:r>
    </w:p>
    <w:p w:rsidR="00000000" w:rsidDel="00000000" w:rsidP="00000000" w:rsidRDefault="00000000" w:rsidRPr="00000000" w14:paraId="00000151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75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755"/>
        <w:gridCol w:w="4995"/>
        <w:tblGridChange w:id="0">
          <w:tblGrid>
            <w:gridCol w:w="4755"/>
            <w:gridCol w:w="4995"/>
          </w:tblGrid>
        </w:tblGridChange>
      </w:tblGrid>
      <w:tr>
        <w:trPr>
          <w:trHeight w:val="324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43434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3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Separador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43434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4">
            <w:pPr>
              <w:widowControl w:val="0"/>
              <w:spacing w:line="276" w:lineRule="auto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Requisito</w:t>
            </w:r>
          </w:p>
        </w:tc>
      </w:tr>
      <w:tr>
        <w:trPr>
          <w:trHeight w:val="115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Describa los antecedentes y el estado actual de la gestión de las capacitaciones de la empresa (¿existe un área o puesto responsable de la tarea? ¿qué capacitaciones ha realizado previamente?, acuerdos con instituciones educativas, etcétera)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156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Objetivos del proyecto de calidad (concisos y verificables)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158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PLAN DE ACCIÓN: Describa brevemente el plan de capacitación que la empresa quiere desarrollar, hasta donde se haya definido (objetivos, fundamentación, destinatarios, temáticas, modalidad, capacitadores previstos, presupuesto estimado), aunque no estén asociadas a las erogaciones por las que solicita el ANR.</w:t>
            </w:r>
          </w:p>
          <w:p w:rsidR="00000000" w:rsidDel="00000000" w:rsidP="00000000" w:rsidRDefault="00000000" w:rsidRPr="00000000" w14:paraId="0000015A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Indique etapas y resultados previstos para cada una (especificar fecha aproximada de inicio y finalización de cada etapa y exponer qué se espera de cada una de ellas)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15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Describa con qué recursos cuenta para el dictado de capacitaciones presenciales y/o online (instalaciones edilicias; tecnología, servidores disponibles; recursos humanos, etcétera)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15D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E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GASTOS A FINANCIAR: Justifique brevemente cada una de las erogaciones por las que solicita el ANR, explicando cómo contribuirá al objeto del proyecto.</w:t>
            </w:r>
          </w:p>
          <w:p w:rsidR="00000000" w:rsidDel="00000000" w:rsidP="00000000" w:rsidRDefault="00000000" w:rsidRPr="00000000" w14:paraId="0000015F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160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1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spacing w:before="24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spacing w:before="24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spacing w:before="24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spacing w:before="24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spacing w:before="24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spacing w:before="24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spacing w:before="24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spacing w:before="24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spacing w:before="240" w:line="276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spacing w:before="240" w:line="276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spacing w:before="240" w:line="276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spacing w:before="240" w:line="276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Anexo II: “Declaración Jurada de Cumplimiento de Requisitos Formales y de Solicitud/Adjudicación de otros Financiamientos”</w:t>
      </w:r>
    </w:p>
    <w:p w:rsidR="00000000" w:rsidDel="00000000" w:rsidP="00000000" w:rsidRDefault="00000000" w:rsidRPr="00000000" w14:paraId="0000016F">
      <w:pPr>
        <w:spacing w:before="240" w:line="276" w:lineRule="auto"/>
        <w:jc w:val="both"/>
        <w:rPr/>
      </w:pPr>
      <w:r w:rsidDel="00000000" w:rsidR="00000000" w:rsidRPr="00000000">
        <w:rPr>
          <w:rtl w:val="0"/>
        </w:rPr>
        <w:t xml:space="preserve">El/La que suscribe …………………..……………………………….……………, titular del D.N.I. N° ……….………, en mi carácter de socio/a - apoderado/a de la empresa ………..………………….….……………………………………...…………………………………, con C.U.I.T. Nº …………………….……….… y domicilio en………………………………………………………….. …………………………………………………………………………………, declaro bajo juramento que la sociedad a la que represento: </w:t>
      </w:r>
    </w:p>
    <w:p w:rsidR="00000000" w:rsidDel="00000000" w:rsidP="00000000" w:rsidRDefault="00000000" w:rsidRPr="00000000" w14:paraId="00000170">
      <w:pPr>
        <w:spacing w:before="240" w:line="276" w:lineRule="auto"/>
        <w:ind w:left="425" w:firstLine="0"/>
        <w:jc w:val="both"/>
        <w:rPr/>
      </w:pPr>
      <w:r w:rsidDel="00000000" w:rsidR="00000000" w:rsidRPr="00000000">
        <w:rPr>
          <w:rtl w:val="0"/>
        </w:rPr>
        <w:t xml:space="preserve">1) No posee sentencias administrativas firmes en su contra por incumplimientos contractuales con el ESTADO NACIONAL. </w:t>
      </w:r>
    </w:p>
    <w:p w:rsidR="00000000" w:rsidDel="00000000" w:rsidP="00000000" w:rsidRDefault="00000000" w:rsidRPr="00000000" w14:paraId="00000171">
      <w:pPr>
        <w:spacing w:before="240" w:line="276" w:lineRule="auto"/>
        <w:ind w:left="425" w:firstLine="0"/>
        <w:jc w:val="both"/>
        <w:rPr/>
      </w:pPr>
      <w:r w:rsidDel="00000000" w:rsidR="00000000" w:rsidRPr="00000000">
        <w:rPr>
          <w:rtl w:val="0"/>
        </w:rPr>
        <w:t xml:space="preserve">2) No posee integrantes que se encuentren inhabilitados para ejercer el comercio. </w:t>
      </w:r>
    </w:p>
    <w:p w:rsidR="00000000" w:rsidDel="00000000" w:rsidP="00000000" w:rsidRDefault="00000000" w:rsidRPr="00000000" w14:paraId="00000172">
      <w:pPr>
        <w:spacing w:before="240" w:line="276" w:lineRule="auto"/>
        <w:ind w:left="425" w:firstLine="0"/>
        <w:jc w:val="both"/>
        <w:rPr/>
      </w:pPr>
      <w:r w:rsidDel="00000000" w:rsidR="00000000" w:rsidRPr="00000000">
        <w:rPr>
          <w:rtl w:val="0"/>
        </w:rPr>
        <w:t xml:space="preserve">3) No posee integrantes que hayan sido condenados bajo un proceso judicial en el marco de la comisión de un delito contra la Administración Pública. </w:t>
      </w:r>
    </w:p>
    <w:p w:rsidR="00000000" w:rsidDel="00000000" w:rsidP="00000000" w:rsidRDefault="00000000" w:rsidRPr="00000000" w14:paraId="00000173">
      <w:pPr>
        <w:spacing w:before="240" w:line="276" w:lineRule="auto"/>
        <w:ind w:left="425" w:firstLine="0"/>
        <w:jc w:val="both"/>
        <w:rPr/>
      </w:pPr>
      <w:r w:rsidDel="00000000" w:rsidR="00000000" w:rsidRPr="00000000">
        <w:rPr>
          <w:rtl w:val="0"/>
        </w:rPr>
        <w:t xml:space="preserve">4) No posee integrantes que sean funcionarios o empleados de la Administración Pública Nacional centralizada. </w:t>
      </w:r>
    </w:p>
    <w:p w:rsidR="00000000" w:rsidDel="00000000" w:rsidP="00000000" w:rsidRDefault="00000000" w:rsidRPr="00000000" w14:paraId="00000174">
      <w:pPr>
        <w:spacing w:before="240" w:line="276" w:lineRule="auto"/>
        <w:ind w:left="425" w:firstLine="0"/>
        <w:jc w:val="both"/>
        <w:rPr/>
      </w:pPr>
      <w:r w:rsidDel="00000000" w:rsidR="00000000" w:rsidRPr="00000000">
        <w:rPr>
          <w:rtl w:val="0"/>
        </w:rPr>
        <w:t xml:space="preserve">5) No se encuentra en mora con sus obligaciones tributarias y/o de la seguridad social, cuya aplicación, percepción y fiscalización estén a cargo de la ADMINISTRACIÓN FEDERAL DE INGRESOS PÚBLICOS (AFIP) o de la ADMINISTRACIÓN NACIONAL DE LA SEGURIDAD SOCIAL (ANSES). </w:t>
      </w:r>
    </w:p>
    <w:p w:rsidR="00000000" w:rsidDel="00000000" w:rsidP="00000000" w:rsidRDefault="00000000" w:rsidRPr="00000000" w14:paraId="00000175">
      <w:pPr>
        <w:spacing w:line="276" w:lineRule="auto"/>
        <w:ind w:left="425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spacing w:line="276" w:lineRule="auto"/>
        <w:ind w:left="425" w:firstLine="0"/>
        <w:jc w:val="both"/>
        <w:rPr/>
      </w:pPr>
      <w:r w:rsidDel="00000000" w:rsidR="00000000" w:rsidRPr="00000000">
        <w:rPr>
          <w:rtl w:val="0"/>
        </w:rPr>
        <w:t xml:space="preserve">6) No se encuentra inscripta en el régimen de promoción previsto en la ley de Economía del Conocimiento N.º 27.506, y tampoco estuvo inscripta en el Régimen de Promoción de Software instaurado por la ley N.º 25.922 y modificatoria.</w:t>
      </w:r>
    </w:p>
    <w:p w:rsidR="00000000" w:rsidDel="00000000" w:rsidP="00000000" w:rsidRDefault="00000000" w:rsidRPr="00000000" w14:paraId="00000177">
      <w:pPr>
        <w:spacing w:before="240" w:line="276" w:lineRule="auto"/>
        <w:jc w:val="both"/>
        <w:rPr/>
      </w:pPr>
      <w:r w:rsidDel="00000000" w:rsidR="00000000" w:rsidRPr="00000000">
        <w:rPr>
          <w:rtl w:val="0"/>
        </w:rPr>
        <w:t xml:space="preserve">Declara la solicitud/adjudicación de los siguientes financiamientos: </w:t>
      </w:r>
    </w:p>
    <w:p w:rsidR="00000000" w:rsidDel="00000000" w:rsidP="00000000" w:rsidRDefault="00000000" w:rsidRPr="00000000" w14:paraId="00000178">
      <w:pPr>
        <w:spacing w:before="240" w:line="276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9029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89"/>
        <w:gridCol w:w="1290"/>
        <w:gridCol w:w="1290"/>
        <w:gridCol w:w="1290"/>
        <w:gridCol w:w="1290"/>
        <w:gridCol w:w="1290"/>
        <w:gridCol w:w="1290"/>
        <w:tblGridChange w:id="0">
          <w:tblGrid>
            <w:gridCol w:w="1289"/>
            <w:gridCol w:w="1290"/>
            <w:gridCol w:w="1290"/>
            <w:gridCol w:w="1290"/>
            <w:gridCol w:w="1290"/>
            <w:gridCol w:w="1290"/>
            <w:gridCol w:w="129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9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Institución que brinda financiamiento*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A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Nombre del Programa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Fecha de Solicitud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Fecha de aprobación del proyecto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D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Monto solicitado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E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Financiamiento otorgado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F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Ejecución (Si o No)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0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1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2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3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4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5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6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7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8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9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A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B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C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D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E">
      <w:pPr>
        <w:spacing w:before="240" w:line="276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  <w:t xml:space="preserve">*</w:t>
      </w:r>
      <w:r w:rsidDel="00000000" w:rsidR="00000000" w:rsidRPr="00000000">
        <w:rPr>
          <w:sz w:val="18"/>
          <w:szCs w:val="18"/>
          <w:rtl w:val="0"/>
        </w:rPr>
        <w:t xml:space="preserve">Instituciones Públicas, Privadas, BID, Banco Mundial, otros.</w:t>
      </w:r>
    </w:p>
    <w:p w:rsidR="00000000" w:rsidDel="00000000" w:rsidP="00000000" w:rsidRDefault="00000000" w:rsidRPr="00000000" w14:paraId="0000018F">
      <w:pPr>
        <w:spacing w:before="240" w:line="276" w:lineRule="auto"/>
        <w:jc w:val="both"/>
        <w:rPr/>
      </w:pPr>
      <w:r w:rsidDel="00000000" w:rsidR="00000000" w:rsidRPr="00000000">
        <w:rPr>
          <w:rtl w:val="0"/>
        </w:rPr>
        <w:t xml:space="preserve">Declaro que:</w:t>
      </w:r>
    </w:p>
    <w:p w:rsidR="00000000" w:rsidDel="00000000" w:rsidP="00000000" w:rsidRDefault="00000000" w:rsidRPr="00000000" w14:paraId="00000190">
      <w:pPr>
        <w:spacing w:before="240" w:line="276" w:lineRule="auto"/>
        <w:jc w:val="both"/>
        <w:rPr>
          <w:sz w:val="14"/>
          <w:szCs w:val="14"/>
        </w:rPr>
      </w:pPr>
      <w:r w:rsidDel="00000000" w:rsidR="00000000" w:rsidRPr="00000000">
        <w:rPr>
          <w:sz w:val="18"/>
          <w:szCs w:val="18"/>
          <w:rtl w:val="0"/>
        </w:rPr>
        <w:t xml:space="preserve">(Seleccionar una opción sólo si corresponde)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numPr>
          <w:ilvl w:val="0"/>
          <w:numId w:val="1"/>
        </w:numPr>
        <w:spacing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La empresa a la que represento realiza alguna de las actividades enunciadas por el artículo 2° de la ley N° 27.506 y su modificatoria de manera intensiva conforme a lo establecido en la reglamentación de dicha ley</w:t>
      </w:r>
    </w:p>
    <w:p w:rsidR="00000000" w:rsidDel="00000000" w:rsidP="00000000" w:rsidRDefault="00000000" w:rsidRPr="00000000" w14:paraId="00000193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numPr>
          <w:ilvl w:val="0"/>
          <w:numId w:val="1"/>
        </w:numPr>
        <w:spacing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La empresa a la que represento está en proceso de reconversión para tener una de las actividades enunciadas por el artículo 2° de la ley N° 27.506 y su modificatoria como  actividad principal. </w:t>
      </w:r>
    </w:p>
    <w:p w:rsidR="00000000" w:rsidDel="00000000" w:rsidP="00000000" w:rsidRDefault="00000000" w:rsidRPr="00000000" w14:paraId="00000195">
      <w:pPr>
        <w:spacing w:before="240" w:line="276" w:lineRule="auto"/>
        <w:jc w:val="both"/>
        <w:rPr/>
      </w:pPr>
      <w:r w:rsidDel="00000000" w:rsidR="00000000" w:rsidRPr="00000000">
        <w:rPr>
          <w:rtl w:val="0"/>
        </w:rPr>
        <w:t xml:space="preserve">Declaro bajo juramento que los datos aquí consignados son verídicos y su falseamiento será motivo suficiente para ser excluido del Programa sin derecho a indemnización alguna, así como también dará derecho al MINISTERIO DE DESARROLLO PRODUCTIVO a iniciar las acciones legales que considere pertinentes.</w:t>
      </w:r>
    </w:p>
    <w:p w:rsidR="00000000" w:rsidDel="00000000" w:rsidP="00000000" w:rsidRDefault="00000000" w:rsidRPr="00000000" w14:paraId="00000196">
      <w:pPr>
        <w:spacing w:before="240" w:line="276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spacing w:line="276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spacing w:line="276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spacing w:line="276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spacing w:line="276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spacing w:line="276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spacing w:line="276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spacing w:line="276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spacing w:line="276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spacing w:line="276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spacing w:line="276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spacing w:line="276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spacing w:line="276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spacing w:line="276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spacing w:line="276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spacing w:line="276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spacing w:line="276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spacing w:line="276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spacing w:line="276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spacing w:line="276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spacing w:line="276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spacing w:line="276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spacing w:line="276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spacing w:line="276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spacing w:line="276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spacing w:line="276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spacing w:line="276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spacing w:line="276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spacing w:line="276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spacing w:line="276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spacing w:line="276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spacing w:line="276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spacing w:line="276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spacing w:after="160" w:line="276" w:lineRule="auto"/>
        <w:jc w:val="both"/>
        <w:rPr/>
      </w:pPr>
      <w:bookmarkStart w:colFirst="0" w:colLast="0" w:name="_4d34og8" w:id="0"/>
      <w:bookmarkEnd w:id="0"/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