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E989067" w:rsidR="004872DC" w:rsidRPr="00814ADF" w:rsidRDefault="002C6B28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386BCC09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  <w:r w:rsidR="00E132C4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I</w:t>
                            </w:r>
                          </w:p>
                          <w:p w14:paraId="2964B8C7" w14:textId="62595E90" w:rsidR="0086267A" w:rsidRPr="002C6B28" w:rsidRDefault="008C3AB8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EFICIENCIA ENERGÉTICA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386BCC09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  <w:r w:rsidR="00E132C4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I</w:t>
                      </w:r>
                    </w:p>
                    <w:p w14:paraId="2964B8C7" w14:textId="62595E90" w:rsidR="0086267A" w:rsidRPr="002C6B28" w:rsidRDefault="008C3AB8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EFICIENCIA ENERGÉTICA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</w:t>
      </w:r>
      <w:r w:rsidR="006E6535">
        <w:rPr>
          <w:b/>
          <w:bCs/>
          <w:sz w:val="48"/>
          <w:szCs w:val="48"/>
          <w:lang w:val="es-AR"/>
        </w:rPr>
        <w:t>onstancia de Inicio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0D14A94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04411" w:rsidRPr="00504411">
        <w:rPr>
          <w:i/>
          <w:sz w:val="26"/>
          <w:lang w:val="es-AR"/>
        </w:rPr>
        <w:t>319/1999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D1DD35B" w14:textId="5CCD7346" w:rsidR="00AD731F" w:rsidRDefault="00361544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</w:t>
      </w:r>
      <w:r w:rsidR="006E6535">
        <w:rPr>
          <w:sz w:val="28"/>
          <w:lang w:val="es-AR"/>
        </w:rPr>
        <w:t xml:space="preserve">ha iniciado </w:t>
      </w:r>
      <w:r w:rsidR="00B7707A">
        <w:rPr>
          <w:sz w:val="28"/>
          <w:lang w:val="es-AR"/>
        </w:rPr>
        <w:t>los</w:t>
      </w:r>
      <w:r w:rsidR="006E6535">
        <w:rPr>
          <w:sz w:val="28"/>
          <w:lang w:val="es-AR"/>
        </w:rPr>
        <w:t xml:space="preserve"> trámite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 certificación d</w:t>
      </w:r>
      <w:r w:rsidR="00F23394">
        <w:rPr>
          <w:sz w:val="28"/>
          <w:lang w:val="es-AR"/>
        </w:rPr>
        <w:t>e</w:t>
      </w:r>
      <w:r w:rsidR="00B7707A">
        <w:rPr>
          <w:sz w:val="28"/>
          <w:lang w:val="es-AR"/>
        </w:rPr>
        <w:t xml:space="preserve"> </w:t>
      </w:r>
      <w:r w:rsidR="006E6535">
        <w:rPr>
          <w:sz w:val="28"/>
          <w:lang w:val="es-AR"/>
        </w:rPr>
        <w:t>l</w:t>
      </w:r>
      <w:r w:rsidR="00B7707A">
        <w:rPr>
          <w:sz w:val="28"/>
          <w:lang w:val="es-AR"/>
        </w:rPr>
        <w:t>os</w:t>
      </w:r>
      <w:r w:rsidR="006E6535">
        <w:rPr>
          <w:sz w:val="28"/>
          <w:lang w:val="es-AR"/>
        </w:rPr>
        <w:t xml:space="preserve"> producto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detallado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a continuación</w:t>
      </w:r>
      <w:r w:rsidR="00AD731F">
        <w:rPr>
          <w:sz w:val="28"/>
          <w:lang w:val="es-AR"/>
        </w:rPr>
        <w:t>.</w:t>
      </w:r>
    </w:p>
    <w:p w14:paraId="6A9DB719" w14:textId="708D1ABB" w:rsidR="00F878BB" w:rsidRDefault="00F878BB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F878BB">
        <w:rPr>
          <w:sz w:val="28"/>
          <w:lang w:val="es-AR"/>
        </w:rPr>
        <w:t xml:space="preserve">Se adjunta la Constancia emitida por el </w:t>
      </w:r>
      <w:r>
        <w:rPr>
          <w:sz w:val="28"/>
          <w:lang w:val="es-AR"/>
        </w:rPr>
        <w:t>O</w:t>
      </w:r>
      <w:r w:rsidRPr="00F878BB">
        <w:rPr>
          <w:sz w:val="28"/>
          <w:lang w:val="es-AR"/>
        </w:rPr>
        <w:t xml:space="preserve">rganismo de </w:t>
      </w:r>
      <w:r>
        <w:rPr>
          <w:sz w:val="28"/>
          <w:lang w:val="es-AR"/>
        </w:rPr>
        <w:t>C</w:t>
      </w:r>
      <w:r w:rsidRPr="00F878BB">
        <w:rPr>
          <w:sz w:val="28"/>
          <w:lang w:val="es-AR"/>
        </w:rPr>
        <w:t>ertificación y constancia de inscripción al RUMP actualizada.</w:t>
      </w:r>
    </w:p>
    <w:p w14:paraId="0FA2B838" w14:textId="5232EE90" w:rsidR="00AD731F" w:rsidRPr="006E6535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6E653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6E6535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6E6535">
        <w:rPr>
          <w:i/>
          <w:iCs/>
          <w:sz w:val="28"/>
          <w:lang w:val="es-AR"/>
        </w:rPr>
        <w:t xml:space="preserve"> presente</w:t>
      </w:r>
      <w:r w:rsidRPr="006E6535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4A731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4A731C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1F4065" w:rsidRPr="003F3DF2" w14:paraId="4FEAE4C5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49435CC1" w14:textId="77777777" w:rsidR="001F4065" w:rsidRPr="003D7050" w:rsidRDefault="001F4065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84A3AA5" w14:textId="0BA6445B" w:rsidR="001F4065" w:rsidRPr="00673DBA" w:rsidRDefault="00F2339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Resolución que establece el Régimen de Certificación</w:t>
            </w:r>
          </w:p>
        </w:tc>
        <w:tc>
          <w:tcPr>
            <w:tcW w:w="4869" w:type="dxa"/>
            <w:vAlign w:val="center"/>
          </w:tcPr>
          <w:p w14:paraId="12B8A050" w14:textId="4DCEB859" w:rsidR="001F4065" w:rsidRDefault="004A731C" w:rsidP="006D0229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RESOLUCIÓN"/>
                <w:tag w:val="RESOLUCIÓN"/>
                <w:id w:val="337977065"/>
                <w:placeholder>
                  <w:docPart w:val="A251B0D89D324A7F8D5A76D2CDCC9E34"/>
                </w:placeholder>
                <w:showingPlcHdr/>
                <w:dropDownList>
                  <w:listItem w:value="Elija un elemento."/>
                  <w:listItem w:displayText="Lámparas LED Eléctricas para Iluminación General (Fluorescentes y Halógenas) - Res. S.C.I. N° 795/2019 y su modif. 586/2020" w:value="Lámparas LED Eléctricas para Iluminación General (Fluorescentes y Halógenas) - Res. S.C.I. N° 795/2019 y su modif. 586/2020"/>
                  <w:listItem w:displayText="Lavavajillas Electrodomésticos - Res. S.C.I. N° 834/2019 y su modif. 422/2020" w:value="Lavavajillas Electrodomésticos - Res. S.C.I. N° 834/2019 y su modif. 422/2020"/>
                  <w:listItem w:displayText="Electrobombas para Uso Domiciliario - Res. ex S.I.C. y M. N° 319/1999 y S.C.I. N° 800/2019" w:value="Electrobombas para Uso Domiciliario - Res. ex S.I.C. y M. N° 319/1999 y S.C.I. N° 800/2019"/>
                </w:dropDownList>
              </w:sdtPr>
              <w:sdtEndPr/>
              <w:sdtContent>
                <w:r w:rsidR="00D821D8">
                  <w:rPr>
                    <w:color w:val="7F7F7F" w:themeColor="text1" w:themeTint="80"/>
                    <w:sz w:val="24"/>
                    <w:szCs w:val="20"/>
                  </w:rPr>
                  <w:t>RESOLU</w:t>
                </w:r>
                <w:r w:rsidR="001F4065" w:rsidRPr="006D6C88">
                  <w:rPr>
                    <w:color w:val="7F7F7F" w:themeColor="text1" w:themeTint="80"/>
                    <w:sz w:val="24"/>
                    <w:szCs w:val="20"/>
                  </w:rPr>
                  <w:t>CIÓN</w:t>
                </w:r>
              </w:sdtContent>
            </w:sdt>
          </w:p>
        </w:tc>
      </w:tr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775E1025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4A731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5C5EB6F2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B7707A">
              <w:rPr>
                <w:b/>
                <w:bCs/>
                <w:sz w:val="24"/>
                <w:szCs w:val="24"/>
                <w:lang w:val="es-AR"/>
              </w:rPr>
              <w:t>°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 de </w:t>
            </w:r>
            <w:r w:rsidR="00F23394">
              <w:rPr>
                <w:b/>
                <w:bCs/>
                <w:sz w:val="24"/>
                <w:szCs w:val="24"/>
                <w:lang w:val="es-AR"/>
              </w:rPr>
              <w:t>Solicitud otorgado por Entidad Certificadora</w:t>
            </w:r>
            <w:r w:rsidR="00FF6A1D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58C57F46" w:rsidR="00B349E8" w:rsidRDefault="004A731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SOLICITUD"/>
                <w:tag w:val="SOLICITUD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 xml:space="preserve">° DE </w:t>
                </w:r>
                <w:r w:rsidR="00D821D8">
                  <w:rPr>
                    <w:rStyle w:val="Textodelmarcadordeposicin"/>
                    <w:lang w:val="es-AR"/>
                  </w:rPr>
                  <w:t>SOLICITUD</w:t>
                </w:r>
              </w:sdtContent>
            </w:sdt>
          </w:p>
        </w:tc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49C4DB66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</w:t>
            </w:r>
            <w:r w:rsidR="00F23394">
              <w:rPr>
                <w:b/>
                <w:bCs/>
                <w:sz w:val="24"/>
                <w:szCs w:val="24"/>
              </w:rPr>
              <w:t xml:space="preserve"> Técnica </w:t>
            </w:r>
            <w:r w:rsidR="00FF6A1D">
              <w:rPr>
                <w:b/>
                <w:bCs/>
                <w:sz w:val="24"/>
                <w:szCs w:val="24"/>
              </w:rPr>
              <w:t>aplicable*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2EE837D6" w:rsidR="004872DC" w:rsidRPr="00CF76AA" w:rsidRDefault="004A731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 TÉCNICA APLICABLE"/>
                <w:tag w:val="NORMA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</w:t>
                </w:r>
                <w:r w:rsidR="00D821D8">
                  <w:rPr>
                    <w:rStyle w:val="Textodelmarcadordeposicin"/>
                  </w:rPr>
                  <w:t xml:space="preserve"> TÉCNICA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13FD3312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</w:t>
            </w:r>
            <w:r w:rsidR="00F233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7133CB98" w:rsidR="004872DC" w:rsidRPr="00CF76AA" w:rsidRDefault="004A731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</w:t>
                </w:r>
              </w:sdtContent>
            </w:sdt>
          </w:p>
        </w:tc>
      </w:tr>
      <w:tr w:rsidR="00F23394" w:rsidRPr="003D0AAB" w14:paraId="15DAC5EC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058BC4C6" w14:textId="77777777" w:rsidR="00F23394" w:rsidRPr="00673DBA" w:rsidRDefault="00F23394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088C49" w14:textId="42BD3703" w:rsidR="00F23394" w:rsidRPr="003D0AAB" w:rsidRDefault="00F2339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3D0AAB">
              <w:rPr>
                <w:b/>
                <w:sz w:val="24"/>
                <w:szCs w:val="24"/>
                <w:lang w:val="es-AR"/>
              </w:rPr>
              <w:t>Posición Arancelaria</w:t>
            </w:r>
            <w:r w:rsidR="003D0AAB" w:rsidRPr="003D0AAB">
              <w:rPr>
                <w:b/>
                <w:sz w:val="24"/>
                <w:szCs w:val="24"/>
                <w:lang w:val="es-AR"/>
              </w:rPr>
              <w:t xml:space="preserve"> (a nivel de 12 dígitos/S.</w:t>
            </w:r>
            <w:r w:rsidR="003D0AAB">
              <w:rPr>
                <w:b/>
                <w:sz w:val="24"/>
                <w:szCs w:val="24"/>
                <w:lang w:val="es-AR"/>
              </w:rPr>
              <w:t>I.M</w:t>
            </w:r>
            <w:r w:rsidR="00FF6A1D">
              <w:rPr>
                <w:b/>
                <w:sz w:val="24"/>
                <w:szCs w:val="24"/>
                <w:lang w:val="es-AR"/>
              </w:rPr>
              <w:t>.</w:t>
            </w:r>
            <w:r w:rsidR="003D0AAB">
              <w:rPr>
                <w:b/>
                <w:sz w:val="24"/>
                <w:szCs w:val="24"/>
                <w:lang w:val="es-AR"/>
              </w:rPr>
              <w:t>)</w:t>
            </w:r>
            <w:r w:rsidRPr="003D0AA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8FABABE" w14:textId="6A872DA4" w:rsidR="00F23394" w:rsidRDefault="004A731C" w:rsidP="006D0229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alias w:val="PA"/>
                <w:tag w:val="PA"/>
                <w:id w:val="10424846"/>
                <w:placeholder>
                  <w:docPart w:val="199FA8D88AC14F3AA2162DBAFAD4AC8D"/>
                </w:placeholder>
                <w:showingPlcHdr/>
                <w:text/>
              </w:sdtPr>
              <w:sdtEndPr/>
              <w:sdtContent>
                <w:r w:rsidR="00221FC5" w:rsidRPr="006D6C88">
                  <w:rPr>
                    <w:rStyle w:val="Textodelmarcadordeposicin"/>
                    <w:sz w:val="24"/>
                    <w:szCs w:val="24"/>
                  </w:rPr>
                  <w:t>PA</w:t>
                </w:r>
              </w:sdtContent>
            </w:sdt>
            <w:r w:rsidR="00221FC5">
              <w:rPr>
                <w:sz w:val="24"/>
                <w:szCs w:val="20"/>
              </w:rPr>
              <w:t>.</w:t>
            </w:r>
            <w:sdt>
              <w:sdtPr>
                <w:alias w:val="PA"/>
                <w:tag w:val="PA"/>
                <w:id w:val="-151149741"/>
                <w:placeholder>
                  <w:docPart w:val="3A8125BE4FDF42AA8E78684EAF364EBF"/>
                </w:placeholder>
                <w:showingPlcHdr/>
                <w:text/>
              </w:sdtPr>
              <w:sdtEndPr/>
              <w:sdtContent>
                <w:r w:rsidR="00221FC5" w:rsidRPr="006D6C88">
                  <w:rPr>
                    <w:rStyle w:val="Textodelmarcadordeposicin"/>
                    <w:sz w:val="24"/>
                    <w:szCs w:val="24"/>
                  </w:rPr>
                  <w:t>PA</w:t>
                </w:r>
              </w:sdtContent>
            </w:sdt>
            <w:r w:rsidR="00221FC5">
              <w:rPr>
                <w:sz w:val="24"/>
                <w:szCs w:val="20"/>
              </w:rPr>
              <w:t>.</w:t>
            </w:r>
            <w:sdt>
              <w:sdtPr>
                <w:alias w:val="PA"/>
                <w:tag w:val="PA"/>
                <w:id w:val="-73899171"/>
                <w:placeholder>
                  <w:docPart w:val="81E0508BB2FC4134AC64FB40FC8F5883"/>
                </w:placeholder>
                <w:showingPlcHdr/>
                <w:text/>
              </w:sdtPr>
              <w:sdtEndPr/>
              <w:sdtContent>
                <w:r w:rsidR="00221FC5" w:rsidRPr="006D6C88">
                  <w:rPr>
                    <w:rStyle w:val="Textodelmarcadordeposicin"/>
                    <w:sz w:val="24"/>
                    <w:szCs w:val="24"/>
                  </w:rPr>
                  <w:t>PA</w:t>
                </w:r>
              </w:sdtContent>
            </w:sdt>
            <w:r w:rsidR="00221FC5">
              <w:rPr>
                <w:sz w:val="24"/>
                <w:szCs w:val="20"/>
              </w:rPr>
              <w:t>.</w:t>
            </w:r>
            <w:sdt>
              <w:sdtPr>
                <w:alias w:val="PA"/>
                <w:tag w:val="PA"/>
                <w:id w:val="1091901766"/>
                <w:placeholder>
                  <w:docPart w:val="36201E3CAEDE41FD989A73788E6A4060"/>
                </w:placeholder>
                <w:showingPlcHdr/>
                <w:text/>
              </w:sdtPr>
              <w:sdtEndPr/>
              <w:sdtContent>
                <w:r w:rsidR="00221FC5" w:rsidRPr="006D6C88">
                  <w:rPr>
                    <w:rStyle w:val="Textodelmarcadordeposicin"/>
                    <w:sz w:val="24"/>
                    <w:szCs w:val="24"/>
                  </w:rPr>
                  <w:t>PA</w:t>
                </w:r>
              </w:sdtContent>
            </w:sdt>
          </w:p>
        </w:tc>
      </w:tr>
      <w:tr w:rsidR="003D0AAB" w:rsidRPr="0048091E" w14:paraId="537BC1D4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1EDE96D" w14:textId="77777777" w:rsidR="003D0AAB" w:rsidRPr="003D0AA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F20D51C" w14:textId="7F4D6392" w:rsidR="003D0AAB" w:rsidRDefault="003D0AAB" w:rsidP="003D0AA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="00221FC5">
              <w:rPr>
                <w:b/>
                <w:spacing w:val="-2"/>
                <w:sz w:val="24"/>
                <w:szCs w:val="24"/>
              </w:rPr>
              <w:t>o</w:t>
            </w:r>
            <w:r w:rsidRPr="00673DBA">
              <w:rPr>
                <w:b/>
                <w:sz w:val="24"/>
                <w:szCs w:val="24"/>
              </w:rPr>
              <w:t>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72BE1EFD0FA4837A6FD4B612BEABC7A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99C7D33" w14:textId="6B739108" w:rsidR="003D0AAB" w:rsidRDefault="003D0AAB" w:rsidP="003D0AAB">
                <w:pPr>
                  <w:pStyle w:val="TableParagraph"/>
                  <w:rPr>
                    <w:b/>
                    <w:bCs/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3D0AAB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3D0AAB" w:rsidRPr="00673DBA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2021A289" w:rsidR="003D0AAB" w:rsidRPr="00673DBA" w:rsidRDefault="003D0AAB" w:rsidP="003D0AA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</w:t>
            </w:r>
            <w:r>
              <w:rPr>
                <w:b/>
                <w:sz w:val="24"/>
                <w:szCs w:val="24"/>
              </w:rPr>
              <w:t xml:space="preserve"> Comercial</w:t>
            </w:r>
            <w:r w:rsidR="00FF6A1D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3C3CC503" w:rsidR="003D0AAB" w:rsidRPr="00CF76AA" w:rsidRDefault="004A731C" w:rsidP="003D0AAB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"/>
                <w:tag w:val="MARCA"/>
                <w:id w:val="743758627"/>
                <w:placeholder>
                  <w:docPart w:val="5BA1780F9D0B4A45A475E2E914DD8A92"/>
                </w:placeholder>
                <w:showingPlcHdr/>
                <w:text/>
              </w:sdtPr>
              <w:sdtEndPr/>
              <w:sdtContent>
                <w:r w:rsidR="003D0AAB">
                  <w:rPr>
                    <w:rStyle w:val="Textodelmarcadordeposicin"/>
                  </w:rPr>
                  <w:t>MARCA</w:t>
                </w:r>
              </w:sdtContent>
            </w:sdt>
          </w:p>
        </w:tc>
      </w:tr>
      <w:tr w:rsidR="003D0AAB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3D0AAB" w:rsidRPr="00673DBA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45652A60" w:rsidR="003D0AAB" w:rsidRPr="00673DBA" w:rsidRDefault="003D0AAB" w:rsidP="003D0AA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</w:t>
            </w:r>
            <w:r w:rsidR="00FF6A1D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0BFC0A91" w:rsidR="003D0AAB" w:rsidRPr="00CF76AA" w:rsidRDefault="004A731C" w:rsidP="003D0AAB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F011009355BF4F2E82E092037E97BAB1"/>
                </w:placeholder>
                <w:showingPlcHdr/>
                <w:text/>
              </w:sdtPr>
              <w:sdtEndPr/>
              <w:sdtContent>
                <w:r w:rsidR="003D0AAB">
                  <w:rPr>
                    <w:rStyle w:val="Textodelmarcadordeposicin"/>
                  </w:rPr>
                  <w:t>MODELO</w:t>
                </w:r>
              </w:sdtContent>
            </w:sdt>
          </w:p>
        </w:tc>
      </w:tr>
      <w:tr w:rsidR="00F878BB" w:rsidRPr="0048091E" w14:paraId="6DF5A372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19B818C1" w14:textId="77777777" w:rsidR="00F878BB" w:rsidRPr="00673DBA" w:rsidRDefault="00F878B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69A745D" w14:textId="55177F16" w:rsidR="00F878BB" w:rsidRPr="00673DBA" w:rsidRDefault="00F878BB" w:rsidP="003D0AA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Características Técnicas</w:t>
            </w:r>
            <w:r w:rsidR="00FF6A1D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2E6EDBDE" w14:textId="59A7EC03" w:rsidR="00F878BB" w:rsidRDefault="004A731C" w:rsidP="003D0AAB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RACTERÍSTICAS TÉCNICAS"/>
                <w:tag w:val="CARACTERÍSTICAS TÉCNICAS"/>
                <w:id w:val="1181086264"/>
                <w:placeholder>
                  <w:docPart w:val="B8E5302320974017BC8308B17DE9DA20"/>
                </w:placeholder>
                <w:showingPlcHdr/>
                <w:text/>
              </w:sdtPr>
              <w:sdtEndPr/>
              <w:sdtContent>
                <w:r w:rsidR="00D821D8">
                  <w:rPr>
                    <w:rStyle w:val="Textodelmarcadordeposicin"/>
                  </w:rPr>
                  <w:t>CARACTERÍSTICAS TÉCNICAS</w:t>
                </w:r>
              </w:sdtContent>
            </w:sdt>
          </w:p>
        </w:tc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3816C09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5BE6B758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3D14930B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4421D2AD" w:rsidR="004872DC" w:rsidRPr="00F23394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F23394">
              <w:rPr>
                <w:b/>
                <w:sz w:val="24"/>
                <w:szCs w:val="24"/>
                <w:lang w:val="es-AR"/>
              </w:rPr>
              <w:t>N</w:t>
            </w:r>
            <w:r w:rsidR="00B7707A">
              <w:rPr>
                <w:b/>
                <w:sz w:val="24"/>
                <w:szCs w:val="24"/>
                <w:lang w:val="es-AR"/>
              </w:rPr>
              <w:t>°</w:t>
            </w:r>
            <w:r w:rsidRPr="00F23394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F23394">
              <w:rPr>
                <w:b/>
                <w:sz w:val="24"/>
                <w:szCs w:val="24"/>
                <w:lang w:val="es-AR"/>
              </w:rPr>
              <w:t>de</w:t>
            </w:r>
            <w:r w:rsidR="00F23394" w:rsidRPr="00F23394">
              <w:rPr>
                <w:b/>
                <w:sz w:val="24"/>
                <w:szCs w:val="24"/>
                <w:lang w:val="es-AR"/>
              </w:rPr>
              <w:t xml:space="preserve"> Inscripción al</w:t>
            </w:r>
            <w:r w:rsidRPr="00F23394">
              <w:rPr>
                <w:b/>
                <w:sz w:val="24"/>
                <w:szCs w:val="24"/>
                <w:lang w:val="es-AR"/>
              </w:rPr>
              <w:t xml:space="preserve"> R</w:t>
            </w:r>
            <w:r w:rsidR="00F23394" w:rsidRPr="00F23394">
              <w:rPr>
                <w:b/>
                <w:sz w:val="24"/>
                <w:szCs w:val="24"/>
                <w:lang w:val="es-AR"/>
              </w:rPr>
              <w:t>.</w:t>
            </w:r>
            <w:r w:rsidRPr="00F23394">
              <w:rPr>
                <w:b/>
                <w:sz w:val="24"/>
                <w:szCs w:val="24"/>
                <w:lang w:val="es-AR"/>
              </w:rPr>
              <w:t>U</w:t>
            </w:r>
            <w:r w:rsidR="00F23394" w:rsidRPr="00F23394">
              <w:rPr>
                <w:b/>
                <w:sz w:val="24"/>
                <w:szCs w:val="24"/>
                <w:lang w:val="es-AR"/>
              </w:rPr>
              <w:t>.</w:t>
            </w:r>
            <w:r w:rsidRPr="00F23394">
              <w:rPr>
                <w:b/>
                <w:sz w:val="24"/>
                <w:szCs w:val="24"/>
                <w:lang w:val="es-AR"/>
              </w:rPr>
              <w:t>M</w:t>
            </w:r>
            <w:r w:rsidR="00F23394" w:rsidRPr="00F23394">
              <w:rPr>
                <w:b/>
                <w:sz w:val="24"/>
                <w:szCs w:val="24"/>
                <w:lang w:val="es-AR"/>
              </w:rPr>
              <w:t>.P.</w:t>
            </w:r>
            <w:r w:rsidR="00517FD0" w:rsidRPr="00F23394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</w:tbl>
    <w:p w14:paraId="4B5FED3D" w14:textId="7DC9E0B0" w:rsidR="005E4A25" w:rsidRPr="005E4A25" w:rsidRDefault="000255F5" w:rsidP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2757E00F" w14:textId="0437A6CA" w:rsidR="00540439" w:rsidRPr="00FF6A1D" w:rsidRDefault="00FF6A1D" w:rsidP="00540439">
      <w:pPr>
        <w:pStyle w:val="Textoindependiente"/>
        <w:spacing w:before="5"/>
        <w:rPr>
          <w:sz w:val="22"/>
          <w:szCs w:val="22"/>
          <w:lang w:val="es-AR"/>
        </w:rPr>
      </w:pPr>
      <w:r w:rsidRPr="00FF6A1D">
        <w:rPr>
          <w:sz w:val="22"/>
          <w:szCs w:val="22"/>
          <w:lang w:val="es-AR"/>
        </w:rPr>
        <w:t>*c</w:t>
      </w:r>
      <w:r>
        <w:rPr>
          <w:sz w:val="22"/>
          <w:szCs w:val="22"/>
          <w:lang w:val="es-AR"/>
        </w:rPr>
        <w:t>oincidente con el figurante en la Constancia de Inicio emitida por el Ente Certificador</w:t>
      </w:r>
    </w:p>
    <w:p w14:paraId="72F72C50" w14:textId="0802A36A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4A731C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4A731C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A6ED" w14:textId="77777777" w:rsidR="004A731C" w:rsidRDefault="004A731C" w:rsidP="00FD59AF">
      <w:r>
        <w:separator/>
      </w:r>
    </w:p>
  </w:endnote>
  <w:endnote w:type="continuationSeparator" w:id="0">
    <w:p w14:paraId="2637F042" w14:textId="77777777" w:rsidR="004A731C" w:rsidRDefault="004A731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17BE" w14:textId="77777777" w:rsidR="004A731C" w:rsidRDefault="004A731C" w:rsidP="00FD59AF">
      <w:r>
        <w:separator/>
      </w:r>
    </w:p>
  </w:footnote>
  <w:footnote w:type="continuationSeparator" w:id="0">
    <w:p w14:paraId="5D7C35D1" w14:textId="77777777" w:rsidR="004A731C" w:rsidRDefault="004A731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bj1TGyGi7jmPq4AabL5rYsZ5Ukxz48pLnKvBK6zKE5TOVM/VuV92FlAFDM6eil2S0/pQCQzgbJVC/2ilAAF6g==" w:salt="OeoDGVCn/CE8GpyjcWk5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598F"/>
    <w:rsid w:val="0000764B"/>
    <w:rsid w:val="00011053"/>
    <w:rsid w:val="00012152"/>
    <w:rsid w:val="000176CC"/>
    <w:rsid w:val="000255F5"/>
    <w:rsid w:val="00025678"/>
    <w:rsid w:val="000320AC"/>
    <w:rsid w:val="00032309"/>
    <w:rsid w:val="00032B5B"/>
    <w:rsid w:val="000352EF"/>
    <w:rsid w:val="000374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B77F1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4065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1FC5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37C4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0AAB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3DF2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B3F"/>
    <w:rsid w:val="00495D7A"/>
    <w:rsid w:val="004A1019"/>
    <w:rsid w:val="004A276A"/>
    <w:rsid w:val="004A48CE"/>
    <w:rsid w:val="004A5642"/>
    <w:rsid w:val="004A731C"/>
    <w:rsid w:val="004B1924"/>
    <w:rsid w:val="004B3C2F"/>
    <w:rsid w:val="004B55C8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E74EA"/>
    <w:rsid w:val="004F1845"/>
    <w:rsid w:val="004F1956"/>
    <w:rsid w:val="004F2314"/>
    <w:rsid w:val="004F3F1C"/>
    <w:rsid w:val="004F5C4B"/>
    <w:rsid w:val="0050390E"/>
    <w:rsid w:val="00504411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EBF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535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E29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5F9C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7DB5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3AB8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77613"/>
    <w:rsid w:val="00982388"/>
    <w:rsid w:val="009834A1"/>
    <w:rsid w:val="0099096F"/>
    <w:rsid w:val="0099223F"/>
    <w:rsid w:val="00993CCD"/>
    <w:rsid w:val="00994478"/>
    <w:rsid w:val="0099610E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4C5B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07A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0D27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0C09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1D8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32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4978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394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8BB"/>
    <w:rsid w:val="00F87904"/>
    <w:rsid w:val="00F94C64"/>
    <w:rsid w:val="00F95EF5"/>
    <w:rsid w:val="00F96BAA"/>
    <w:rsid w:val="00F97683"/>
    <w:rsid w:val="00F978EF"/>
    <w:rsid w:val="00FA2C7F"/>
    <w:rsid w:val="00FA3757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5748"/>
    <w:rsid w:val="00FF6A1D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12376" w:rsidP="00D12376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12376" w:rsidP="00D12376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D12376" w:rsidP="00D12376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D12376" w:rsidP="00D12376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12376" w:rsidP="00D12376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D12376" w:rsidP="00D12376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12376" w:rsidP="00D12376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D12376" w:rsidP="00D12376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D12376" w:rsidP="00D12376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D12376" w:rsidP="00D12376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12376" w:rsidP="00D12376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12376" w:rsidP="00D12376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12376" w:rsidP="00D12376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D12376" w:rsidP="00D12376">
          <w:pPr>
            <w:pStyle w:val="F17B16495B954638ADD7CF21F710BBB8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D12376" w:rsidP="00D12376">
          <w:pPr>
            <w:pStyle w:val="7946CC189314460F8E51CC6B05749ABA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SOLICITUD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D12376" w:rsidP="00D12376">
          <w:pPr>
            <w:pStyle w:val="6306D9B890F44F2D91C09B52FEB986D71"/>
          </w:pPr>
          <w:r>
            <w:rPr>
              <w:rStyle w:val="Textodelmarcadordeposicin"/>
            </w:rPr>
            <w:t>NORMA TÉCNICA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D12376" w:rsidP="00D12376">
          <w:pPr>
            <w:pStyle w:val="4896B6AA2528476DB538CBEF471099901"/>
          </w:pPr>
          <w:r>
            <w:rPr>
              <w:rStyle w:val="Textodelmarcadordeposicin"/>
            </w:rPr>
            <w:t>PRODUCTO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D12376" w:rsidP="00D12376">
          <w:pPr>
            <w:pStyle w:val="7E032E3A7F7B44AF885F1EB9BBC1A309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D12376" w:rsidP="00D12376">
          <w:pPr>
            <w:pStyle w:val="39DE0A9A513B4FA7A214D081AAD27B62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D12376" w:rsidP="00D12376">
          <w:pPr>
            <w:pStyle w:val="69CF48AE589E4416B745ECF2315155A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D12376" w:rsidP="00D12376">
          <w:pPr>
            <w:pStyle w:val="DE3793B13F4A44E2B78511D06245EE47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D12376" w:rsidP="00D12376">
          <w:pPr>
            <w:pStyle w:val="DBFEB139D3754A658982717002B14DC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D12376" w:rsidP="00D12376">
          <w:pPr>
            <w:pStyle w:val="2EFF67FF614E4C2E9D576C2A135AF2B91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A251B0D89D324A7F8D5A76D2CDCC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AC18-3AB8-44BA-8B10-CFF9ACF95BC5}"/>
      </w:docPartPr>
      <w:docPartBody>
        <w:p w:rsidR="009357B9" w:rsidRDefault="00D12376" w:rsidP="00D12376">
          <w:pPr>
            <w:pStyle w:val="A251B0D89D324A7F8D5A76D2CDCC9E34"/>
          </w:pPr>
          <w:r>
            <w:rPr>
              <w:color w:val="7F7F7F" w:themeColor="text1" w:themeTint="80"/>
              <w:sz w:val="24"/>
              <w:szCs w:val="20"/>
            </w:rPr>
            <w:t>RESOLU</w:t>
          </w:r>
          <w:r w:rsidRPr="006D6C88">
            <w:rPr>
              <w:color w:val="7F7F7F" w:themeColor="text1" w:themeTint="80"/>
              <w:sz w:val="24"/>
              <w:szCs w:val="20"/>
            </w:rPr>
            <w:t>CIÓN</w:t>
          </w:r>
        </w:p>
      </w:docPartBody>
    </w:docPart>
    <w:docPart>
      <w:docPartPr>
        <w:name w:val="772BE1EFD0FA4837A6FD4B612BEA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18AE-111D-4FF5-987B-609A8319502C}"/>
      </w:docPartPr>
      <w:docPartBody>
        <w:p w:rsidR="00C5201A" w:rsidRDefault="00D12376" w:rsidP="00D12376">
          <w:pPr>
            <w:pStyle w:val="772BE1EFD0FA4837A6FD4B612BEABC7A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5BA1780F9D0B4A45A475E2E914DD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995C-6ECC-40BF-8442-B51D152552C4}"/>
      </w:docPartPr>
      <w:docPartBody>
        <w:p w:rsidR="00C5201A" w:rsidRDefault="00D12376" w:rsidP="00D12376">
          <w:pPr>
            <w:pStyle w:val="5BA1780F9D0B4A45A475E2E914DD8A921"/>
          </w:pPr>
          <w:r>
            <w:rPr>
              <w:rStyle w:val="Textodelmarcadordeposicin"/>
            </w:rPr>
            <w:t>MARCA</w:t>
          </w:r>
        </w:p>
      </w:docPartBody>
    </w:docPart>
    <w:docPart>
      <w:docPartPr>
        <w:name w:val="F011009355BF4F2E82E092037E97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C767-1AB2-4056-889D-F7D7860DFAC1}"/>
      </w:docPartPr>
      <w:docPartBody>
        <w:p w:rsidR="00C5201A" w:rsidRDefault="00D12376" w:rsidP="00D12376">
          <w:pPr>
            <w:pStyle w:val="F011009355BF4F2E82E092037E97BAB11"/>
          </w:pPr>
          <w:r>
            <w:rPr>
              <w:rStyle w:val="Textodelmarcadordeposicin"/>
            </w:rPr>
            <w:t>MODELO</w:t>
          </w:r>
        </w:p>
      </w:docPartBody>
    </w:docPart>
    <w:docPart>
      <w:docPartPr>
        <w:name w:val="199FA8D88AC14F3AA2162DBAFAD4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914F-5572-4770-A5D4-F0E47AF661D8}"/>
      </w:docPartPr>
      <w:docPartBody>
        <w:p w:rsidR="00C5201A" w:rsidRDefault="00D12376" w:rsidP="00D12376">
          <w:pPr>
            <w:pStyle w:val="199FA8D88AC14F3AA2162DBAFAD4AC8D1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3A8125BE4FDF42AA8E78684EAF3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0FF6-F9EA-4674-A215-9AEE33703914}"/>
      </w:docPartPr>
      <w:docPartBody>
        <w:p w:rsidR="00C5201A" w:rsidRDefault="00D12376" w:rsidP="00D12376">
          <w:pPr>
            <w:pStyle w:val="3A8125BE4FDF42AA8E78684EAF364EBF1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81E0508BB2FC4134AC64FB40FC8F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A2D5-E46B-42DB-A0F7-4C78D9C86A9D}"/>
      </w:docPartPr>
      <w:docPartBody>
        <w:p w:rsidR="00C5201A" w:rsidRDefault="00D12376" w:rsidP="00D12376">
          <w:pPr>
            <w:pStyle w:val="81E0508BB2FC4134AC64FB40FC8F58831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36201E3CAEDE41FD989A73788E6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E8D7-1FE1-4717-A92F-C710F3DED33A}"/>
      </w:docPartPr>
      <w:docPartBody>
        <w:p w:rsidR="00C5201A" w:rsidRDefault="00D12376" w:rsidP="00D12376">
          <w:pPr>
            <w:pStyle w:val="36201E3CAEDE41FD989A73788E6A40601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B8E5302320974017BC8308B17DE9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43BD-6CED-4DA8-9F3D-5EA526768CBC}"/>
      </w:docPartPr>
      <w:docPartBody>
        <w:p w:rsidR="00C5201A" w:rsidRDefault="00D12376" w:rsidP="00D12376">
          <w:pPr>
            <w:pStyle w:val="B8E5302320974017BC8308B17DE9DA201"/>
          </w:pPr>
          <w:r>
            <w:rPr>
              <w:rStyle w:val="Textodelmarcadordeposicin"/>
            </w:rPr>
            <w:t>CARACTERÍSTICAS TÉCNICAS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257D73"/>
    <w:rsid w:val="002A561E"/>
    <w:rsid w:val="00414C4B"/>
    <w:rsid w:val="004477D8"/>
    <w:rsid w:val="00577A12"/>
    <w:rsid w:val="00657B0D"/>
    <w:rsid w:val="006D0015"/>
    <w:rsid w:val="007E7157"/>
    <w:rsid w:val="008F5B3A"/>
    <w:rsid w:val="009079AB"/>
    <w:rsid w:val="009357B9"/>
    <w:rsid w:val="00A7373D"/>
    <w:rsid w:val="00B44A95"/>
    <w:rsid w:val="00BC0580"/>
    <w:rsid w:val="00C5201A"/>
    <w:rsid w:val="00C761B3"/>
    <w:rsid w:val="00CE2043"/>
    <w:rsid w:val="00D12376"/>
    <w:rsid w:val="00D8136B"/>
    <w:rsid w:val="00E75303"/>
    <w:rsid w:val="00F14A2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376"/>
    <w:rPr>
      <w:color w:val="808080"/>
    </w:rPr>
  </w:style>
  <w:style w:type="paragraph" w:customStyle="1" w:styleId="FE4C672B0A114B8FB57E79E43CC2EBAF1">
    <w:name w:val="FE4C672B0A114B8FB57E79E43CC2EBA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51B0D89D324A7F8D5A76D2CDCC9E34">
    <w:name w:val="A251B0D89D324A7F8D5A76D2CDCC9E34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99FA8D88AC14F3AA2162DBAFAD4AC8D1">
    <w:name w:val="199FA8D88AC14F3AA2162DBAFAD4AC8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8125BE4FDF42AA8E78684EAF364EBF1">
    <w:name w:val="3A8125BE4FDF42AA8E78684EAF364EB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1E0508BB2FC4134AC64FB40FC8F58831">
    <w:name w:val="81E0508BB2FC4134AC64FB40FC8F588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201E3CAEDE41FD989A73788E6A40601">
    <w:name w:val="36201E3CAEDE41FD989A73788E6A406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2BE1EFD0FA4837A6FD4B612BEABC7A1">
    <w:name w:val="772BE1EFD0FA4837A6FD4B612BEABC7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A1780F9D0B4A45A475E2E914DD8A921">
    <w:name w:val="5BA1780F9D0B4A45A475E2E914DD8A9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11009355BF4F2E82E092037E97BAB11">
    <w:name w:val="F011009355BF4F2E82E092037E97BAB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E5302320974017BC8308B17DE9DA201">
    <w:name w:val="B8E5302320974017BC8308B17DE9DA2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45</cp:revision>
  <cp:lastPrinted>2021-04-20T15:17:00Z</cp:lastPrinted>
  <dcterms:created xsi:type="dcterms:W3CDTF">2021-04-23T18:41:00Z</dcterms:created>
  <dcterms:modified xsi:type="dcterms:W3CDTF">2021-05-10T14:58:00Z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