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6C1E6" w14:textId="77777777" w:rsidR="00123BA3" w:rsidRDefault="007B2BDB">
      <w:r>
        <w:tab/>
      </w:r>
    </w:p>
    <w:p w14:paraId="500974B0" w14:textId="77777777" w:rsidR="00123BA3" w:rsidRDefault="00123BA3"/>
    <w:p w14:paraId="15CE5F81" w14:textId="77777777" w:rsidR="00123BA3" w:rsidRPr="005958B9" w:rsidRDefault="007E2FFB" w:rsidP="005958B9">
      <w:pPr>
        <w:jc w:val="center"/>
        <w:rPr>
          <w:rFonts w:ascii="Tahoma" w:hAnsi="Tahoma" w:cs="Tahoma"/>
          <w:b/>
          <w:bCs/>
          <w:sz w:val="52"/>
          <w:szCs w:val="52"/>
        </w:rPr>
      </w:pPr>
      <w:r w:rsidRPr="005958B9">
        <w:rPr>
          <w:rFonts w:ascii="Tahoma" w:hAnsi="Tahoma" w:cs="Tahoma"/>
          <w:b/>
          <w:bCs/>
          <w:sz w:val="52"/>
          <w:szCs w:val="52"/>
        </w:rPr>
        <w:t>PROGRAMA FEDERAL</w:t>
      </w:r>
    </w:p>
    <w:p w14:paraId="293289FE" w14:textId="77777777" w:rsidR="00D067DF" w:rsidRPr="005958B9" w:rsidRDefault="007E2FFB" w:rsidP="005958B9">
      <w:pPr>
        <w:jc w:val="center"/>
        <w:rPr>
          <w:rFonts w:ascii="Tahoma" w:hAnsi="Tahoma" w:cs="Tahoma"/>
          <w:b/>
          <w:bCs/>
          <w:sz w:val="52"/>
          <w:szCs w:val="52"/>
        </w:rPr>
      </w:pPr>
      <w:r w:rsidRPr="005958B9">
        <w:rPr>
          <w:rFonts w:ascii="Tahoma" w:hAnsi="Tahoma" w:cs="Tahoma"/>
          <w:b/>
          <w:bCs/>
          <w:sz w:val="52"/>
          <w:szCs w:val="52"/>
        </w:rPr>
        <w:t>“CONSTRUIR CIENCIA”</w:t>
      </w:r>
    </w:p>
    <w:p w14:paraId="6758BD26" w14:textId="77777777" w:rsidR="00D067DF" w:rsidRPr="005958B9" w:rsidRDefault="007E2FFB" w:rsidP="005958B9">
      <w:pPr>
        <w:jc w:val="center"/>
        <w:rPr>
          <w:rFonts w:ascii="Tahoma" w:hAnsi="Tahoma" w:cs="Tahoma"/>
          <w:b/>
          <w:bCs/>
          <w:sz w:val="36"/>
          <w:szCs w:val="36"/>
        </w:rPr>
      </w:pPr>
      <w:r w:rsidRPr="005958B9">
        <w:rPr>
          <w:rFonts w:ascii="Tahoma" w:hAnsi="Tahoma" w:cs="Tahoma"/>
          <w:b/>
          <w:bCs/>
          <w:sz w:val="36"/>
          <w:szCs w:val="36"/>
        </w:rPr>
        <w:t xml:space="preserve">INSTRUCTIVO PARA </w:t>
      </w:r>
      <w:r w:rsidR="00A15526" w:rsidRPr="005958B9">
        <w:rPr>
          <w:rFonts w:ascii="Tahoma" w:hAnsi="Tahoma" w:cs="Tahoma"/>
          <w:b/>
          <w:bCs/>
          <w:sz w:val="36"/>
          <w:szCs w:val="36"/>
        </w:rPr>
        <w:t>LA</w:t>
      </w:r>
      <w:r w:rsidRPr="005958B9">
        <w:rPr>
          <w:rFonts w:ascii="Tahoma" w:hAnsi="Tahoma" w:cs="Tahoma"/>
          <w:b/>
          <w:bCs/>
          <w:sz w:val="36"/>
          <w:szCs w:val="36"/>
        </w:rPr>
        <w:t xml:space="preserve"> </w:t>
      </w:r>
      <w:r w:rsidR="00A15526" w:rsidRPr="005958B9">
        <w:rPr>
          <w:rFonts w:ascii="Tahoma" w:hAnsi="Tahoma" w:cs="Tahoma"/>
          <w:b/>
          <w:bCs/>
          <w:sz w:val="36"/>
          <w:szCs w:val="36"/>
        </w:rPr>
        <w:t>FORMULACIÓN</w:t>
      </w:r>
      <w:r w:rsidR="00C85231" w:rsidRPr="005958B9">
        <w:rPr>
          <w:rFonts w:ascii="Tahoma" w:hAnsi="Tahoma" w:cs="Tahoma"/>
          <w:b/>
          <w:bCs/>
          <w:sz w:val="36"/>
          <w:szCs w:val="36"/>
        </w:rPr>
        <w:t xml:space="preserve"> </w:t>
      </w:r>
      <w:r w:rsidRPr="005958B9">
        <w:rPr>
          <w:rFonts w:ascii="Tahoma" w:hAnsi="Tahoma" w:cs="Tahoma"/>
          <w:b/>
          <w:bCs/>
          <w:sz w:val="36"/>
          <w:szCs w:val="36"/>
        </w:rPr>
        <w:t>DE PROYECTO</w:t>
      </w:r>
      <w:r w:rsidR="00DA56F2" w:rsidRPr="005958B9">
        <w:rPr>
          <w:rFonts w:ascii="Tahoma" w:hAnsi="Tahoma" w:cs="Tahoma"/>
          <w:b/>
          <w:bCs/>
          <w:sz w:val="36"/>
          <w:szCs w:val="36"/>
        </w:rPr>
        <w:t>S</w:t>
      </w:r>
    </w:p>
    <w:p w14:paraId="525D48A6" w14:textId="77777777" w:rsidR="00D067DF" w:rsidRDefault="00D067DF" w:rsidP="00D067DF"/>
    <w:p w14:paraId="5FB8ED15" w14:textId="77777777" w:rsidR="00D067DF" w:rsidRPr="00D067DF" w:rsidRDefault="00D067DF" w:rsidP="00D067DF">
      <w:pPr>
        <w:jc w:val="center"/>
        <w:rPr>
          <w:rFonts w:asciiTheme="minorHAnsi" w:hAnsiTheme="minorHAnsi" w:cstheme="minorHAnsi"/>
          <w:b/>
          <w:bCs/>
          <w:sz w:val="48"/>
          <w:szCs w:val="48"/>
        </w:rPr>
      </w:pPr>
      <w:r w:rsidRPr="00D067DF">
        <w:rPr>
          <w:rFonts w:asciiTheme="minorHAnsi" w:hAnsiTheme="minorHAnsi" w:cstheme="minorHAnsi"/>
          <w:b/>
          <w:bCs/>
          <w:sz w:val="48"/>
          <w:szCs w:val="48"/>
        </w:rPr>
        <w:t>ETAPA 1</w:t>
      </w:r>
    </w:p>
    <w:p w14:paraId="546C243B" w14:textId="77777777" w:rsidR="00D067DF" w:rsidRPr="00566C1F" w:rsidRDefault="00D067DF" w:rsidP="00566C1F"/>
    <w:p w14:paraId="53B6D0F6" w14:textId="77777777" w:rsidR="00D067DF" w:rsidRDefault="00D067DF" w:rsidP="00D067DF"/>
    <w:p w14:paraId="277B4BEE" w14:textId="77777777" w:rsidR="00350FCF" w:rsidRDefault="00DA56F2" w:rsidP="00D067DF">
      <w:pPr>
        <w:pBdr>
          <w:top w:val="single" w:sz="4" w:space="1" w:color="auto"/>
          <w:left w:val="single" w:sz="4" w:space="4" w:color="auto"/>
          <w:bottom w:val="single" w:sz="4" w:space="1" w:color="auto"/>
          <w:right w:val="single" w:sz="4" w:space="4" w:color="auto"/>
        </w:pBdr>
        <w:spacing w:before="2400" w:line="240" w:lineRule="auto"/>
        <w:jc w:val="center"/>
        <w:rPr>
          <w:sz w:val="30"/>
          <w:szCs w:val="30"/>
        </w:rPr>
      </w:pPr>
      <w:r w:rsidRPr="00DA56F2">
        <w:rPr>
          <w:sz w:val="30"/>
          <w:szCs w:val="30"/>
        </w:rPr>
        <w:t>Este instructivo permitirá a los destinatarios formular las dos primeras etapas de los proyectos en el marco del Programa Federal Construir Ciencia</w:t>
      </w:r>
    </w:p>
    <w:p w14:paraId="401CA5C7" w14:textId="77777777" w:rsidR="00431A76" w:rsidRDefault="00431A76" w:rsidP="00350FCF">
      <w:pPr>
        <w:rPr>
          <w:u w:val="single"/>
        </w:rPr>
      </w:pPr>
    </w:p>
    <w:p w14:paraId="2610A59A" w14:textId="77777777" w:rsidR="00431A76" w:rsidRDefault="00431A76" w:rsidP="00350FCF">
      <w:pPr>
        <w:rPr>
          <w:u w:val="single"/>
        </w:rPr>
      </w:pPr>
    </w:p>
    <w:p w14:paraId="67ADC468" w14:textId="77777777" w:rsidR="00431A76" w:rsidRDefault="00431A76" w:rsidP="00350FCF">
      <w:pPr>
        <w:rPr>
          <w:u w:val="single"/>
        </w:rPr>
      </w:pPr>
    </w:p>
    <w:p w14:paraId="1054C438" w14:textId="5F378F63" w:rsidR="00350FCF" w:rsidRDefault="00350FCF" w:rsidP="00350FCF">
      <w:r w:rsidRPr="004A5E54">
        <w:rPr>
          <w:u w:val="single"/>
        </w:rPr>
        <w:t xml:space="preserve">Versión </w:t>
      </w:r>
      <w:r w:rsidR="001C375E">
        <w:rPr>
          <w:u w:val="single"/>
        </w:rPr>
        <w:t>3</w:t>
      </w:r>
      <w:r>
        <w:t xml:space="preserve">: </w:t>
      </w:r>
      <w:r w:rsidR="001C375E">
        <w:t>30</w:t>
      </w:r>
      <w:r>
        <w:t>-0</w:t>
      </w:r>
      <w:r w:rsidR="001C375E">
        <w:t>6</w:t>
      </w:r>
      <w:r>
        <w:t>-2022</w:t>
      </w:r>
    </w:p>
    <w:p w14:paraId="1EF8442E" w14:textId="77777777" w:rsidR="00DA56F2" w:rsidRPr="00350FCF" w:rsidRDefault="00DA56F2" w:rsidP="00350FCF">
      <w:pPr>
        <w:rPr>
          <w:sz w:val="30"/>
          <w:szCs w:val="30"/>
        </w:rPr>
        <w:sectPr w:rsidR="00DA56F2" w:rsidRPr="00350FCF">
          <w:headerReference w:type="default" r:id="rId10"/>
          <w:footerReference w:type="default" r:id="rId11"/>
          <w:pgSz w:w="12240" w:h="15840"/>
          <w:pgMar w:top="578" w:right="601" w:bottom="278" w:left="1281" w:header="709" w:footer="709" w:gutter="0"/>
          <w:pgNumType w:start="1"/>
          <w:cols w:space="720"/>
        </w:sectPr>
      </w:pPr>
    </w:p>
    <w:p w14:paraId="355C5627" w14:textId="77777777" w:rsidR="00123BA3" w:rsidRDefault="007E2FFB">
      <w:pPr>
        <w:spacing w:line="240" w:lineRule="auto"/>
        <w:rPr>
          <w:b/>
          <w:sz w:val="24"/>
          <w:szCs w:val="24"/>
        </w:rPr>
      </w:pPr>
      <w:r>
        <w:rPr>
          <w:b/>
          <w:sz w:val="24"/>
          <w:szCs w:val="24"/>
        </w:rPr>
        <w:lastRenderedPageBreak/>
        <w:t>ÍNDICE</w:t>
      </w:r>
    </w:p>
    <w:sdt>
      <w:sdtPr>
        <w:rPr>
          <w:b w:val="0"/>
          <w:bCs w:val="0"/>
        </w:rPr>
        <w:id w:val="-1981375418"/>
        <w:docPartObj>
          <w:docPartGallery w:val="Table of Contents"/>
          <w:docPartUnique/>
        </w:docPartObj>
      </w:sdtPr>
      <w:sdtEndPr>
        <w:rPr>
          <w:b/>
          <w:bCs/>
        </w:rPr>
      </w:sdtEndPr>
      <w:sdtContent>
        <w:p w14:paraId="52E6A728" w14:textId="227FFDDD" w:rsidR="001C48E8" w:rsidRDefault="005E431C">
          <w:pPr>
            <w:pStyle w:val="TDC1"/>
            <w:rPr>
              <w:rFonts w:asciiTheme="minorHAnsi" w:eastAsiaTheme="minorEastAsia" w:hAnsiTheme="minorHAnsi" w:cstheme="minorBidi"/>
              <w:b w:val="0"/>
              <w:bCs w:val="0"/>
              <w:sz w:val="24"/>
              <w:szCs w:val="24"/>
              <w:lang w:val="es-AR" w:eastAsia="es-ES_tradnl"/>
            </w:rPr>
          </w:pPr>
          <w:r>
            <w:fldChar w:fldCharType="begin"/>
          </w:r>
          <w:r>
            <w:instrText xml:space="preserve"> TOC \o "1-4" \h \z \u </w:instrText>
          </w:r>
          <w:r>
            <w:fldChar w:fldCharType="separate"/>
          </w:r>
          <w:hyperlink w:anchor="_Toc107822390" w:history="1">
            <w:r w:rsidR="001C48E8" w:rsidRPr="00086464">
              <w:rPr>
                <w:rStyle w:val="Hipervnculo"/>
              </w:rPr>
              <w:t>1</w:t>
            </w:r>
            <w:r w:rsidR="001C48E8">
              <w:rPr>
                <w:rFonts w:asciiTheme="minorHAnsi" w:eastAsiaTheme="minorEastAsia" w:hAnsiTheme="minorHAnsi" w:cstheme="minorBidi"/>
                <w:b w:val="0"/>
                <w:bCs w:val="0"/>
                <w:sz w:val="24"/>
                <w:szCs w:val="24"/>
                <w:lang w:val="es-AR" w:eastAsia="es-ES_tradnl"/>
              </w:rPr>
              <w:tab/>
            </w:r>
            <w:r w:rsidR="001C48E8" w:rsidRPr="00086464">
              <w:rPr>
                <w:rStyle w:val="Hipervnculo"/>
              </w:rPr>
              <w:t>Presentación</w:t>
            </w:r>
            <w:r w:rsidR="001C48E8">
              <w:rPr>
                <w:webHidden/>
              </w:rPr>
              <w:tab/>
            </w:r>
            <w:r w:rsidR="001C48E8">
              <w:rPr>
                <w:webHidden/>
              </w:rPr>
              <w:fldChar w:fldCharType="begin"/>
            </w:r>
            <w:r w:rsidR="001C48E8">
              <w:rPr>
                <w:webHidden/>
              </w:rPr>
              <w:instrText xml:space="preserve"> PAGEREF _Toc107822390 \h </w:instrText>
            </w:r>
            <w:r w:rsidR="001C48E8">
              <w:rPr>
                <w:webHidden/>
              </w:rPr>
            </w:r>
            <w:r w:rsidR="001C48E8">
              <w:rPr>
                <w:webHidden/>
              </w:rPr>
              <w:fldChar w:fldCharType="separate"/>
            </w:r>
            <w:r w:rsidR="001C48E8">
              <w:rPr>
                <w:webHidden/>
              </w:rPr>
              <w:t>4</w:t>
            </w:r>
            <w:r w:rsidR="001C48E8">
              <w:rPr>
                <w:webHidden/>
              </w:rPr>
              <w:fldChar w:fldCharType="end"/>
            </w:r>
          </w:hyperlink>
        </w:p>
        <w:p w14:paraId="75A78CBC" w14:textId="7A7FE561" w:rsidR="001C48E8" w:rsidRDefault="000D3625">
          <w:pPr>
            <w:pStyle w:val="TDC1"/>
            <w:rPr>
              <w:rFonts w:asciiTheme="minorHAnsi" w:eastAsiaTheme="minorEastAsia" w:hAnsiTheme="minorHAnsi" w:cstheme="minorBidi"/>
              <w:b w:val="0"/>
              <w:bCs w:val="0"/>
              <w:sz w:val="24"/>
              <w:szCs w:val="24"/>
              <w:lang w:val="es-AR" w:eastAsia="es-ES_tradnl"/>
            </w:rPr>
          </w:pPr>
          <w:hyperlink w:anchor="_Toc107822391" w:history="1">
            <w:r w:rsidR="001C48E8" w:rsidRPr="00086464">
              <w:rPr>
                <w:rStyle w:val="Hipervnculo"/>
              </w:rPr>
              <w:t>2</w:t>
            </w:r>
            <w:r w:rsidR="001C48E8">
              <w:rPr>
                <w:rFonts w:asciiTheme="minorHAnsi" w:eastAsiaTheme="minorEastAsia" w:hAnsiTheme="minorHAnsi" w:cstheme="minorBidi"/>
                <w:b w:val="0"/>
                <w:bCs w:val="0"/>
                <w:sz w:val="24"/>
                <w:szCs w:val="24"/>
                <w:lang w:val="es-AR" w:eastAsia="es-ES_tradnl"/>
              </w:rPr>
              <w:tab/>
            </w:r>
            <w:r w:rsidR="001C48E8" w:rsidRPr="00086464">
              <w:rPr>
                <w:rStyle w:val="Hipervnculo"/>
              </w:rPr>
              <w:t>Objetivos deL PRESENTE INSTRUCTIVO</w:t>
            </w:r>
            <w:r w:rsidR="001C48E8">
              <w:rPr>
                <w:webHidden/>
              </w:rPr>
              <w:tab/>
            </w:r>
            <w:r w:rsidR="001C48E8">
              <w:rPr>
                <w:webHidden/>
              </w:rPr>
              <w:fldChar w:fldCharType="begin"/>
            </w:r>
            <w:r w:rsidR="001C48E8">
              <w:rPr>
                <w:webHidden/>
              </w:rPr>
              <w:instrText xml:space="preserve"> PAGEREF _Toc107822391 \h </w:instrText>
            </w:r>
            <w:r w:rsidR="001C48E8">
              <w:rPr>
                <w:webHidden/>
              </w:rPr>
            </w:r>
            <w:r w:rsidR="001C48E8">
              <w:rPr>
                <w:webHidden/>
              </w:rPr>
              <w:fldChar w:fldCharType="separate"/>
            </w:r>
            <w:r w:rsidR="001C48E8">
              <w:rPr>
                <w:webHidden/>
              </w:rPr>
              <w:t>4</w:t>
            </w:r>
            <w:r w:rsidR="001C48E8">
              <w:rPr>
                <w:webHidden/>
              </w:rPr>
              <w:fldChar w:fldCharType="end"/>
            </w:r>
          </w:hyperlink>
        </w:p>
        <w:p w14:paraId="37CEF505" w14:textId="2797DA44" w:rsidR="001C48E8" w:rsidRDefault="000D3625">
          <w:pPr>
            <w:pStyle w:val="TDC1"/>
            <w:rPr>
              <w:rFonts w:asciiTheme="minorHAnsi" w:eastAsiaTheme="minorEastAsia" w:hAnsiTheme="minorHAnsi" w:cstheme="minorBidi"/>
              <w:b w:val="0"/>
              <w:bCs w:val="0"/>
              <w:sz w:val="24"/>
              <w:szCs w:val="24"/>
              <w:lang w:val="es-AR" w:eastAsia="es-ES_tradnl"/>
            </w:rPr>
          </w:pPr>
          <w:hyperlink w:anchor="_Toc107822392" w:history="1">
            <w:r w:rsidR="001C48E8" w:rsidRPr="00086464">
              <w:rPr>
                <w:rStyle w:val="Hipervnculo"/>
              </w:rPr>
              <w:t>Capítulo I : GESTION del PROGRAMA</w:t>
            </w:r>
            <w:r w:rsidR="001C48E8">
              <w:rPr>
                <w:webHidden/>
              </w:rPr>
              <w:tab/>
            </w:r>
            <w:r w:rsidR="001C48E8">
              <w:rPr>
                <w:webHidden/>
              </w:rPr>
              <w:fldChar w:fldCharType="begin"/>
            </w:r>
            <w:r w:rsidR="001C48E8">
              <w:rPr>
                <w:webHidden/>
              </w:rPr>
              <w:instrText xml:space="preserve"> PAGEREF _Toc107822392 \h </w:instrText>
            </w:r>
            <w:r w:rsidR="001C48E8">
              <w:rPr>
                <w:webHidden/>
              </w:rPr>
            </w:r>
            <w:r w:rsidR="001C48E8">
              <w:rPr>
                <w:webHidden/>
              </w:rPr>
              <w:fldChar w:fldCharType="separate"/>
            </w:r>
            <w:r w:rsidR="001C48E8">
              <w:rPr>
                <w:webHidden/>
              </w:rPr>
              <w:t>4</w:t>
            </w:r>
            <w:r w:rsidR="001C48E8">
              <w:rPr>
                <w:webHidden/>
              </w:rPr>
              <w:fldChar w:fldCharType="end"/>
            </w:r>
          </w:hyperlink>
        </w:p>
        <w:p w14:paraId="199A89E0" w14:textId="53C8D58D" w:rsidR="001C48E8" w:rsidRDefault="000D3625">
          <w:pPr>
            <w:pStyle w:val="TDC1"/>
            <w:rPr>
              <w:rFonts w:asciiTheme="minorHAnsi" w:eastAsiaTheme="minorEastAsia" w:hAnsiTheme="minorHAnsi" w:cstheme="minorBidi"/>
              <w:b w:val="0"/>
              <w:bCs w:val="0"/>
              <w:sz w:val="24"/>
              <w:szCs w:val="24"/>
              <w:lang w:val="es-AR" w:eastAsia="es-ES_tradnl"/>
            </w:rPr>
          </w:pPr>
          <w:hyperlink w:anchor="_Toc107822393" w:history="1">
            <w:r w:rsidR="001C48E8" w:rsidRPr="00086464">
              <w:rPr>
                <w:rStyle w:val="Hipervnculo"/>
              </w:rPr>
              <w:t>3</w:t>
            </w:r>
            <w:r w:rsidR="001C48E8">
              <w:rPr>
                <w:rFonts w:asciiTheme="minorHAnsi" w:eastAsiaTheme="minorEastAsia" w:hAnsiTheme="minorHAnsi" w:cstheme="minorBidi"/>
                <w:b w:val="0"/>
                <w:bCs w:val="0"/>
                <w:sz w:val="24"/>
                <w:szCs w:val="24"/>
                <w:lang w:val="es-AR" w:eastAsia="es-ES_tradnl"/>
              </w:rPr>
              <w:tab/>
            </w:r>
            <w:r w:rsidR="001C48E8" w:rsidRPr="00086464">
              <w:rPr>
                <w:rStyle w:val="Hipervnculo"/>
              </w:rPr>
              <w:t>Características del Programa</w:t>
            </w:r>
            <w:r w:rsidR="001C48E8">
              <w:rPr>
                <w:webHidden/>
              </w:rPr>
              <w:tab/>
            </w:r>
            <w:r w:rsidR="001C48E8">
              <w:rPr>
                <w:webHidden/>
              </w:rPr>
              <w:fldChar w:fldCharType="begin"/>
            </w:r>
            <w:r w:rsidR="001C48E8">
              <w:rPr>
                <w:webHidden/>
              </w:rPr>
              <w:instrText xml:space="preserve"> PAGEREF _Toc107822393 \h </w:instrText>
            </w:r>
            <w:r w:rsidR="001C48E8">
              <w:rPr>
                <w:webHidden/>
              </w:rPr>
            </w:r>
            <w:r w:rsidR="001C48E8">
              <w:rPr>
                <w:webHidden/>
              </w:rPr>
              <w:fldChar w:fldCharType="separate"/>
            </w:r>
            <w:r w:rsidR="001C48E8">
              <w:rPr>
                <w:webHidden/>
              </w:rPr>
              <w:t>4</w:t>
            </w:r>
            <w:r w:rsidR="001C48E8">
              <w:rPr>
                <w:webHidden/>
              </w:rPr>
              <w:fldChar w:fldCharType="end"/>
            </w:r>
          </w:hyperlink>
        </w:p>
        <w:p w14:paraId="58A80DAC" w14:textId="16D000F6" w:rsidR="001C48E8" w:rsidRDefault="000D3625">
          <w:pPr>
            <w:pStyle w:val="TDC3"/>
            <w:tabs>
              <w:tab w:val="left" w:pos="1200"/>
              <w:tab w:val="right" w:leader="dot" w:pos="10348"/>
            </w:tabs>
            <w:rPr>
              <w:rFonts w:asciiTheme="minorHAnsi" w:eastAsiaTheme="minorEastAsia" w:hAnsiTheme="minorHAnsi" w:cstheme="minorBidi"/>
              <w:noProof/>
              <w:sz w:val="24"/>
              <w:szCs w:val="24"/>
              <w:lang w:val="es-AR" w:eastAsia="es-ES_tradnl"/>
            </w:rPr>
          </w:pPr>
          <w:hyperlink w:anchor="_Toc107822394" w:history="1">
            <w:r w:rsidR="001C48E8" w:rsidRPr="00086464">
              <w:rPr>
                <w:rStyle w:val="Hipervnculo"/>
                <w:noProof/>
              </w:rPr>
              <w:t>3.1.1</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Objetivo General DEL PROGRAMA</w:t>
            </w:r>
            <w:r w:rsidR="001C48E8">
              <w:rPr>
                <w:noProof/>
                <w:webHidden/>
              </w:rPr>
              <w:tab/>
            </w:r>
            <w:r w:rsidR="001C48E8">
              <w:rPr>
                <w:noProof/>
                <w:webHidden/>
              </w:rPr>
              <w:fldChar w:fldCharType="begin"/>
            </w:r>
            <w:r w:rsidR="001C48E8">
              <w:rPr>
                <w:noProof/>
                <w:webHidden/>
              </w:rPr>
              <w:instrText xml:space="preserve"> PAGEREF _Toc107822394 \h </w:instrText>
            </w:r>
            <w:r w:rsidR="001C48E8">
              <w:rPr>
                <w:noProof/>
                <w:webHidden/>
              </w:rPr>
            </w:r>
            <w:r w:rsidR="001C48E8">
              <w:rPr>
                <w:noProof/>
                <w:webHidden/>
              </w:rPr>
              <w:fldChar w:fldCharType="separate"/>
            </w:r>
            <w:r w:rsidR="001C48E8">
              <w:rPr>
                <w:noProof/>
                <w:webHidden/>
              </w:rPr>
              <w:t>4</w:t>
            </w:r>
            <w:r w:rsidR="001C48E8">
              <w:rPr>
                <w:noProof/>
                <w:webHidden/>
              </w:rPr>
              <w:fldChar w:fldCharType="end"/>
            </w:r>
          </w:hyperlink>
        </w:p>
        <w:p w14:paraId="42215B46" w14:textId="6343FDE3" w:rsidR="001C48E8" w:rsidRDefault="000D3625">
          <w:pPr>
            <w:pStyle w:val="TDC3"/>
            <w:tabs>
              <w:tab w:val="left" w:pos="1200"/>
              <w:tab w:val="right" w:leader="dot" w:pos="10348"/>
            </w:tabs>
            <w:rPr>
              <w:rFonts w:asciiTheme="minorHAnsi" w:eastAsiaTheme="minorEastAsia" w:hAnsiTheme="minorHAnsi" w:cstheme="minorBidi"/>
              <w:noProof/>
              <w:sz w:val="24"/>
              <w:szCs w:val="24"/>
              <w:lang w:val="es-AR" w:eastAsia="es-ES_tradnl"/>
            </w:rPr>
          </w:pPr>
          <w:hyperlink w:anchor="_Toc107822395" w:history="1">
            <w:r w:rsidR="001C48E8" w:rsidRPr="00086464">
              <w:rPr>
                <w:rStyle w:val="Hipervnculo"/>
                <w:noProof/>
              </w:rPr>
              <w:t>3.1.2</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Objetivos Específicos</w:t>
            </w:r>
            <w:r w:rsidR="001C48E8">
              <w:rPr>
                <w:noProof/>
                <w:webHidden/>
              </w:rPr>
              <w:tab/>
            </w:r>
            <w:r w:rsidR="001C48E8">
              <w:rPr>
                <w:noProof/>
                <w:webHidden/>
              </w:rPr>
              <w:fldChar w:fldCharType="begin"/>
            </w:r>
            <w:r w:rsidR="001C48E8">
              <w:rPr>
                <w:noProof/>
                <w:webHidden/>
              </w:rPr>
              <w:instrText xml:space="preserve"> PAGEREF _Toc107822395 \h </w:instrText>
            </w:r>
            <w:r w:rsidR="001C48E8">
              <w:rPr>
                <w:noProof/>
                <w:webHidden/>
              </w:rPr>
            </w:r>
            <w:r w:rsidR="001C48E8">
              <w:rPr>
                <w:noProof/>
                <w:webHidden/>
              </w:rPr>
              <w:fldChar w:fldCharType="separate"/>
            </w:r>
            <w:r w:rsidR="001C48E8">
              <w:rPr>
                <w:noProof/>
                <w:webHidden/>
              </w:rPr>
              <w:t>4</w:t>
            </w:r>
            <w:r w:rsidR="001C48E8">
              <w:rPr>
                <w:noProof/>
                <w:webHidden/>
              </w:rPr>
              <w:fldChar w:fldCharType="end"/>
            </w:r>
          </w:hyperlink>
        </w:p>
        <w:p w14:paraId="14B75377" w14:textId="06C3A96D"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396" w:history="1">
            <w:r w:rsidR="001C48E8" w:rsidRPr="00086464">
              <w:rPr>
                <w:rStyle w:val="Hipervnculo"/>
                <w:noProof/>
              </w:rPr>
              <w:t>3.2</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Beneficiarios</w:t>
            </w:r>
            <w:r w:rsidR="001C48E8">
              <w:rPr>
                <w:noProof/>
                <w:webHidden/>
              </w:rPr>
              <w:tab/>
            </w:r>
            <w:r w:rsidR="001C48E8">
              <w:rPr>
                <w:noProof/>
                <w:webHidden/>
              </w:rPr>
              <w:fldChar w:fldCharType="begin"/>
            </w:r>
            <w:r w:rsidR="001C48E8">
              <w:rPr>
                <w:noProof/>
                <w:webHidden/>
              </w:rPr>
              <w:instrText xml:space="preserve"> PAGEREF _Toc107822396 \h </w:instrText>
            </w:r>
            <w:r w:rsidR="001C48E8">
              <w:rPr>
                <w:noProof/>
                <w:webHidden/>
              </w:rPr>
            </w:r>
            <w:r w:rsidR="001C48E8">
              <w:rPr>
                <w:noProof/>
                <w:webHidden/>
              </w:rPr>
              <w:fldChar w:fldCharType="separate"/>
            </w:r>
            <w:r w:rsidR="001C48E8">
              <w:rPr>
                <w:noProof/>
                <w:webHidden/>
              </w:rPr>
              <w:t>5</w:t>
            </w:r>
            <w:r w:rsidR="001C48E8">
              <w:rPr>
                <w:noProof/>
                <w:webHidden/>
              </w:rPr>
              <w:fldChar w:fldCharType="end"/>
            </w:r>
          </w:hyperlink>
        </w:p>
        <w:p w14:paraId="5809B733" w14:textId="3CB206CC"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397" w:history="1">
            <w:r w:rsidR="001C48E8" w:rsidRPr="00086464">
              <w:rPr>
                <w:rStyle w:val="Hipervnculo"/>
                <w:noProof/>
              </w:rPr>
              <w:t>3.3</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Tipos de Proyectos a presentar</w:t>
            </w:r>
            <w:r w:rsidR="001C48E8">
              <w:rPr>
                <w:noProof/>
                <w:webHidden/>
              </w:rPr>
              <w:tab/>
            </w:r>
            <w:r w:rsidR="001C48E8">
              <w:rPr>
                <w:noProof/>
                <w:webHidden/>
              </w:rPr>
              <w:fldChar w:fldCharType="begin"/>
            </w:r>
            <w:r w:rsidR="001C48E8">
              <w:rPr>
                <w:noProof/>
                <w:webHidden/>
              </w:rPr>
              <w:instrText xml:space="preserve"> PAGEREF _Toc107822397 \h </w:instrText>
            </w:r>
            <w:r w:rsidR="001C48E8">
              <w:rPr>
                <w:noProof/>
                <w:webHidden/>
              </w:rPr>
            </w:r>
            <w:r w:rsidR="001C48E8">
              <w:rPr>
                <w:noProof/>
                <w:webHidden/>
              </w:rPr>
              <w:fldChar w:fldCharType="separate"/>
            </w:r>
            <w:r w:rsidR="001C48E8">
              <w:rPr>
                <w:noProof/>
                <w:webHidden/>
              </w:rPr>
              <w:t>5</w:t>
            </w:r>
            <w:r w:rsidR="001C48E8">
              <w:rPr>
                <w:noProof/>
                <w:webHidden/>
              </w:rPr>
              <w:fldChar w:fldCharType="end"/>
            </w:r>
          </w:hyperlink>
        </w:p>
        <w:p w14:paraId="07C5F77F" w14:textId="1A020FED"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398" w:history="1">
            <w:r w:rsidR="001C48E8" w:rsidRPr="00086464">
              <w:rPr>
                <w:rStyle w:val="Hipervnculo"/>
                <w:noProof/>
              </w:rPr>
              <w:t>3.4</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Monto a financiar y plazo de ejecución</w:t>
            </w:r>
            <w:r w:rsidR="001C48E8">
              <w:rPr>
                <w:noProof/>
                <w:webHidden/>
              </w:rPr>
              <w:tab/>
            </w:r>
            <w:r w:rsidR="001C48E8">
              <w:rPr>
                <w:noProof/>
                <w:webHidden/>
              </w:rPr>
              <w:fldChar w:fldCharType="begin"/>
            </w:r>
            <w:r w:rsidR="001C48E8">
              <w:rPr>
                <w:noProof/>
                <w:webHidden/>
              </w:rPr>
              <w:instrText xml:space="preserve"> PAGEREF _Toc107822398 \h </w:instrText>
            </w:r>
            <w:r w:rsidR="001C48E8">
              <w:rPr>
                <w:noProof/>
                <w:webHidden/>
              </w:rPr>
            </w:r>
            <w:r w:rsidR="001C48E8">
              <w:rPr>
                <w:noProof/>
                <w:webHidden/>
              </w:rPr>
              <w:fldChar w:fldCharType="separate"/>
            </w:r>
            <w:r w:rsidR="001C48E8">
              <w:rPr>
                <w:noProof/>
                <w:webHidden/>
              </w:rPr>
              <w:t>5</w:t>
            </w:r>
            <w:r w:rsidR="001C48E8">
              <w:rPr>
                <w:noProof/>
                <w:webHidden/>
              </w:rPr>
              <w:fldChar w:fldCharType="end"/>
            </w:r>
          </w:hyperlink>
        </w:p>
        <w:p w14:paraId="50B4800D" w14:textId="22910C32"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399" w:history="1">
            <w:r w:rsidR="001C48E8" w:rsidRPr="00086464">
              <w:rPr>
                <w:rStyle w:val="Hipervnculo"/>
                <w:noProof/>
              </w:rPr>
              <w:t>3.5</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Gastos permitidos</w:t>
            </w:r>
            <w:r w:rsidR="001C48E8">
              <w:rPr>
                <w:noProof/>
                <w:webHidden/>
              </w:rPr>
              <w:tab/>
            </w:r>
            <w:r w:rsidR="001C48E8">
              <w:rPr>
                <w:noProof/>
                <w:webHidden/>
              </w:rPr>
              <w:fldChar w:fldCharType="begin"/>
            </w:r>
            <w:r w:rsidR="001C48E8">
              <w:rPr>
                <w:noProof/>
                <w:webHidden/>
              </w:rPr>
              <w:instrText xml:space="preserve"> PAGEREF _Toc107822399 \h </w:instrText>
            </w:r>
            <w:r w:rsidR="001C48E8">
              <w:rPr>
                <w:noProof/>
                <w:webHidden/>
              </w:rPr>
            </w:r>
            <w:r w:rsidR="001C48E8">
              <w:rPr>
                <w:noProof/>
                <w:webHidden/>
              </w:rPr>
              <w:fldChar w:fldCharType="separate"/>
            </w:r>
            <w:r w:rsidR="001C48E8">
              <w:rPr>
                <w:noProof/>
                <w:webHidden/>
              </w:rPr>
              <w:t>6</w:t>
            </w:r>
            <w:r w:rsidR="001C48E8">
              <w:rPr>
                <w:noProof/>
                <w:webHidden/>
              </w:rPr>
              <w:fldChar w:fldCharType="end"/>
            </w:r>
          </w:hyperlink>
        </w:p>
        <w:p w14:paraId="37A1666A" w14:textId="1E5C9198" w:rsidR="001C48E8" w:rsidRDefault="000D3625">
          <w:pPr>
            <w:pStyle w:val="TDC1"/>
            <w:rPr>
              <w:rFonts w:asciiTheme="minorHAnsi" w:eastAsiaTheme="minorEastAsia" w:hAnsiTheme="minorHAnsi" w:cstheme="minorBidi"/>
              <w:b w:val="0"/>
              <w:bCs w:val="0"/>
              <w:sz w:val="24"/>
              <w:szCs w:val="24"/>
              <w:lang w:val="es-AR" w:eastAsia="es-ES_tradnl"/>
            </w:rPr>
          </w:pPr>
          <w:hyperlink w:anchor="_Toc107822400" w:history="1">
            <w:r w:rsidR="001C48E8" w:rsidRPr="00086464">
              <w:rPr>
                <w:rStyle w:val="Hipervnculo"/>
              </w:rPr>
              <w:t>4</w:t>
            </w:r>
            <w:r w:rsidR="001C48E8">
              <w:rPr>
                <w:rFonts w:asciiTheme="minorHAnsi" w:eastAsiaTheme="minorEastAsia" w:hAnsiTheme="minorHAnsi" w:cstheme="minorBidi"/>
                <w:b w:val="0"/>
                <w:bCs w:val="0"/>
                <w:sz w:val="24"/>
                <w:szCs w:val="24"/>
                <w:lang w:val="es-AR" w:eastAsia="es-ES_tradnl"/>
              </w:rPr>
              <w:tab/>
            </w:r>
            <w:r w:rsidR="001C48E8" w:rsidRPr="00086464">
              <w:rPr>
                <w:rStyle w:val="Hipervnculo"/>
              </w:rPr>
              <w:t>Flujo completo de Construir Ciencia</w:t>
            </w:r>
            <w:r w:rsidR="001C48E8">
              <w:rPr>
                <w:webHidden/>
              </w:rPr>
              <w:tab/>
            </w:r>
            <w:r w:rsidR="001C48E8">
              <w:rPr>
                <w:webHidden/>
              </w:rPr>
              <w:fldChar w:fldCharType="begin"/>
            </w:r>
            <w:r w:rsidR="001C48E8">
              <w:rPr>
                <w:webHidden/>
              </w:rPr>
              <w:instrText xml:space="preserve"> PAGEREF _Toc107822400 \h </w:instrText>
            </w:r>
            <w:r w:rsidR="001C48E8">
              <w:rPr>
                <w:webHidden/>
              </w:rPr>
            </w:r>
            <w:r w:rsidR="001C48E8">
              <w:rPr>
                <w:webHidden/>
              </w:rPr>
              <w:fldChar w:fldCharType="separate"/>
            </w:r>
            <w:r w:rsidR="001C48E8">
              <w:rPr>
                <w:webHidden/>
              </w:rPr>
              <w:t>6</w:t>
            </w:r>
            <w:r w:rsidR="001C48E8">
              <w:rPr>
                <w:webHidden/>
              </w:rPr>
              <w:fldChar w:fldCharType="end"/>
            </w:r>
          </w:hyperlink>
        </w:p>
        <w:p w14:paraId="45E2B55E" w14:textId="247E978F"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401" w:history="1">
            <w:r w:rsidR="001C48E8" w:rsidRPr="00086464">
              <w:rPr>
                <w:rStyle w:val="Hipervnculo"/>
                <w:noProof/>
              </w:rPr>
              <w:t>4.1</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Paso 1. Envío del Formulario de Identificación</w:t>
            </w:r>
            <w:r w:rsidR="001C48E8">
              <w:rPr>
                <w:noProof/>
                <w:webHidden/>
              </w:rPr>
              <w:tab/>
            </w:r>
            <w:r w:rsidR="001C48E8">
              <w:rPr>
                <w:noProof/>
                <w:webHidden/>
              </w:rPr>
              <w:fldChar w:fldCharType="begin"/>
            </w:r>
            <w:r w:rsidR="001C48E8">
              <w:rPr>
                <w:noProof/>
                <w:webHidden/>
              </w:rPr>
              <w:instrText xml:space="preserve"> PAGEREF _Toc107822401 \h </w:instrText>
            </w:r>
            <w:r w:rsidR="001C48E8">
              <w:rPr>
                <w:noProof/>
                <w:webHidden/>
              </w:rPr>
            </w:r>
            <w:r w:rsidR="001C48E8">
              <w:rPr>
                <w:noProof/>
                <w:webHidden/>
              </w:rPr>
              <w:fldChar w:fldCharType="separate"/>
            </w:r>
            <w:r w:rsidR="001C48E8">
              <w:rPr>
                <w:noProof/>
                <w:webHidden/>
              </w:rPr>
              <w:t>6</w:t>
            </w:r>
            <w:r w:rsidR="001C48E8">
              <w:rPr>
                <w:noProof/>
                <w:webHidden/>
              </w:rPr>
              <w:fldChar w:fldCharType="end"/>
            </w:r>
          </w:hyperlink>
        </w:p>
        <w:p w14:paraId="2554AE38" w14:textId="53091B86"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402" w:history="1">
            <w:r w:rsidR="001C48E8" w:rsidRPr="00086464">
              <w:rPr>
                <w:rStyle w:val="Hipervnculo"/>
                <w:noProof/>
              </w:rPr>
              <w:t>4.2</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Paso 2. Envío del Proyecto a Evaluar</w:t>
            </w:r>
            <w:r w:rsidR="001C48E8">
              <w:rPr>
                <w:noProof/>
                <w:webHidden/>
              </w:rPr>
              <w:tab/>
            </w:r>
            <w:r w:rsidR="001C48E8">
              <w:rPr>
                <w:noProof/>
                <w:webHidden/>
              </w:rPr>
              <w:fldChar w:fldCharType="begin"/>
            </w:r>
            <w:r w:rsidR="001C48E8">
              <w:rPr>
                <w:noProof/>
                <w:webHidden/>
              </w:rPr>
              <w:instrText xml:space="preserve"> PAGEREF _Toc107822402 \h </w:instrText>
            </w:r>
            <w:r w:rsidR="001C48E8">
              <w:rPr>
                <w:noProof/>
                <w:webHidden/>
              </w:rPr>
            </w:r>
            <w:r w:rsidR="001C48E8">
              <w:rPr>
                <w:noProof/>
                <w:webHidden/>
              </w:rPr>
              <w:fldChar w:fldCharType="separate"/>
            </w:r>
            <w:r w:rsidR="001C48E8">
              <w:rPr>
                <w:noProof/>
                <w:webHidden/>
              </w:rPr>
              <w:t>7</w:t>
            </w:r>
            <w:r w:rsidR="001C48E8">
              <w:rPr>
                <w:noProof/>
                <w:webHidden/>
              </w:rPr>
              <w:fldChar w:fldCharType="end"/>
            </w:r>
          </w:hyperlink>
        </w:p>
        <w:p w14:paraId="3CAC505E" w14:textId="350C9049"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403" w:history="1">
            <w:r w:rsidR="001C48E8" w:rsidRPr="00086464">
              <w:rPr>
                <w:rStyle w:val="Hipervnculo"/>
                <w:noProof/>
              </w:rPr>
              <w:t>4.3</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Paso 3. Elegibilidad y evaluación</w:t>
            </w:r>
            <w:r w:rsidR="001C48E8">
              <w:rPr>
                <w:noProof/>
                <w:webHidden/>
              </w:rPr>
              <w:tab/>
            </w:r>
            <w:r w:rsidR="001C48E8">
              <w:rPr>
                <w:noProof/>
                <w:webHidden/>
              </w:rPr>
              <w:fldChar w:fldCharType="begin"/>
            </w:r>
            <w:r w:rsidR="001C48E8">
              <w:rPr>
                <w:noProof/>
                <w:webHidden/>
              </w:rPr>
              <w:instrText xml:space="preserve"> PAGEREF _Toc107822403 \h </w:instrText>
            </w:r>
            <w:r w:rsidR="001C48E8">
              <w:rPr>
                <w:noProof/>
                <w:webHidden/>
              </w:rPr>
            </w:r>
            <w:r w:rsidR="001C48E8">
              <w:rPr>
                <w:noProof/>
                <w:webHidden/>
              </w:rPr>
              <w:fldChar w:fldCharType="separate"/>
            </w:r>
            <w:r w:rsidR="001C48E8">
              <w:rPr>
                <w:noProof/>
                <w:webHidden/>
              </w:rPr>
              <w:t>7</w:t>
            </w:r>
            <w:r w:rsidR="001C48E8">
              <w:rPr>
                <w:noProof/>
                <w:webHidden/>
              </w:rPr>
              <w:fldChar w:fldCharType="end"/>
            </w:r>
          </w:hyperlink>
        </w:p>
        <w:p w14:paraId="3993FE91" w14:textId="1D5D9B3C"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404" w:history="1">
            <w:r w:rsidR="001C48E8" w:rsidRPr="00086464">
              <w:rPr>
                <w:rStyle w:val="Hipervnculo"/>
                <w:noProof/>
              </w:rPr>
              <w:t>4.4</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Paso 4. Selección de Proyectos</w:t>
            </w:r>
            <w:r w:rsidR="001C48E8">
              <w:rPr>
                <w:noProof/>
                <w:webHidden/>
              </w:rPr>
              <w:tab/>
            </w:r>
            <w:r w:rsidR="001C48E8">
              <w:rPr>
                <w:noProof/>
                <w:webHidden/>
              </w:rPr>
              <w:fldChar w:fldCharType="begin"/>
            </w:r>
            <w:r w:rsidR="001C48E8">
              <w:rPr>
                <w:noProof/>
                <w:webHidden/>
              </w:rPr>
              <w:instrText xml:space="preserve"> PAGEREF _Toc107822404 \h </w:instrText>
            </w:r>
            <w:r w:rsidR="001C48E8">
              <w:rPr>
                <w:noProof/>
                <w:webHidden/>
              </w:rPr>
            </w:r>
            <w:r w:rsidR="001C48E8">
              <w:rPr>
                <w:noProof/>
                <w:webHidden/>
              </w:rPr>
              <w:fldChar w:fldCharType="separate"/>
            </w:r>
            <w:r w:rsidR="001C48E8">
              <w:rPr>
                <w:noProof/>
                <w:webHidden/>
              </w:rPr>
              <w:t>9</w:t>
            </w:r>
            <w:r w:rsidR="001C48E8">
              <w:rPr>
                <w:noProof/>
                <w:webHidden/>
              </w:rPr>
              <w:fldChar w:fldCharType="end"/>
            </w:r>
          </w:hyperlink>
        </w:p>
        <w:p w14:paraId="7D99C109" w14:textId="1D1A813E"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405" w:history="1">
            <w:r w:rsidR="001C48E8" w:rsidRPr="00086464">
              <w:rPr>
                <w:rStyle w:val="Hipervnculo"/>
                <w:noProof/>
              </w:rPr>
              <w:t>4.5</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Paso 5. Envío del Proyecto Ejecutivo</w:t>
            </w:r>
            <w:r w:rsidR="001C48E8">
              <w:rPr>
                <w:noProof/>
                <w:webHidden/>
              </w:rPr>
              <w:tab/>
            </w:r>
            <w:r w:rsidR="001C48E8">
              <w:rPr>
                <w:noProof/>
                <w:webHidden/>
              </w:rPr>
              <w:fldChar w:fldCharType="begin"/>
            </w:r>
            <w:r w:rsidR="001C48E8">
              <w:rPr>
                <w:noProof/>
                <w:webHidden/>
              </w:rPr>
              <w:instrText xml:space="preserve"> PAGEREF _Toc107822405 \h </w:instrText>
            </w:r>
            <w:r w:rsidR="001C48E8">
              <w:rPr>
                <w:noProof/>
                <w:webHidden/>
              </w:rPr>
            </w:r>
            <w:r w:rsidR="001C48E8">
              <w:rPr>
                <w:noProof/>
                <w:webHidden/>
              </w:rPr>
              <w:fldChar w:fldCharType="separate"/>
            </w:r>
            <w:r w:rsidR="001C48E8">
              <w:rPr>
                <w:noProof/>
                <w:webHidden/>
              </w:rPr>
              <w:t>9</w:t>
            </w:r>
            <w:r w:rsidR="001C48E8">
              <w:rPr>
                <w:noProof/>
                <w:webHidden/>
              </w:rPr>
              <w:fldChar w:fldCharType="end"/>
            </w:r>
          </w:hyperlink>
        </w:p>
        <w:p w14:paraId="0E8F7799" w14:textId="4B9BE4DA"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406" w:history="1">
            <w:r w:rsidR="001C48E8" w:rsidRPr="00086464">
              <w:rPr>
                <w:rStyle w:val="Hipervnculo"/>
                <w:noProof/>
              </w:rPr>
              <w:t>4.6</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Paso 6. Aprobación del Proyecto Ejecutivo</w:t>
            </w:r>
            <w:r w:rsidR="001C48E8">
              <w:rPr>
                <w:noProof/>
                <w:webHidden/>
              </w:rPr>
              <w:tab/>
            </w:r>
            <w:r w:rsidR="001C48E8">
              <w:rPr>
                <w:noProof/>
                <w:webHidden/>
              </w:rPr>
              <w:fldChar w:fldCharType="begin"/>
            </w:r>
            <w:r w:rsidR="001C48E8">
              <w:rPr>
                <w:noProof/>
                <w:webHidden/>
              </w:rPr>
              <w:instrText xml:space="preserve"> PAGEREF _Toc107822406 \h </w:instrText>
            </w:r>
            <w:r w:rsidR="001C48E8">
              <w:rPr>
                <w:noProof/>
                <w:webHidden/>
              </w:rPr>
            </w:r>
            <w:r w:rsidR="001C48E8">
              <w:rPr>
                <w:noProof/>
                <w:webHidden/>
              </w:rPr>
              <w:fldChar w:fldCharType="separate"/>
            </w:r>
            <w:r w:rsidR="001C48E8">
              <w:rPr>
                <w:noProof/>
                <w:webHidden/>
              </w:rPr>
              <w:t>9</w:t>
            </w:r>
            <w:r w:rsidR="001C48E8">
              <w:rPr>
                <w:noProof/>
                <w:webHidden/>
              </w:rPr>
              <w:fldChar w:fldCharType="end"/>
            </w:r>
          </w:hyperlink>
        </w:p>
        <w:p w14:paraId="30EBEFD7" w14:textId="5DB2454C" w:rsidR="001C48E8" w:rsidRDefault="000D3625">
          <w:pPr>
            <w:pStyle w:val="TDC1"/>
            <w:rPr>
              <w:rFonts w:asciiTheme="minorHAnsi" w:eastAsiaTheme="minorEastAsia" w:hAnsiTheme="minorHAnsi" w:cstheme="minorBidi"/>
              <w:b w:val="0"/>
              <w:bCs w:val="0"/>
              <w:sz w:val="24"/>
              <w:szCs w:val="24"/>
              <w:lang w:val="es-AR" w:eastAsia="es-ES_tradnl"/>
            </w:rPr>
          </w:pPr>
          <w:hyperlink w:anchor="_Toc107822407" w:history="1">
            <w:r w:rsidR="001C48E8" w:rsidRPr="00086464">
              <w:rPr>
                <w:rStyle w:val="Hipervnculo"/>
              </w:rPr>
              <w:t>Capítulo II : documentacion REQUERIDA.</w:t>
            </w:r>
            <w:r w:rsidR="001C48E8">
              <w:rPr>
                <w:webHidden/>
              </w:rPr>
              <w:tab/>
            </w:r>
            <w:r w:rsidR="001C48E8">
              <w:rPr>
                <w:webHidden/>
              </w:rPr>
              <w:fldChar w:fldCharType="begin"/>
            </w:r>
            <w:r w:rsidR="001C48E8">
              <w:rPr>
                <w:webHidden/>
              </w:rPr>
              <w:instrText xml:space="preserve"> PAGEREF _Toc107822407 \h </w:instrText>
            </w:r>
            <w:r w:rsidR="001C48E8">
              <w:rPr>
                <w:webHidden/>
              </w:rPr>
            </w:r>
            <w:r w:rsidR="001C48E8">
              <w:rPr>
                <w:webHidden/>
              </w:rPr>
              <w:fldChar w:fldCharType="separate"/>
            </w:r>
            <w:r w:rsidR="001C48E8">
              <w:rPr>
                <w:webHidden/>
              </w:rPr>
              <w:t>10</w:t>
            </w:r>
            <w:r w:rsidR="001C48E8">
              <w:rPr>
                <w:webHidden/>
              </w:rPr>
              <w:fldChar w:fldCharType="end"/>
            </w:r>
          </w:hyperlink>
        </w:p>
        <w:p w14:paraId="665CDAFA" w14:textId="165BBCFE" w:rsidR="001C48E8" w:rsidRDefault="000D3625">
          <w:pPr>
            <w:pStyle w:val="TDC1"/>
            <w:rPr>
              <w:rFonts w:asciiTheme="minorHAnsi" w:eastAsiaTheme="minorEastAsia" w:hAnsiTheme="minorHAnsi" w:cstheme="minorBidi"/>
              <w:b w:val="0"/>
              <w:bCs w:val="0"/>
              <w:sz w:val="24"/>
              <w:szCs w:val="24"/>
              <w:lang w:val="es-AR" w:eastAsia="es-ES_tradnl"/>
            </w:rPr>
          </w:pPr>
          <w:hyperlink w:anchor="_Toc107822408" w:history="1">
            <w:r w:rsidR="001C48E8" w:rsidRPr="00086464">
              <w:rPr>
                <w:rStyle w:val="Hipervnculo"/>
              </w:rPr>
              <w:t>5</w:t>
            </w:r>
            <w:r w:rsidR="001C48E8">
              <w:rPr>
                <w:rFonts w:asciiTheme="minorHAnsi" w:eastAsiaTheme="minorEastAsia" w:hAnsiTheme="minorHAnsi" w:cstheme="minorBidi"/>
                <w:b w:val="0"/>
                <w:bCs w:val="0"/>
                <w:sz w:val="24"/>
                <w:szCs w:val="24"/>
                <w:lang w:val="es-AR" w:eastAsia="es-ES_tradnl"/>
              </w:rPr>
              <w:tab/>
            </w:r>
            <w:r w:rsidR="001C48E8" w:rsidRPr="00086464">
              <w:rPr>
                <w:rStyle w:val="Hipervnculo"/>
              </w:rPr>
              <w:t>Pautas para la formulación de Proyectos</w:t>
            </w:r>
            <w:r w:rsidR="001C48E8">
              <w:rPr>
                <w:webHidden/>
              </w:rPr>
              <w:tab/>
            </w:r>
            <w:r w:rsidR="001C48E8">
              <w:rPr>
                <w:webHidden/>
              </w:rPr>
              <w:fldChar w:fldCharType="begin"/>
            </w:r>
            <w:r w:rsidR="001C48E8">
              <w:rPr>
                <w:webHidden/>
              </w:rPr>
              <w:instrText xml:space="preserve"> PAGEREF _Toc107822408 \h </w:instrText>
            </w:r>
            <w:r w:rsidR="001C48E8">
              <w:rPr>
                <w:webHidden/>
              </w:rPr>
            </w:r>
            <w:r w:rsidR="001C48E8">
              <w:rPr>
                <w:webHidden/>
              </w:rPr>
              <w:fldChar w:fldCharType="separate"/>
            </w:r>
            <w:r w:rsidR="001C48E8">
              <w:rPr>
                <w:webHidden/>
              </w:rPr>
              <w:t>10</w:t>
            </w:r>
            <w:r w:rsidR="001C48E8">
              <w:rPr>
                <w:webHidden/>
              </w:rPr>
              <w:fldChar w:fldCharType="end"/>
            </w:r>
          </w:hyperlink>
        </w:p>
        <w:p w14:paraId="13499ACA" w14:textId="11999B4F" w:rsidR="001C48E8" w:rsidRDefault="000D3625">
          <w:pPr>
            <w:pStyle w:val="TDC1"/>
            <w:rPr>
              <w:rFonts w:asciiTheme="minorHAnsi" w:eastAsiaTheme="minorEastAsia" w:hAnsiTheme="minorHAnsi" w:cstheme="minorBidi"/>
              <w:b w:val="0"/>
              <w:bCs w:val="0"/>
              <w:sz w:val="24"/>
              <w:szCs w:val="24"/>
              <w:lang w:val="es-AR" w:eastAsia="es-ES_tradnl"/>
            </w:rPr>
          </w:pPr>
          <w:hyperlink w:anchor="_Toc107822409" w:history="1">
            <w:r w:rsidR="001C48E8" w:rsidRPr="00086464">
              <w:rPr>
                <w:rStyle w:val="Hipervnculo"/>
              </w:rPr>
              <w:t>6</w:t>
            </w:r>
            <w:r w:rsidR="001C48E8">
              <w:rPr>
                <w:rFonts w:asciiTheme="minorHAnsi" w:eastAsiaTheme="minorEastAsia" w:hAnsiTheme="minorHAnsi" w:cstheme="minorBidi"/>
                <w:b w:val="0"/>
                <w:bCs w:val="0"/>
                <w:sz w:val="24"/>
                <w:szCs w:val="24"/>
                <w:lang w:val="es-AR" w:eastAsia="es-ES_tradnl"/>
              </w:rPr>
              <w:tab/>
            </w:r>
            <w:r w:rsidR="001C48E8" w:rsidRPr="00086464">
              <w:rPr>
                <w:rStyle w:val="Hipervnculo"/>
              </w:rPr>
              <w:t>Documentación a presentar</w:t>
            </w:r>
            <w:r w:rsidR="001C48E8">
              <w:rPr>
                <w:webHidden/>
              </w:rPr>
              <w:tab/>
            </w:r>
            <w:r w:rsidR="001C48E8">
              <w:rPr>
                <w:webHidden/>
              </w:rPr>
              <w:fldChar w:fldCharType="begin"/>
            </w:r>
            <w:r w:rsidR="001C48E8">
              <w:rPr>
                <w:webHidden/>
              </w:rPr>
              <w:instrText xml:space="preserve"> PAGEREF _Toc107822409 \h </w:instrText>
            </w:r>
            <w:r w:rsidR="001C48E8">
              <w:rPr>
                <w:webHidden/>
              </w:rPr>
            </w:r>
            <w:r w:rsidR="001C48E8">
              <w:rPr>
                <w:webHidden/>
              </w:rPr>
              <w:fldChar w:fldCharType="separate"/>
            </w:r>
            <w:r w:rsidR="001C48E8">
              <w:rPr>
                <w:webHidden/>
              </w:rPr>
              <w:t>10</w:t>
            </w:r>
            <w:r w:rsidR="001C48E8">
              <w:rPr>
                <w:webHidden/>
              </w:rPr>
              <w:fldChar w:fldCharType="end"/>
            </w:r>
          </w:hyperlink>
        </w:p>
        <w:p w14:paraId="09C3F56D" w14:textId="4F1130D6"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410" w:history="1">
            <w:r w:rsidR="001C48E8" w:rsidRPr="00086464">
              <w:rPr>
                <w:rStyle w:val="Hipervnculo"/>
                <w:noProof/>
              </w:rPr>
              <w:t>6.1</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Documentación de Identificación (PASO 1)</w:t>
            </w:r>
            <w:r w:rsidR="001C48E8">
              <w:rPr>
                <w:noProof/>
                <w:webHidden/>
              </w:rPr>
              <w:tab/>
            </w:r>
            <w:r w:rsidR="001C48E8">
              <w:rPr>
                <w:noProof/>
                <w:webHidden/>
              </w:rPr>
              <w:fldChar w:fldCharType="begin"/>
            </w:r>
            <w:r w:rsidR="001C48E8">
              <w:rPr>
                <w:noProof/>
                <w:webHidden/>
              </w:rPr>
              <w:instrText xml:space="preserve"> PAGEREF _Toc107822410 \h </w:instrText>
            </w:r>
            <w:r w:rsidR="001C48E8">
              <w:rPr>
                <w:noProof/>
                <w:webHidden/>
              </w:rPr>
            </w:r>
            <w:r w:rsidR="001C48E8">
              <w:rPr>
                <w:noProof/>
                <w:webHidden/>
              </w:rPr>
              <w:fldChar w:fldCharType="separate"/>
            </w:r>
            <w:r w:rsidR="001C48E8">
              <w:rPr>
                <w:noProof/>
                <w:webHidden/>
              </w:rPr>
              <w:t>10</w:t>
            </w:r>
            <w:r w:rsidR="001C48E8">
              <w:rPr>
                <w:noProof/>
                <w:webHidden/>
              </w:rPr>
              <w:fldChar w:fldCharType="end"/>
            </w:r>
          </w:hyperlink>
        </w:p>
        <w:p w14:paraId="3DAB195C" w14:textId="1B74BD10" w:rsidR="001C48E8" w:rsidRDefault="000D3625">
          <w:pPr>
            <w:pStyle w:val="TDC3"/>
            <w:tabs>
              <w:tab w:val="left" w:pos="1200"/>
              <w:tab w:val="right" w:leader="dot" w:pos="10348"/>
            </w:tabs>
            <w:rPr>
              <w:rFonts w:asciiTheme="minorHAnsi" w:eastAsiaTheme="minorEastAsia" w:hAnsiTheme="minorHAnsi" w:cstheme="minorBidi"/>
              <w:noProof/>
              <w:sz w:val="24"/>
              <w:szCs w:val="24"/>
              <w:lang w:val="es-AR" w:eastAsia="es-ES_tradnl"/>
            </w:rPr>
          </w:pPr>
          <w:hyperlink w:anchor="_Toc107822411" w:history="1">
            <w:r w:rsidR="001C48E8" w:rsidRPr="00086464">
              <w:rPr>
                <w:rStyle w:val="Hipervnculo"/>
                <w:noProof/>
              </w:rPr>
              <w:t>6.1.1</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Formulario de Identificación</w:t>
            </w:r>
            <w:r w:rsidR="001C48E8">
              <w:rPr>
                <w:noProof/>
                <w:webHidden/>
              </w:rPr>
              <w:tab/>
            </w:r>
            <w:r w:rsidR="001C48E8">
              <w:rPr>
                <w:noProof/>
                <w:webHidden/>
              </w:rPr>
              <w:fldChar w:fldCharType="begin"/>
            </w:r>
            <w:r w:rsidR="001C48E8">
              <w:rPr>
                <w:noProof/>
                <w:webHidden/>
              </w:rPr>
              <w:instrText xml:space="preserve"> PAGEREF _Toc107822411 \h </w:instrText>
            </w:r>
            <w:r w:rsidR="001C48E8">
              <w:rPr>
                <w:noProof/>
                <w:webHidden/>
              </w:rPr>
            </w:r>
            <w:r w:rsidR="001C48E8">
              <w:rPr>
                <w:noProof/>
                <w:webHidden/>
              </w:rPr>
              <w:fldChar w:fldCharType="separate"/>
            </w:r>
            <w:r w:rsidR="001C48E8">
              <w:rPr>
                <w:noProof/>
                <w:webHidden/>
              </w:rPr>
              <w:t>11</w:t>
            </w:r>
            <w:r w:rsidR="001C48E8">
              <w:rPr>
                <w:noProof/>
                <w:webHidden/>
              </w:rPr>
              <w:fldChar w:fldCharType="end"/>
            </w:r>
          </w:hyperlink>
        </w:p>
        <w:p w14:paraId="67F8B231" w14:textId="4EC8C364" w:rsidR="001C48E8" w:rsidRDefault="000D3625">
          <w:pPr>
            <w:pStyle w:val="TDC4"/>
            <w:tabs>
              <w:tab w:val="left" w:pos="1440"/>
              <w:tab w:val="right" w:leader="dot" w:pos="10348"/>
            </w:tabs>
            <w:rPr>
              <w:rFonts w:asciiTheme="minorHAnsi" w:eastAsiaTheme="minorEastAsia" w:hAnsiTheme="minorHAnsi" w:cstheme="minorBidi"/>
              <w:noProof/>
              <w:sz w:val="24"/>
              <w:szCs w:val="24"/>
              <w:lang w:val="es-AR" w:eastAsia="es-ES_tradnl"/>
            </w:rPr>
          </w:pPr>
          <w:hyperlink w:anchor="_Toc107822412" w:history="1">
            <w:r w:rsidR="001C48E8" w:rsidRPr="00086464">
              <w:rPr>
                <w:rStyle w:val="Hipervnculo"/>
                <w:noProof/>
              </w:rPr>
              <w:t>6.1.1.1</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Resumen ejecutivo de la propuesta</w:t>
            </w:r>
            <w:r w:rsidR="001C48E8">
              <w:rPr>
                <w:noProof/>
                <w:webHidden/>
              </w:rPr>
              <w:tab/>
            </w:r>
            <w:r w:rsidR="001C48E8">
              <w:rPr>
                <w:noProof/>
                <w:webHidden/>
              </w:rPr>
              <w:fldChar w:fldCharType="begin"/>
            </w:r>
            <w:r w:rsidR="001C48E8">
              <w:rPr>
                <w:noProof/>
                <w:webHidden/>
              </w:rPr>
              <w:instrText xml:space="preserve"> PAGEREF _Toc107822412 \h </w:instrText>
            </w:r>
            <w:r w:rsidR="001C48E8">
              <w:rPr>
                <w:noProof/>
                <w:webHidden/>
              </w:rPr>
            </w:r>
            <w:r w:rsidR="001C48E8">
              <w:rPr>
                <w:noProof/>
                <w:webHidden/>
              </w:rPr>
              <w:fldChar w:fldCharType="separate"/>
            </w:r>
            <w:r w:rsidR="001C48E8">
              <w:rPr>
                <w:noProof/>
                <w:webHidden/>
              </w:rPr>
              <w:t>11</w:t>
            </w:r>
            <w:r w:rsidR="001C48E8">
              <w:rPr>
                <w:noProof/>
                <w:webHidden/>
              </w:rPr>
              <w:fldChar w:fldCharType="end"/>
            </w:r>
          </w:hyperlink>
        </w:p>
        <w:p w14:paraId="4AD8DE7D" w14:textId="23B50389" w:rsidR="001C48E8" w:rsidRDefault="000D3625">
          <w:pPr>
            <w:pStyle w:val="TDC4"/>
            <w:tabs>
              <w:tab w:val="left" w:pos="1440"/>
              <w:tab w:val="right" w:leader="dot" w:pos="10348"/>
            </w:tabs>
            <w:rPr>
              <w:rFonts w:asciiTheme="minorHAnsi" w:eastAsiaTheme="minorEastAsia" w:hAnsiTheme="minorHAnsi" w:cstheme="minorBidi"/>
              <w:noProof/>
              <w:sz w:val="24"/>
              <w:szCs w:val="24"/>
              <w:lang w:val="es-AR" w:eastAsia="es-ES_tradnl"/>
            </w:rPr>
          </w:pPr>
          <w:hyperlink w:anchor="_Toc107822413" w:history="1">
            <w:r w:rsidR="001C48E8" w:rsidRPr="00086464">
              <w:rPr>
                <w:rStyle w:val="Hipervnculo"/>
                <w:noProof/>
              </w:rPr>
              <w:t>6.1.1.2</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Justificación del Proyecto</w:t>
            </w:r>
            <w:r w:rsidR="001C48E8">
              <w:rPr>
                <w:noProof/>
                <w:webHidden/>
              </w:rPr>
              <w:tab/>
            </w:r>
            <w:r w:rsidR="001C48E8">
              <w:rPr>
                <w:noProof/>
                <w:webHidden/>
              </w:rPr>
              <w:fldChar w:fldCharType="begin"/>
            </w:r>
            <w:r w:rsidR="001C48E8">
              <w:rPr>
                <w:noProof/>
                <w:webHidden/>
              </w:rPr>
              <w:instrText xml:space="preserve"> PAGEREF _Toc107822413 \h </w:instrText>
            </w:r>
            <w:r w:rsidR="001C48E8">
              <w:rPr>
                <w:noProof/>
                <w:webHidden/>
              </w:rPr>
            </w:r>
            <w:r w:rsidR="001C48E8">
              <w:rPr>
                <w:noProof/>
                <w:webHidden/>
              </w:rPr>
              <w:fldChar w:fldCharType="separate"/>
            </w:r>
            <w:r w:rsidR="001C48E8">
              <w:rPr>
                <w:noProof/>
                <w:webHidden/>
              </w:rPr>
              <w:t>11</w:t>
            </w:r>
            <w:r w:rsidR="001C48E8">
              <w:rPr>
                <w:noProof/>
                <w:webHidden/>
              </w:rPr>
              <w:fldChar w:fldCharType="end"/>
            </w:r>
          </w:hyperlink>
        </w:p>
        <w:p w14:paraId="7CDC2F55" w14:textId="5CB1BEA7" w:rsidR="001C48E8" w:rsidRDefault="000D3625">
          <w:pPr>
            <w:pStyle w:val="TDC4"/>
            <w:tabs>
              <w:tab w:val="left" w:pos="1440"/>
              <w:tab w:val="right" w:leader="dot" w:pos="10348"/>
            </w:tabs>
            <w:rPr>
              <w:rFonts w:asciiTheme="minorHAnsi" w:eastAsiaTheme="minorEastAsia" w:hAnsiTheme="minorHAnsi" w:cstheme="minorBidi"/>
              <w:noProof/>
              <w:sz w:val="24"/>
              <w:szCs w:val="24"/>
              <w:lang w:val="es-AR" w:eastAsia="es-ES_tradnl"/>
            </w:rPr>
          </w:pPr>
          <w:hyperlink w:anchor="_Toc107822414" w:history="1">
            <w:r w:rsidR="001C48E8" w:rsidRPr="00086464">
              <w:rPr>
                <w:rStyle w:val="Hipervnculo"/>
                <w:noProof/>
              </w:rPr>
              <w:t>6.1.1.3</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Perfil del Proyecto</w:t>
            </w:r>
            <w:r w:rsidR="001C48E8">
              <w:rPr>
                <w:noProof/>
                <w:webHidden/>
              </w:rPr>
              <w:tab/>
            </w:r>
            <w:r w:rsidR="001C48E8">
              <w:rPr>
                <w:noProof/>
                <w:webHidden/>
              </w:rPr>
              <w:fldChar w:fldCharType="begin"/>
            </w:r>
            <w:r w:rsidR="001C48E8">
              <w:rPr>
                <w:noProof/>
                <w:webHidden/>
              </w:rPr>
              <w:instrText xml:space="preserve"> PAGEREF _Toc107822414 \h </w:instrText>
            </w:r>
            <w:r w:rsidR="001C48E8">
              <w:rPr>
                <w:noProof/>
                <w:webHidden/>
              </w:rPr>
            </w:r>
            <w:r w:rsidR="001C48E8">
              <w:rPr>
                <w:noProof/>
                <w:webHidden/>
              </w:rPr>
              <w:fldChar w:fldCharType="separate"/>
            </w:r>
            <w:r w:rsidR="001C48E8">
              <w:rPr>
                <w:noProof/>
                <w:webHidden/>
              </w:rPr>
              <w:t>11</w:t>
            </w:r>
            <w:r w:rsidR="001C48E8">
              <w:rPr>
                <w:noProof/>
                <w:webHidden/>
              </w:rPr>
              <w:fldChar w:fldCharType="end"/>
            </w:r>
          </w:hyperlink>
        </w:p>
        <w:p w14:paraId="2610CC7D" w14:textId="015E8547" w:rsidR="001C48E8" w:rsidRDefault="000D3625">
          <w:pPr>
            <w:pStyle w:val="TDC4"/>
            <w:tabs>
              <w:tab w:val="left" w:pos="1440"/>
              <w:tab w:val="right" w:leader="dot" w:pos="10348"/>
            </w:tabs>
            <w:rPr>
              <w:rFonts w:asciiTheme="minorHAnsi" w:eastAsiaTheme="minorEastAsia" w:hAnsiTheme="minorHAnsi" w:cstheme="minorBidi"/>
              <w:noProof/>
              <w:sz w:val="24"/>
              <w:szCs w:val="24"/>
              <w:lang w:val="es-AR" w:eastAsia="es-ES_tradnl"/>
            </w:rPr>
          </w:pPr>
          <w:hyperlink w:anchor="_Toc107822415" w:history="1">
            <w:r w:rsidR="001C48E8" w:rsidRPr="00086464">
              <w:rPr>
                <w:rStyle w:val="Hipervnculo"/>
                <w:noProof/>
              </w:rPr>
              <w:t>6.1.1.4</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Plan de Desarrollo Institucional</w:t>
            </w:r>
            <w:r w:rsidR="001C48E8">
              <w:rPr>
                <w:noProof/>
                <w:webHidden/>
              </w:rPr>
              <w:tab/>
            </w:r>
            <w:r w:rsidR="001C48E8">
              <w:rPr>
                <w:noProof/>
                <w:webHidden/>
              </w:rPr>
              <w:fldChar w:fldCharType="begin"/>
            </w:r>
            <w:r w:rsidR="001C48E8">
              <w:rPr>
                <w:noProof/>
                <w:webHidden/>
              </w:rPr>
              <w:instrText xml:space="preserve"> PAGEREF _Toc107822415 \h </w:instrText>
            </w:r>
            <w:r w:rsidR="001C48E8">
              <w:rPr>
                <w:noProof/>
                <w:webHidden/>
              </w:rPr>
            </w:r>
            <w:r w:rsidR="001C48E8">
              <w:rPr>
                <w:noProof/>
                <w:webHidden/>
              </w:rPr>
              <w:fldChar w:fldCharType="separate"/>
            </w:r>
            <w:r w:rsidR="001C48E8">
              <w:rPr>
                <w:noProof/>
                <w:webHidden/>
              </w:rPr>
              <w:t>11</w:t>
            </w:r>
            <w:r w:rsidR="001C48E8">
              <w:rPr>
                <w:noProof/>
                <w:webHidden/>
              </w:rPr>
              <w:fldChar w:fldCharType="end"/>
            </w:r>
          </w:hyperlink>
        </w:p>
        <w:p w14:paraId="6D818D95" w14:textId="4C341869" w:rsidR="001C48E8" w:rsidRDefault="000D3625">
          <w:pPr>
            <w:pStyle w:val="TDC4"/>
            <w:tabs>
              <w:tab w:val="left" w:pos="1440"/>
              <w:tab w:val="right" w:leader="dot" w:pos="10348"/>
            </w:tabs>
            <w:rPr>
              <w:rFonts w:asciiTheme="minorHAnsi" w:eastAsiaTheme="minorEastAsia" w:hAnsiTheme="minorHAnsi" w:cstheme="minorBidi"/>
              <w:noProof/>
              <w:sz w:val="24"/>
              <w:szCs w:val="24"/>
              <w:lang w:val="es-AR" w:eastAsia="es-ES_tradnl"/>
            </w:rPr>
          </w:pPr>
          <w:hyperlink w:anchor="_Toc107822416" w:history="1">
            <w:r w:rsidR="001C48E8" w:rsidRPr="00086464">
              <w:rPr>
                <w:rStyle w:val="Hipervnculo"/>
                <w:noProof/>
              </w:rPr>
              <w:t>6.1.1.5</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Impacto</w:t>
            </w:r>
            <w:r w:rsidR="001C48E8">
              <w:rPr>
                <w:noProof/>
                <w:webHidden/>
              </w:rPr>
              <w:tab/>
            </w:r>
            <w:r w:rsidR="001C48E8">
              <w:rPr>
                <w:noProof/>
                <w:webHidden/>
              </w:rPr>
              <w:fldChar w:fldCharType="begin"/>
            </w:r>
            <w:r w:rsidR="001C48E8">
              <w:rPr>
                <w:noProof/>
                <w:webHidden/>
              </w:rPr>
              <w:instrText xml:space="preserve"> PAGEREF _Toc107822416 \h </w:instrText>
            </w:r>
            <w:r w:rsidR="001C48E8">
              <w:rPr>
                <w:noProof/>
                <w:webHidden/>
              </w:rPr>
            </w:r>
            <w:r w:rsidR="001C48E8">
              <w:rPr>
                <w:noProof/>
                <w:webHidden/>
              </w:rPr>
              <w:fldChar w:fldCharType="separate"/>
            </w:r>
            <w:r w:rsidR="001C48E8">
              <w:rPr>
                <w:noProof/>
                <w:webHidden/>
              </w:rPr>
              <w:t>11</w:t>
            </w:r>
            <w:r w:rsidR="001C48E8">
              <w:rPr>
                <w:noProof/>
                <w:webHidden/>
              </w:rPr>
              <w:fldChar w:fldCharType="end"/>
            </w:r>
          </w:hyperlink>
        </w:p>
        <w:p w14:paraId="1E21737C" w14:textId="185B7ED4" w:rsidR="001C48E8" w:rsidRDefault="000D3625">
          <w:pPr>
            <w:pStyle w:val="TDC3"/>
            <w:tabs>
              <w:tab w:val="left" w:pos="1200"/>
              <w:tab w:val="right" w:leader="dot" w:pos="10348"/>
            </w:tabs>
            <w:rPr>
              <w:rFonts w:asciiTheme="minorHAnsi" w:eastAsiaTheme="minorEastAsia" w:hAnsiTheme="minorHAnsi" w:cstheme="minorBidi"/>
              <w:noProof/>
              <w:sz w:val="24"/>
              <w:szCs w:val="24"/>
              <w:lang w:val="es-AR" w:eastAsia="es-ES_tradnl"/>
            </w:rPr>
          </w:pPr>
          <w:hyperlink w:anchor="_Toc107822417" w:history="1">
            <w:r w:rsidR="001C48E8" w:rsidRPr="00086464">
              <w:rPr>
                <w:rStyle w:val="Hipervnculo"/>
                <w:noProof/>
              </w:rPr>
              <w:t>6.1.2</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Nota de Solicitud de financiamiento</w:t>
            </w:r>
            <w:r w:rsidR="001C48E8">
              <w:rPr>
                <w:noProof/>
                <w:webHidden/>
              </w:rPr>
              <w:tab/>
            </w:r>
            <w:r w:rsidR="001C48E8">
              <w:rPr>
                <w:noProof/>
                <w:webHidden/>
              </w:rPr>
              <w:fldChar w:fldCharType="begin"/>
            </w:r>
            <w:r w:rsidR="001C48E8">
              <w:rPr>
                <w:noProof/>
                <w:webHidden/>
              </w:rPr>
              <w:instrText xml:space="preserve"> PAGEREF _Toc107822417 \h </w:instrText>
            </w:r>
            <w:r w:rsidR="001C48E8">
              <w:rPr>
                <w:noProof/>
                <w:webHidden/>
              </w:rPr>
            </w:r>
            <w:r w:rsidR="001C48E8">
              <w:rPr>
                <w:noProof/>
                <w:webHidden/>
              </w:rPr>
              <w:fldChar w:fldCharType="separate"/>
            </w:r>
            <w:r w:rsidR="001C48E8">
              <w:rPr>
                <w:noProof/>
                <w:webHidden/>
              </w:rPr>
              <w:t>12</w:t>
            </w:r>
            <w:r w:rsidR="001C48E8">
              <w:rPr>
                <w:noProof/>
                <w:webHidden/>
              </w:rPr>
              <w:fldChar w:fldCharType="end"/>
            </w:r>
          </w:hyperlink>
        </w:p>
        <w:p w14:paraId="04581452" w14:textId="0B258C2B" w:rsidR="001C48E8" w:rsidRDefault="000D3625">
          <w:pPr>
            <w:pStyle w:val="TDC3"/>
            <w:tabs>
              <w:tab w:val="left" w:pos="1200"/>
              <w:tab w:val="right" w:leader="dot" w:pos="10348"/>
            </w:tabs>
            <w:rPr>
              <w:rFonts w:asciiTheme="minorHAnsi" w:eastAsiaTheme="minorEastAsia" w:hAnsiTheme="minorHAnsi" w:cstheme="minorBidi"/>
              <w:noProof/>
              <w:sz w:val="24"/>
              <w:szCs w:val="24"/>
              <w:lang w:val="es-AR" w:eastAsia="es-ES_tradnl"/>
            </w:rPr>
          </w:pPr>
          <w:hyperlink w:anchor="_Toc107822418" w:history="1">
            <w:r w:rsidR="001C48E8" w:rsidRPr="00086464">
              <w:rPr>
                <w:rStyle w:val="Hipervnculo"/>
                <w:noProof/>
              </w:rPr>
              <w:t>6.1.3</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Nota de designación de la máxima autoridad la institución presentante</w:t>
            </w:r>
            <w:r w:rsidR="001C48E8">
              <w:rPr>
                <w:noProof/>
                <w:webHidden/>
              </w:rPr>
              <w:tab/>
            </w:r>
            <w:r w:rsidR="001C48E8">
              <w:rPr>
                <w:noProof/>
                <w:webHidden/>
              </w:rPr>
              <w:fldChar w:fldCharType="begin"/>
            </w:r>
            <w:r w:rsidR="001C48E8">
              <w:rPr>
                <w:noProof/>
                <w:webHidden/>
              </w:rPr>
              <w:instrText xml:space="preserve"> PAGEREF _Toc107822418 \h </w:instrText>
            </w:r>
            <w:r w:rsidR="001C48E8">
              <w:rPr>
                <w:noProof/>
                <w:webHidden/>
              </w:rPr>
            </w:r>
            <w:r w:rsidR="001C48E8">
              <w:rPr>
                <w:noProof/>
                <w:webHidden/>
              </w:rPr>
              <w:fldChar w:fldCharType="separate"/>
            </w:r>
            <w:r w:rsidR="001C48E8">
              <w:rPr>
                <w:noProof/>
                <w:webHidden/>
              </w:rPr>
              <w:t>12</w:t>
            </w:r>
            <w:r w:rsidR="001C48E8">
              <w:rPr>
                <w:noProof/>
                <w:webHidden/>
              </w:rPr>
              <w:fldChar w:fldCharType="end"/>
            </w:r>
          </w:hyperlink>
        </w:p>
        <w:p w14:paraId="42105113" w14:textId="2C2CB187" w:rsidR="001C48E8" w:rsidRDefault="000D3625">
          <w:pPr>
            <w:pStyle w:val="TDC3"/>
            <w:tabs>
              <w:tab w:val="left" w:pos="1200"/>
              <w:tab w:val="right" w:leader="dot" w:pos="10348"/>
            </w:tabs>
            <w:rPr>
              <w:rFonts w:asciiTheme="minorHAnsi" w:eastAsiaTheme="minorEastAsia" w:hAnsiTheme="minorHAnsi" w:cstheme="minorBidi"/>
              <w:noProof/>
              <w:sz w:val="24"/>
              <w:szCs w:val="24"/>
              <w:lang w:val="es-AR" w:eastAsia="es-ES_tradnl"/>
            </w:rPr>
          </w:pPr>
          <w:hyperlink w:anchor="_Toc107822419" w:history="1">
            <w:r w:rsidR="001C48E8" w:rsidRPr="00086464">
              <w:rPr>
                <w:rStyle w:val="Hipervnculo"/>
                <w:noProof/>
              </w:rPr>
              <w:t>6.1.4</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Indicadores básicos de la actividad de CyT que realiza la Institución</w:t>
            </w:r>
            <w:r w:rsidR="001C48E8">
              <w:rPr>
                <w:noProof/>
                <w:webHidden/>
              </w:rPr>
              <w:tab/>
            </w:r>
            <w:r w:rsidR="001C48E8">
              <w:rPr>
                <w:noProof/>
                <w:webHidden/>
              </w:rPr>
              <w:fldChar w:fldCharType="begin"/>
            </w:r>
            <w:r w:rsidR="001C48E8">
              <w:rPr>
                <w:noProof/>
                <w:webHidden/>
              </w:rPr>
              <w:instrText xml:space="preserve"> PAGEREF _Toc107822419 \h </w:instrText>
            </w:r>
            <w:r w:rsidR="001C48E8">
              <w:rPr>
                <w:noProof/>
                <w:webHidden/>
              </w:rPr>
            </w:r>
            <w:r w:rsidR="001C48E8">
              <w:rPr>
                <w:noProof/>
                <w:webHidden/>
              </w:rPr>
              <w:fldChar w:fldCharType="separate"/>
            </w:r>
            <w:r w:rsidR="001C48E8">
              <w:rPr>
                <w:noProof/>
                <w:webHidden/>
              </w:rPr>
              <w:t>12</w:t>
            </w:r>
            <w:r w:rsidR="001C48E8">
              <w:rPr>
                <w:noProof/>
                <w:webHidden/>
              </w:rPr>
              <w:fldChar w:fldCharType="end"/>
            </w:r>
          </w:hyperlink>
        </w:p>
        <w:p w14:paraId="07032417" w14:textId="4D277B75"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420" w:history="1">
            <w:r w:rsidR="001C48E8" w:rsidRPr="00086464">
              <w:rPr>
                <w:rStyle w:val="Hipervnculo"/>
                <w:noProof/>
              </w:rPr>
              <w:t>6.2</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Documentación del Proyecto a Evaluar (PASO 2)</w:t>
            </w:r>
            <w:r w:rsidR="001C48E8">
              <w:rPr>
                <w:noProof/>
                <w:webHidden/>
              </w:rPr>
              <w:tab/>
            </w:r>
            <w:r w:rsidR="001C48E8">
              <w:rPr>
                <w:noProof/>
                <w:webHidden/>
              </w:rPr>
              <w:fldChar w:fldCharType="begin"/>
            </w:r>
            <w:r w:rsidR="001C48E8">
              <w:rPr>
                <w:noProof/>
                <w:webHidden/>
              </w:rPr>
              <w:instrText xml:space="preserve"> PAGEREF _Toc107822420 \h </w:instrText>
            </w:r>
            <w:r w:rsidR="001C48E8">
              <w:rPr>
                <w:noProof/>
                <w:webHidden/>
              </w:rPr>
            </w:r>
            <w:r w:rsidR="001C48E8">
              <w:rPr>
                <w:noProof/>
                <w:webHidden/>
              </w:rPr>
              <w:fldChar w:fldCharType="separate"/>
            </w:r>
            <w:r w:rsidR="001C48E8">
              <w:rPr>
                <w:noProof/>
                <w:webHidden/>
              </w:rPr>
              <w:t>12</w:t>
            </w:r>
            <w:r w:rsidR="001C48E8">
              <w:rPr>
                <w:noProof/>
                <w:webHidden/>
              </w:rPr>
              <w:fldChar w:fldCharType="end"/>
            </w:r>
          </w:hyperlink>
        </w:p>
        <w:p w14:paraId="1E8C4632" w14:textId="0E02EC70" w:rsidR="001C48E8" w:rsidRDefault="000D3625">
          <w:pPr>
            <w:pStyle w:val="TDC3"/>
            <w:tabs>
              <w:tab w:val="left" w:pos="1200"/>
              <w:tab w:val="right" w:leader="dot" w:pos="10348"/>
            </w:tabs>
            <w:rPr>
              <w:rFonts w:asciiTheme="minorHAnsi" w:eastAsiaTheme="minorEastAsia" w:hAnsiTheme="minorHAnsi" w:cstheme="minorBidi"/>
              <w:noProof/>
              <w:sz w:val="24"/>
              <w:szCs w:val="24"/>
              <w:lang w:val="es-AR" w:eastAsia="es-ES_tradnl"/>
            </w:rPr>
          </w:pPr>
          <w:hyperlink w:anchor="_Toc107822421" w:history="1">
            <w:r w:rsidR="001C48E8" w:rsidRPr="00086464">
              <w:rPr>
                <w:rStyle w:val="Hipervnculo"/>
                <w:noProof/>
              </w:rPr>
              <w:t>6.2.1</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Titularidad y CONDICIONES del terreno</w:t>
            </w:r>
            <w:r w:rsidR="001C48E8">
              <w:rPr>
                <w:noProof/>
                <w:webHidden/>
              </w:rPr>
              <w:tab/>
            </w:r>
            <w:r w:rsidR="001C48E8">
              <w:rPr>
                <w:noProof/>
                <w:webHidden/>
              </w:rPr>
              <w:fldChar w:fldCharType="begin"/>
            </w:r>
            <w:r w:rsidR="001C48E8">
              <w:rPr>
                <w:noProof/>
                <w:webHidden/>
              </w:rPr>
              <w:instrText xml:space="preserve"> PAGEREF _Toc107822421 \h </w:instrText>
            </w:r>
            <w:r w:rsidR="001C48E8">
              <w:rPr>
                <w:noProof/>
                <w:webHidden/>
              </w:rPr>
            </w:r>
            <w:r w:rsidR="001C48E8">
              <w:rPr>
                <w:noProof/>
                <w:webHidden/>
              </w:rPr>
              <w:fldChar w:fldCharType="separate"/>
            </w:r>
            <w:r w:rsidR="001C48E8">
              <w:rPr>
                <w:noProof/>
                <w:webHidden/>
              </w:rPr>
              <w:t>13</w:t>
            </w:r>
            <w:r w:rsidR="001C48E8">
              <w:rPr>
                <w:noProof/>
                <w:webHidden/>
              </w:rPr>
              <w:fldChar w:fldCharType="end"/>
            </w:r>
          </w:hyperlink>
        </w:p>
        <w:p w14:paraId="066DBCB7" w14:textId="27EF33A1" w:rsidR="001C48E8" w:rsidRDefault="000D3625">
          <w:pPr>
            <w:pStyle w:val="TDC3"/>
            <w:tabs>
              <w:tab w:val="left" w:pos="1200"/>
              <w:tab w:val="right" w:leader="dot" w:pos="10348"/>
            </w:tabs>
            <w:rPr>
              <w:rFonts w:asciiTheme="minorHAnsi" w:eastAsiaTheme="minorEastAsia" w:hAnsiTheme="minorHAnsi" w:cstheme="minorBidi"/>
              <w:noProof/>
              <w:sz w:val="24"/>
              <w:szCs w:val="24"/>
              <w:lang w:val="es-AR" w:eastAsia="es-ES_tradnl"/>
            </w:rPr>
          </w:pPr>
          <w:hyperlink w:anchor="_Toc107822422" w:history="1">
            <w:r w:rsidR="001C48E8" w:rsidRPr="00086464">
              <w:rPr>
                <w:rStyle w:val="Hipervnculo"/>
                <w:noProof/>
              </w:rPr>
              <w:t>6.2.2</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DOCUMENTACION DEL ANTEPROYECTO ARQUITECTONICO</w:t>
            </w:r>
            <w:r w:rsidR="001C48E8">
              <w:rPr>
                <w:noProof/>
                <w:webHidden/>
              </w:rPr>
              <w:tab/>
            </w:r>
            <w:r w:rsidR="001C48E8">
              <w:rPr>
                <w:noProof/>
                <w:webHidden/>
              </w:rPr>
              <w:fldChar w:fldCharType="begin"/>
            </w:r>
            <w:r w:rsidR="001C48E8">
              <w:rPr>
                <w:noProof/>
                <w:webHidden/>
              </w:rPr>
              <w:instrText xml:space="preserve"> PAGEREF _Toc107822422 \h </w:instrText>
            </w:r>
            <w:r w:rsidR="001C48E8">
              <w:rPr>
                <w:noProof/>
                <w:webHidden/>
              </w:rPr>
            </w:r>
            <w:r w:rsidR="001C48E8">
              <w:rPr>
                <w:noProof/>
                <w:webHidden/>
              </w:rPr>
              <w:fldChar w:fldCharType="separate"/>
            </w:r>
            <w:r w:rsidR="001C48E8">
              <w:rPr>
                <w:noProof/>
                <w:webHidden/>
              </w:rPr>
              <w:t>14</w:t>
            </w:r>
            <w:r w:rsidR="001C48E8">
              <w:rPr>
                <w:noProof/>
                <w:webHidden/>
              </w:rPr>
              <w:fldChar w:fldCharType="end"/>
            </w:r>
          </w:hyperlink>
        </w:p>
        <w:p w14:paraId="3AED7612" w14:textId="673BD17B" w:rsidR="001C48E8" w:rsidRDefault="000D3625">
          <w:pPr>
            <w:pStyle w:val="TDC4"/>
            <w:tabs>
              <w:tab w:val="left" w:pos="1440"/>
              <w:tab w:val="right" w:leader="dot" w:pos="10348"/>
            </w:tabs>
            <w:rPr>
              <w:rFonts w:asciiTheme="minorHAnsi" w:eastAsiaTheme="minorEastAsia" w:hAnsiTheme="minorHAnsi" w:cstheme="minorBidi"/>
              <w:noProof/>
              <w:sz w:val="24"/>
              <w:szCs w:val="24"/>
              <w:lang w:val="es-AR" w:eastAsia="es-ES_tradnl"/>
            </w:rPr>
          </w:pPr>
          <w:hyperlink w:anchor="_Toc107822423" w:history="1">
            <w:r w:rsidR="001C48E8" w:rsidRPr="00086464">
              <w:rPr>
                <w:rStyle w:val="Hipervnculo"/>
                <w:noProof/>
              </w:rPr>
              <w:t>6.2.2.1</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Programa de necesidades y Balance de superficies</w:t>
            </w:r>
            <w:r w:rsidR="001C48E8">
              <w:rPr>
                <w:noProof/>
                <w:webHidden/>
              </w:rPr>
              <w:tab/>
            </w:r>
            <w:r w:rsidR="001C48E8">
              <w:rPr>
                <w:noProof/>
                <w:webHidden/>
              </w:rPr>
              <w:fldChar w:fldCharType="begin"/>
            </w:r>
            <w:r w:rsidR="001C48E8">
              <w:rPr>
                <w:noProof/>
                <w:webHidden/>
              </w:rPr>
              <w:instrText xml:space="preserve"> PAGEREF _Toc107822423 \h </w:instrText>
            </w:r>
            <w:r w:rsidR="001C48E8">
              <w:rPr>
                <w:noProof/>
                <w:webHidden/>
              </w:rPr>
            </w:r>
            <w:r w:rsidR="001C48E8">
              <w:rPr>
                <w:noProof/>
                <w:webHidden/>
              </w:rPr>
              <w:fldChar w:fldCharType="separate"/>
            </w:r>
            <w:r w:rsidR="001C48E8">
              <w:rPr>
                <w:noProof/>
                <w:webHidden/>
              </w:rPr>
              <w:t>14</w:t>
            </w:r>
            <w:r w:rsidR="001C48E8">
              <w:rPr>
                <w:noProof/>
                <w:webHidden/>
              </w:rPr>
              <w:fldChar w:fldCharType="end"/>
            </w:r>
          </w:hyperlink>
        </w:p>
        <w:p w14:paraId="42D77638" w14:textId="2B37E005" w:rsidR="001C48E8" w:rsidRDefault="000D3625">
          <w:pPr>
            <w:pStyle w:val="TDC4"/>
            <w:tabs>
              <w:tab w:val="left" w:pos="1440"/>
              <w:tab w:val="right" w:leader="dot" w:pos="10348"/>
            </w:tabs>
            <w:rPr>
              <w:rFonts w:asciiTheme="minorHAnsi" w:eastAsiaTheme="minorEastAsia" w:hAnsiTheme="minorHAnsi" w:cstheme="minorBidi"/>
              <w:noProof/>
              <w:sz w:val="24"/>
              <w:szCs w:val="24"/>
              <w:lang w:val="es-AR" w:eastAsia="es-ES_tradnl"/>
            </w:rPr>
          </w:pPr>
          <w:hyperlink w:anchor="_Toc107822424" w:history="1">
            <w:r w:rsidR="001C48E8" w:rsidRPr="00086464">
              <w:rPr>
                <w:rStyle w:val="Hipervnculo"/>
                <w:noProof/>
              </w:rPr>
              <w:t>6.2.2.2</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Criterios de sustentabilidad</w:t>
            </w:r>
            <w:r w:rsidR="001C48E8">
              <w:rPr>
                <w:noProof/>
                <w:webHidden/>
              </w:rPr>
              <w:tab/>
            </w:r>
            <w:r w:rsidR="001C48E8">
              <w:rPr>
                <w:noProof/>
                <w:webHidden/>
              </w:rPr>
              <w:fldChar w:fldCharType="begin"/>
            </w:r>
            <w:r w:rsidR="001C48E8">
              <w:rPr>
                <w:noProof/>
                <w:webHidden/>
              </w:rPr>
              <w:instrText xml:space="preserve"> PAGEREF _Toc107822424 \h </w:instrText>
            </w:r>
            <w:r w:rsidR="001C48E8">
              <w:rPr>
                <w:noProof/>
                <w:webHidden/>
              </w:rPr>
            </w:r>
            <w:r w:rsidR="001C48E8">
              <w:rPr>
                <w:noProof/>
                <w:webHidden/>
              </w:rPr>
              <w:fldChar w:fldCharType="separate"/>
            </w:r>
            <w:r w:rsidR="001C48E8">
              <w:rPr>
                <w:noProof/>
                <w:webHidden/>
              </w:rPr>
              <w:t>15</w:t>
            </w:r>
            <w:r w:rsidR="001C48E8">
              <w:rPr>
                <w:noProof/>
                <w:webHidden/>
              </w:rPr>
              <w:fldChar w:fldCharType="end"/>
            </w:r>
          </w:hyperlink>
        </w:p>
        <w:p w14:paraId="5EDF087A" w14:textId="4EE5B10F" w:rsidR="001C48E8" w:rsidRDefault="000D3625">
          <w:pPr>
            <w:pStyle w:val="TDC4"/>
            <w:tabs>
              <w:tab w:val="left" w:pos="1440"/>
              <w:tab w:val="right" w:leader="dot" w:pos="10348"/>
            </w:tabs>
            <w:rPr>
              <w:rFonts w:asciiTheme="minorHAnsi" w:eastAsiaTheme="minorEastAsia" w:hAnsiTheme="minorHAnsi" w:cstheme="minorBidi"/>
              <w:noProof/>
              <w:sz w:val="24"/>
              <w:szCs w:val="24"/>
              <w:lang w:val="es-AR" w:eastAsia="es-ES_tradnl"/>
            </w:rPr>
          </w:pPr>
          <w:hyperlink w:anchor="_Toc107822425" w:history="1">
            <w:r w:rsidR="001C48E8" w:rsidRPr="00086464">
              <w:rPr>
                <w:rStyle w:val="Hipervnculo"/>
                <w:noProof/>
              </w:rPr>
              <w:t>6.2.2.3</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Documentación del terreno</w:t>
            </w:r>
            <w:r w:rsidR="001C48E8">
              <w:rPr>
                <w:noProof/>
                <w:webHidden/>
              </w:rPr>
              <w:tab/>
            </w:r>
            <w:r w:rsidR="001C48E8">
              <w:rPr>
                <w:noProof/>
                <w:webHidden/>
              </w:rPr>
              <w:fldChar w:fldCharType="begin"/>
            </w:r>
            <w:r w:rsidR="001C48E8">
              <w:rPr>
                <w:noProof/>
                <w:webHidden/>
              </w:rPr>
              <w:instrText xml:space="preserve"> PAGEREF _Toc107822425 \h </w:instrText>
            </w:r>
            <w:r w:rsidR="001C48E8">
              <w:rPr>
                <w:noProof/>
                <w:webHidden/>
              </w:rPr>
            </w:r>
            <w:r w:rsidR="001C48E8">
              <w:rPr>
                <w:noProof/>
                <w:webHidden/>
              </w:rPr>
              <w:fldChar w:fldCharType="separate"/>
            </w:r>
            <w:r w:rsidR="001C48E8">
              <w:rPr>
                <w:noProof/>
                <w:webHidden/>
              </w:rPr>
              <w:t>16</w:t>
            </w:r>
            <w:r w:rsidR="001C48E8">
              <w:rPr>
                <w:noProof/>
                <w:webHidden/>
              </w:rPr>
              <w:fldChar w:fldCharType="end"/>
            </w:r>
          </w:hyperlink>
        </w:p>
        <w:p w14:paraId="2D550AC3" w14:textId="3E1B7AC5" w:rsidR="001C48E8" w:rsidRDefault="000D3625">
          <w:pPr>
            <w:pStyle w:val="TDC4"/>
            <w:tabs>
              <w:tab w:val="left" w:pos="1440"/>
              <w:tab w:val="right" w:leader="dot" w:pos="10348"/>
            </w:tabs>
            <w:rPr>
              <w:rFonts w:asciiTheme="minorHAnsi" w:eastAsiaTheme="minorEastAsia" w:hAnsiTheme="minorHAnsi" w:cstheme="minorBidi"/>
              <w:noProof/>
              <w:sz w:val="24"/>
              <w:szCs w:val="24"/>
              <w:lang w:val="es-AR" w:eastAsia="es-ES_tradnl"/>
            </w:rPr>
          </w:pPr>
          <w:hyperlink w:anchor="_Toc107822426" w:history="1">
            <w:r w:rsidR="001C48E8" w:rsidRPr="00086464">
              <w:rPr>
                <w:rStyle w:val="Hipervnculo"/>
                <w:noProof/>
              </w:rPr>
              <w:t>6.2.2.4</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EVALUACION Ambiental</w:t>
            </w:r>
            <w:r w:rsidR="001C48E8">
              <w:rPr>
                <w:noProof/>
                <w:webHidden/>
              </w:rPr>
              <w:tab/>
            </w:r>
            <w:r w:rsidR="001C48E8">
              <w:rPr>
                <w:noProof/>
                <w:webHidden/>
              </w:rPr>
              <w:fldChar w:fldCharType="begin"/>
            </w:r>
            <w:r w:rsidR="001C48E8">
              <w:rPr>
                <w:noProof/>
                <w:webHidden/>
              </w:rPr>
              <w:instrText xml:space="preserve"> PAGEREF _Toc107822426 \h </w:instrText>
            </w:r>
            <w:r w:rsidR="001C48E8">
              <w:rPr>
                <w:noProof/>
                <w:webHidden/>
              </w:rPr>
            </w:r>
            <w:r w:rsidR="001C48E8">
              <w:rPr>
                <w:noProof/>
                <w:webHidden/>
              </w:rPr>
              <w:fldChar w:fldCharType="separate"/>
            </w:r>
            <w:r w:rsidR="001C48E8">
              <w:rPr>
                <w:noProof/>
                <w:webHidden/>
              </w:rPr>
              <w:t>18</w:t>
            </w:r>
            <w:r w:rsidR="001C48E8">
              <w:rPr>
                <w:noProof/>
                <w:webHidden/>
              </w:rPr>
              <w:fldChar w:fldCharType="end"/>
            </w:r>
          </w:hyperlink>
        </w:p>
        <w:p w14:paraId="328A9788" w14:textId="21D1110C" w:rsidR="001C48E8" w:rsidRDefault="000D3625">
          <w:pPr>
            <w:pStyle w:val="TDC4"/>
            <w:tabs>
              <w:tab w:val="left" w:pos="1440"/>
              <w:tab w:val="right" w:leader="dot" w:pos="10348"/>
            </w:tabs>
            <w:rPr>
              <w:rFonts w:asciiTheme="minorHAnsi" w:eastAsiaTheme="minorEastAsia" w:hAnsiTheme="minorHAnsi" w:cstheme="minorBidi"/>
              <w:noProof/>
              <w:sz w:val="24"/>
              <w:szCs w:val="24"/>
              <w:lang w:val="es-AR" w:eastAsia="es-ES_tradnl"/>
            </w:rPr>
          </w:pPr>
          <w:hyperlink w:anchor="_Toc107822427" w:history="1">
            <w:r w:rsidR="001C48E8" w:rsidRPr="00086464">
              <w:rPr>
                <w:rStyle w:val="Hipervnculo"/>
                <w:noProof/>
              </w:rPr>
              <w:t>6.2.2.5</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Documentación GráFICA (PLANOS y PLANILLAS)</w:t>
            </w:r>
            <w:r w:rsidR="001C48E8">
              <w:rPr>
                <w:noProof/>
                <w:webHidden/>
              </w:rPr>
              <w:tab/>
            </w:r>
            <w:r w:rsidR="001C48E8">
              <w:rPr>
                <w:noProof/>
                <w:webHidden/>
              </w:rPr>
              <w:fldChar w:fldCharType="begin"/>
            </w:r>
            <w:r w:rsidR="001C48E8">
              <w:rPr>
                <w:noProof/>
                <w:webHidden/>
              </w:rPr>
              <w:instrText xml:space="preserve"> PAGEREF _Toc107822427 \h </w:instrText>
            </w:r>
            <w:r w:rsidR="001C48E8">
              <w:rPr>
                <w:noProof/>
                <w:webHidden/>
              </w:rPr>
            </w:r>
            <w:r w:rsidR="001C48E8">
              <w:rPr>
                <w:noProof/>
                <w:webHidden/>
              </w:rPr>
              <w:fldChar w:fldCharType="separate"/>
            </w:r>
            <w:r w:rsidR="001C48E8">
              <w:rPr>
                <w:noProof/>
                <w:webHidden/>
              </w:rPr>
              <w:t>18</w:t>
            </w:r>
            <w:r w:rsidR="001C48E8">
              <w:rPr>
                <w:noProof/>
                <w:webHidden/>
              </w:rPr>
              <w:fldChar w:fldCharType="end"/>
            </w:r>
          </w:hyperlink>
        </w:p>
        <w:p w14:paraId="09E41B32" w14:textId="3F9D7732" w:rsidR="001C48E8" w:rsidRDefault="000D3625">
          <w:pPr>
            <w:pStyle w:val="TDC1"/>
            <w:rPr>
              <w:rFonts w:asciiTheme="minorHAnsi" w:eastAsiaTheme="minorEastAsia" w:hAnsiTheme="minorHAnsi" w:cstheme="minorBidi"/>
              <w:b w:val="0"/>
              <w:bCs w:val="0"/>
              <w:sz w:val="24"/>
              <w:szCs w:val="24"/>
              <w:lang w:val="es-AR" w:eastAsia="es-ES_tradnl"/>
            </w:rPr>
          </w:pPr>
          <w:hyperlink w:anchor="_Toc107822428" w:history="1">
            <w:r w:rsidR="001C48E8" w:rsidRPr="00086464">
              <w:rPr>
                <w:rStyle w:val="Hipervnculo"/>
              </w:rPr>
              <w:t>Capítulo III : GESTION DE LA INFORMACIóN.</w:t>
            </w:r>
            <w:r w:rsidR="001C48E8">
              <w:rPr>
                <w:webHidden/>
              </w:rPr>
              <w:tab/>
            </w:r>
            <w:r w:rsidR="001C48E8">
              <w:rPr>
                <w:webHidden/>
              </w:rPr>
              <w:fldChar w:fldCharType="begin"/>
            </w:r>
            <w:r w:rsidR="001C48E8">
              <w:rPr>
                <w:webHidden/>
              </w:rPr>
              <w:instrText xml:space="preserve"> PAGEREF _Toc107822428 \h </w:instrText>
            </w:r>
            <w:r w:rsidR="001C48E8">
              <w:rPr>
                <w:webHidden/>
              </w:rPr>
            </w:r>
            <w:r w:rsidR="001C48E8">
              <w:rPr>
                <w:webHidden/>
              </w:rPr>
              <w:fldChar w:fldCharType="separate"/>
            </w:r>
            <w:r w:rsidR="001C48E8">
              <w:rPr>
                <w:webHidden/>
              </w:rPr>
              <w:t>19</w:t>
            </w:r>
            <w:r w:rsidR="001C48E8">
              <w:rPr>
                <w:webHidden/>
              </w:rPr>
              <w:fldChar w:fldCharType="end"/>
            </w:r>
          </w:hyperlink>
        </w:p>
        <w:p w14:paraId="0EF3F807" w14:textId="178DBE0F" w:rsidR="001C48E8" w:rsidRDefault="000D3625">
          <w:pPr>
            <w:pStyle w:val="TDC1"/>
            <w:rPr>
              <w:rFonts w:asciiTheme="minorHAnsi" w:eastAsiaTheme="minorEastAsia" w:hAnsiTheme="minorHAnsi" w:cstheme="minorBidi"/>
              <w:b w:val="0"/>
              <w:bCs w:val="0"/>
              <w:sz w:val="24"/>
              <w:szCs w:val="24"/>
              <w:lang w:val="es-AR" w:eastAsia="es-ES_tradnl"/>
            </w:rPr>
          </w:pPr>
          <w:hyperlink w:anchor="_Toc107822429" w:history="1">
            <w:r w:rsidR="001C48E8" w:rsidRPr="00086464">
              <w:rPr>
                <w:rStyle w:val="Hipervnculo"/>
              </w:rPr>
              <w:t>7</w:t>
            </w:r>
            <w:r w:rsidR="001C48E8">
              <w:rPr>
                <w:rFonts w:asciiTheme="minorHAnsi" w:eastAsiaTheme="minorEastAsia" w:hAnsiTheme="minorHAnsi" w:cstheme="minorBidi"/>
                <w:b w:val="0"/>
                <w:bCs w:val="0"/>
                <w:sz w:val="24"/>
                <w:szCs w:val="24"/>
                <w:lang w:val="es-AR" w:eastAsia="es-ES_tradnl"/>
              </w:rPr>
              <w:tab/>
            </w:r>
            <w:r w:rsidR="001C48E8" w:rsidRPr="00086464">
              <w:rPr>
                <w:rStyle w:val="Hipervnculo"/>
              </w:rPr>
              <w:t>normalizacion - organización - envio</w:t>
            </w:r>
            <w:r w:rsidR="001C48E8">
              <w:rPr>
                <w:webHidden/>
              </w:rPr>
              <w:tab/>
            </w:r>
            <w:r w:rsidR="001C48E8">
              <w:rPr>
                <w:webHidden/>
              </w:rPr>
              <w:fldChar w:fldCharType="begin"/>
            </w:r>
            <w:r w:rsidR="001C48E8">
              <w:rPr>
                <w:webHidden/>
              </w:rPr>
              <w:instrText xml:space="preserve"> PAGEREF _Toc107822429 \h </w:instrText>
            </w:r>
            <w:r w:rsidR="001C48E8">
              <w:rPr>
                <w:webHidden/>
              </w:rPr>
            </w:r>
            <w:r w:rsidR="001C48E8">
              <w:rPr>
                <w:webHidden/>
              </w:rPr>
              <w:fldChar w:fldCharType="separate"/>
            </w:r>
            <w:r w:rsidR="001C48E8">
              <w:rPr>
                <w:webHidden/>
              </w:rPr>
              <w:t>19</w:t>
            </w:r>
            <w:r w:rsidR="001C48E8">
              <w:rPr>
                <w:webHidden/>
              </w:rPr>
              <w:fldChar w:fldCharType="end"/>
            </w:r>
          </w:hyperlink>
        </w:p>
        <w:p w14:paraId="407ED41F" w14:textId="38D77EDF"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430" w:history="1">
            <w:r w:rsidR="001C48E8" w:rsidRPr="00086464">
              <w:rPr>
                <w:rStyle w:val="Hipervnculo"/>
                <w:noProof/>
              </w:rPr>
              <w:t>7.1</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ENVIO DE DOCUMENTACIÓN</w:t>
            </w:r>
            <w:r w:rsidR="001C48E8">
              <w:rPr>
                <w:noProof/>
                <w:webHidden/>
              </w:rPr>
              <w:tab/>
            </w:r>
            <w:r w:rsidR="001C48E8">
              <w:rPr>
                <w:noProof/>
                <w:webHidden/>
              </w:rPr>
              <w:fldChar w:fldCharType="begin"/>
            </w:r>
            <w:r w:rsidR="001C48E8">
              <w:rPr>
                <w:noProof/>
                <w:webHidden/>
              </w:rPr>
              <w:instrText xml:space="preserve"> PAGEREF _Toc107822430 \h </w:instrText>
            </w:r>
            <w:r w:rsidR="001C48E8">
              <w:rPr>
                <w:noProof/>
                <w:webHidden/>
              </w:rPr>
            </w:r>
            <w:r w:rsidR="001C48E8">
              <w:rPr>
                <w:noProof/>
                <w:webHidden/>
              </w:rPr>
              <w:fldChar w:fldCharType="separate"/>
            </w:r>
            <w:r w:rsidR="001C48E8">
              <w:rPr>
                <w:noProof/>
                <w:webHidden/>
              </w:rPr>
              <w:t>19</w:t>
            </w:r>
            <w:r w:rsidR="001C48E8">
              <w:rPr>
                <w:noProof/>
                <w:webHidden/>
              </w:rPr>
              <w:fldChar w:fldCharType="end"/>
            </w:r>
          </w:hyperlink>
        </w:p>
        <w:p w14:paraId="5C9C9036" w14:textId="506E8E41"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431" w:history="1">
            <w:r w:rsidR="001C48E8" w:rsidRPr="00086464">
              <w:rPr>
                <w:rStyle w:val="Hipervnculo"/>
                <w:noProof/>
              </w:rPr>
              <w:t>7.2</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ORGANIZACIÓN DE LA DOCUMENTACIÓN</w:t>
            </w:r>
            <w:r w:rsidR="001C48E8">
              <w:rPr>
                <w:noProof/>
                <w:webHidden/>
              </w:rPr>
              <w:tab/>
            </w:r>
            <w:r w:rsidR="001C48E8">
              <w:rPr>
                <w:noProof/>
                <w:webHidden/>
              </w:rPr>
              <w:fldChar w:fldCharType="begin"/>
            </w:r>
            <w:r w:rsidR="001C48E8">
              <w:rPr>
                <w:noProof/>
                <w:webHidden/>
              </w:rPr>
              <w:instrText xml:space="preserve"> PAGEREF _Toc107822431 \h </w:instrText>
            </w:r>
            <w:r w:rsidR="001C48E8">
              <w:rPr>
                <w:noProof/>
                <w:webHidden/>
              </w:rPr>
            </w:r>
            <w:r w:rsidR="001C48E8">
              <w:rPr>
                <w:noProof/>
                <w:webHidden/>
              </w:rPr>
              <w:fldChar w:fldCharType="separate"/>
            </w:r>
            <w:r w:rsidR="001C48E8">
              <w:rPr>
                <w:noProof/>
                <w:webHidden/>
              </w:rPr>
              <w:t>19</w:t>
            </w:r>
            <w:r w:rsidR="001C48E8">
              <w:rPr>
                <w:noProof/>
                <w:webHidden/>
              </w:rPr>
              <w:fldChar w:fldCharType="end"/>
            </w:r>
          </w:hyperlink>
        </w:p>
        <w:p w14:paraId="7D55577B" w14:textId="2D1B533A"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432" w:history="1">
            <w:r w:rsidR="001C48E8" w:rsidRPr="00086464">
              <w:rPr>
                <w:rStyle w:val="Hipervnculo"/>
                <w:noProof/>
              </w:rPr>
              <w:t>7.3</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FORMATO Y SOPORTE</w:t>
            </w:r>
            <w:r w:rsidR="001C48E8">
              <w:rPr>
                <w:noProof/>
                <w:webHidden/>
              </w:rPr>
              <w:tab/>
            </w:r>
            <w:r w:rsidR="001C48E8">
              <w:rPr>
                <w:noProof/>
                <w:webHidden/>
              </w:rPr>
              <w:fldChar w:fldCharType="begin"/>
            </w:r>
            <w:r w:rsidR="001C48E8">
              <w:rPr>
                <w:noProof/>
                <w:webHidden/>
              </w:rPr>
              <w:instrText xml:space="preserve"> PAGEREF _Toc107822432 \h </w:instrText>
            </w:r>
            <w:r w:rsidR="001C48E8">
              <w:rPr>
                <w:noProof/>
                <w:webHidden/>
              </w:rPr>
            </w:r>
            <w:r w:rsidR="001C48E8">
              <w:rPr>
                <w:noProof/>
                <w:webHidden/>
              </w:rPr>
              <w:fldChar w:fldCharType="separate"/>
            </w:r>
            <w:r w:rsidR="001C48E8">
              <w:rPr>
                <w:noProof/>
                <w:webHidden/>
              </w:rPr>
              <w:t>20</w:t>
            </w:r>
            <w:r w:rsidR="001C48E8">
              <w:rPr>
                <w:noProof/>
                <w:webHidden/>
              </w:rPr>
              <w:fldChar w:fldCharType="end"/>
            </w:r>
          </w:hyperlink>
        </w:p>
        <w:p w14:paraId="4E0A1127" w14:textId="5DDC0AA0" w:rsidR="001C48E8" w:rsidRDefault="000D3625">
          <w:pPr>
            <w:pStyle w:val="TDC2"/>
            <w:tabs>
              <w:tab w:val="left" w:pos="800"/>
              <w:tab w:val="right" w:leader="dot" w:pos="10348"/>
            </w:tabs>
            <w:rPr>
              <w:rFonts w:asciiTheme="minorHAnsi" w:eastAsiaTheme="minorEastAsia" w:hAnsiTheme="minorHAnsi" w:cstheme="minorBidi"/>
              <w:noProof/>
              <w:sz w:val="24"/>
              <w:szCs w:val="24"/>
              <w:lang w:val="es-AR" w:eastAsia="es-ES_tradnl"/>
            </w:rPr>
          </w:pPr>
          <w:hyperlink w:anchor="_Toc107822433" w:history="1">
            <w:r w:rsidR="001C48E8" w:rsidRPr="00086464">
              <w:rPr>
                <w:rStyle w:val="Hipervnculo"/>
                <w:noProof/>
              </w:rPr>
              <w:t>7.4</w:t>
            </w:r>
            <w:r w:rsidR="001C48E8">
              <w:rPr>
                <w:rFonts w:asciiTheme="minorHAnsi" w:eastAsiaTheme="minorEastAsia" w:hAnsiTheme="minorHAnsi" w:cstheme="minorBidi"/>
                <w:noProof/>
                <w:sz w:val="24"/>
                <w:szCs w:val="24"/>
                <w:lang w:val="es-AR" w:eastAsia="es-ES_tradnl"/>
              </w:rPr>
              <w:tab/>
            </w:r>
            <w:r w:rsidR="001C48E8" w:rsidRPr="00086464">
              <w:rPr>
                <w:rStyle w:val="Hipervnculo"/>
                <w:noProof/>
              </w:rPr>
              <w:t>CONTACTOS</w:t>
            </w:r>
            <w:r w:rsidR="001C48E8">
              <w:rPr>
                <w:noProof/>
                <w:webHidden/>
              </w:rPr>
              <w:tab/>
            </w:r>
            <w:r w:rsidR="001C48E8">
              <w:rPr>
                <w:noProof/>
                <w:webHidden/>
              </w:rPr>
              <w:fldChar w:fldCharType="begin"/>
            </w:r>
            <w:r w:rsidR="001C48E8">
              <w:rPr>
                <w:noProof/>
                <w:webHidden/>
              </w:rPr>
              <w:instrText xml:space="preserve"> PAGEREF _Toc107822433 \h </w:instrText>
            </w:r>
            <w:r w:rsidR="001C48E8">
              <w:rPr>
                <w:noProof/>
                <w:webHidden/>
              </w:rPr>
            </w:r>
            <w:r w:rsidR="001C48E8">
              <w:rPr>
                <w:noProof/>
                <w:webHidden/>
              </w:rPr>
              <w:fldChar w:fldCharType="separate"/>
            </w:r>
            <w:r w:rsidR="001C48E8">
              <w:rPr>
                <w:noProof/>
                <w:webHidden/>
              </w:rPr>
              <w:t>20</w:t>
            </w:r>
            <w:r w:rsidR="001C48E8">
              <w:rPr>
                <w:noProof/>
                <w:webHidden/>
              </w:rPr>
              <w:fldChar w:fldCharType="end"/>
            </w:r>
          </w:hyperlink>
        </w:p>
        <w:p w14:paraId="4DC4CDFD" w14:textId="5537A5F6" w:rsidR="005958B9" w:rsidRDefault="005E431C" w:rsidP="005E431C">
          <w:pPr>
            <w:pStyle w:val="TDC1"/>
          </w:pPr>
          <w:r>
            <w:fldChar w:fldCharType="end"/>
          </w:r>
        </w:p>
      </w:sdtContent>
    </w:sdt>
    <w:p w14:paraId="121F5029" w14:textId="77777777" w:rsidR="005958B9" w:rsidRDefault="005958B9">
      <w:r>
        <w:br w:type="page"/>
      </w:r>
    </w:p>
    <w:p w14:paraId="5652E1ED" w14:textId="77777777" w:rsidR="00123BA3" w:rsidRDefault="00123BA3" w:rsidP="006E5884">
      <w:pPr>
        <w:pStyle w:val="TDC1"/>
      </w:pPr>
    </w:p>
    <w:p w14:paraId="44B2214E" w14:textId="77777777" w:rsidR="00123BA3" w:rsidRDefault="007E2FFB">
      <w:pPr>
        <w:pStyle w:val="Ttulo1"/>
        <w:numPr>
          <w:ilvl w:val="0"/>
          <w:numId w:val="16"/>
        </w:numPr>
      </w:pPr>
      <w:bookmarkStart w:id="0" w:name="_Toc107822390"/>
      <w:r>
        <w:t>Presentación</w:t>
      </w:r>
      <w:bookmarkEnd w:id="0"/>
    </w:p>
    <w:p w14:paraId="00B48FDF" w14:textId="77777777" w:rsidR="00123BA3" w:rsidRDefault="007E2FFB">
      <w:r>
        <w:t>El Ministerio de Ciencia, Tecnología e Innovación a través de la Secretaría de Articulación Científico Tecnológica (SACT) y de la Subsecretaría de Coordinación Institucional (SSCI), invita a la presentación de proyectos al “Programa Federal Construir Ciencia”.</w:t>
      </w:r>
    </w:p>
    <w:p w14:paraId="2A000C05" w14:textId="4458C3D4" w:rsidR="00123BA3" w:rsidRDefault="007E2FFB">
      <w:r>
        <w:t>Su objetivo es contribuir al fortalecimiento de las capacidades de investigación científica, desarrollo e innovación tecnológica de las instituciones del Sistema Nacional de Ciencia, Tecnología e Innovación (SNCTI) a través del fortalecimiento de sus infraestructuras, considerando una perspectiva federal para incrementar las capacidades y reducir asimetrías existentes entre jurisdicciones y regiones del país.</w:t>
      </w:r>
    </w:p>
    <w:p w14:paraId="4A67CE3F" w14:textId="00B45A6A" w:rsidR="004A2C1C" w:rsidRDefault="004A2C1C" w:rsidP="004A2C1C">
      <w:pPr>
        <w:pStyle w:val="Ttulo1"/>
        <w:numPr>
          <w:ilvl w:val="0"/>
          <w:numId w:val="16"/>
        </w:numPr>
      </w:pPr>
      <w:bookmarkStart w:id="1" w:name="_Toc107822391"/>
      <w:r>
        <w:t xml:space="preserve">Objetivos deL PRESENTE </w:t>
      </w:r>
      <w:r w:rsidR="00CA0D8F">
        <w:t>INSTRUCTIVO</w:t>
      </w:r>
      <w:bookmarkEnd w:id="1"/>
    </w:p>
    <w:p w14:paraId="0B60163D" w14:textId="4B9CB20E" w:rsidR="004A2C1C" w:rsidRDefault="004A2C1C" w:rsidP="004A2C1C">
      <w:r>
        <w:t xml:space="preserve">El objetivo (ETAPA I) es poner a consideración del Programa Federal Construir Ciencia (PFCC) la posibilidad de financiamiento de un proyecto, a fin de ser validado bajo el marco normativo propuesto en este documento, detallando ampliamente </w:t>
      </w:r>
      <w:r w:rsidR="00D7215B">
        <w:t>la finalidad</w:t>
      </w:r>
      <w:r>
        <w:t xml:space="preserve"> buscad</w:t>
      </w:r>
      <w:r w:rsidR="00D7215B">
        <w:t>a</w:t>
      </w:r>
      <w:r>
        <w:t xml:space="preserve">. </w:t>
      </w:r>
    </w:p>
    <w:p w14:paraId="1C5D8298" w14:textId="5B442346" w:rsidR="004A2C1C" w:rsidRDefault="004A2C1C">
      <w:r>
        <w:t>Para ello la institución presentará para el/los proyectos propuestos a ser financiados, un conjunto de documentos que justifiquen la necesidad de la infraestructura a intervenir y/o proponer. El presente instructivo establece los alcances mínimos necesarios bajo las condiciones de elegibilidad y recursos disponibles del PFCC y es condición previa a la presentación del proyecto ejecutivo (ETAPA II).</w:t>
      </w:r>
    </w:p>
    <w:p w14:paraId="5ED9E386" w14:textId="77777777" w:rsidR="006E1B29" w:rsidRPr="0063567D" w:rsidRDefault="005958B9" w:rsidP="00566C1F">
      <w:pPr>
        <w:pStyle w:val="Ttulo"/>
        <w:numPr>
          <w:ilvl w:val="0"/>
          <w:numId w:val="33"/>
        </w:numPr>
      </w:pPr>
      <w:bookmarkStart w:id="2" w:name="_Toc107822392"/>
      <w:r w:rsidRPr="0063567D">
        <w:t xml:space="preserve">: </w:t>
      </w:r>
      <w:r w:rsidR="006E1B29" w:rsidRPr="0063567D">
        <w:t>GESTION del PROGRAMA</w:t>
      </w:r>
      <w:bookmarkEnd w:id="2"/>
    </w:p>
    <w:p w14:paraId="67FA6A80" w14:textId="77777777" w:rsidR="00123BA3" w:rsidRDefault="007E2FFB">
      <w:pPr>
        <w:pStyle w:val="Ttulo1"/>
        <w:numPr>
          <w:ilvl w:val="0"/>
          <w:numId w:val="16"/>
        </w:numPr>
      </w:pPr>
      <w:bookmarkStart w:id="3" w:name="_Toc107822393"/>
      <w:r>
        <w:t>Características del Programa</w:t>
      </w:r>
      <w:bookmarkEnd w:id="3"/>
    </w:p>
    <w:p w14:paraId="52E58518" w14:textId="4862D12E" w:rsidR="00123BA3" w:rsidRDefault="007E2FFB">
      <w:pPr>
        <w:pStyle w:val="Ttulo3"/>
        <w:numPr>
          <w:ilvl w:val="2"/>
          <w:numId w:val="16"/>
        </w:numPr>
      </w:pPr>
      <w:bookmarkStart w:id="4" w:name="_Toc107822394"/>
      <w:r>
        <w:t>Objetivo General</w:t>
      </w:r>
      <w:r w:rsidR="00A61777">
        <w:t xml:space="preserve"> DEL PROGRAMA</w:t>
      </w:r>
      <w:bookmarkEnd w:id="4"/>
    </w:p>
    <w:p w14:paraId="4A2FBFBC" w14:textId="77777777" w:rsidR="001F583E" w:rsidRDefault="007E2FFB">
      <w:r>
        <w:t>Contribuir al fortalecimiento de las capacidades de investigación científica, desarrollo e innovación tecnológica de las instituciones del Sistema Nacional de Ciencia, Tecnología e Innovación (SNCTI) a través de la creación o adecuación de sus infraestructuras, considerando una perspectiva federal para incrementar las capacidades y reducir asimetrías existentes entre jurisdicciones y regiones del país.</w:t>
      </w:r>
    </w:p>
    <w:p w14:paraId="24DB7D38" w14:textId="77777777" w:rsidR="00123BA3" w:rsidRDefault="007E2FFB">
      <w:pPr>
        <w:pStyle w:val="Ttulo3"/>
        <w:numPr>
          <w:ilvl w:val="2"/>
          <w:numId w:val="16"/>
        </w:numPr>
      </w:pPr>
      <w:bookmarkStart w:id="5" w:name="_Toc107822395"/>
      <w:r>
        <w:t>Objetivos Específicos</w:t>
      </w:r>
      <w:bookmarkEnd w:id="5"/>
    </w:p>
    <w:p w14:paraId="135F92BB" w14:textId="77777777" w:rsidR="00123BA3" w:rsidRDefault="007E2FFB">
      <w:pPr>
        <w:numPr>
          <w:ilvl w:val="0"/>
          <w:numId w:val="1"/>
        </w:numPr>
        <w:pBdr>
          <w:top w:val="nil"/>
          <w:left w:val="nil"/>
          <w:bottom w:val="nil"/>
          <w:right w:val="nil"/>
          <w:between w:val="nil"/>
        </w:pBdr>
        <w:spacing w:after="0"/>
        <w:rPr>
          <w:color w:val="000000"/>
        </w:rPr>
      </w:pPr>
      <w:r>
        <w:rPr>
          <w:color w:val="000000"/>
        </w:rPr>
        <w:t>Mejorar, en forma sustantiva, las condiciones físicas para el desarrollo de la actividad científica y tecnológica, de las actividades de vinculación y transferencia y de las actividades de popularización y divulgación de la ciencia y la tecnología.</w:t>
      </w:r>
    </w:p>
    <w:p w14:paraId="548CCB0D" w14:textId="77777777" w:rsidR="00123BA3" w:rsidRDefault="007E2FFB">
      <w:pPr>
        <w:numPr>
          <w:ilvl w:val="0"/>
          <w:numId w:val="1"/>
        </w:numPr>
        <w:pBdr>
          <w:top w:val="nil"/>
          <w:left w:val="nil"/>
          <w:bottom w:val="nil"/>
          <w:right w:val="nil"/>
          <w:between w:val="nil"/>
        </w:pBdr>
        <w:spacing w:before="0" w:after="0"/>
        <w:rPr>
          <w:color w:val="000000"/>
        </w:rPr>
      </w:pPr>
      <w:r>
        <w:rPr>
          <w:color w:val="000000"/>
        </w:rPr>
        <w:t>Fortalecer la infraestructura científica y tecnológica de las instituciones públicas que realizan actividades de investigación y</w:t>
      </w:r>
      <w:r w:rsidR="001F583E">
        <w:rPr>
          <w:color w:val="000000"/>
        </w:rPr>
        <w:t xml:space="preserve"> desarrollo.</w:t>
      </w:r>
    </w:p>
    <w:p w14:paraId="385697A0" w14:textId="77777777" w:rsidR="00123BA3" w:rsidRDefault="007E2FFB">
      <w:pPr>
        <w:numPr>
          <w:ilvl w:val="0"/>
          <w:numId w:val="1"/>
        </w:numPr>
        <w:pBdr>
          <w:top w:val="nil"/>
          <w:left w:val="nil"/>
          <w:bottom w:val="nil"/>
          <w:right w:val="nil"/>
          <w:between w:val="nil"/>
        </w:pBdr>
        <w:spacing w:before="0" w:after="0"/>
        <w:rPr>
          <w:color w:val="000000"/>
        </w:rPr>
      </w:pPr>
      <w:r>
        <w:rPr>
          <w:color w:val="000000"/>
        </w:rPr>
        <w:t>Fortalecer la infraestructura para contribuir a la generación y el fortalecimiento de ecosistemas integrados y estratégicos de vinculación y transferencia de la actividad científica y tecnológica, con el sector productivo, el sector público y la sociedad en su conjunto.</w:t>
      </w:r>
    </w:p>
    <w:p w14:paraId="6D03B029" w14:textId="77777777" w:rsidR="00123BA3" w:rsidRDefault="007E2FFB">
      <w:pPr>
        <w:numPr>
          <w:ilvl w:val="0"/>
          <w:numId w:val="1"/>
        </w:numPr>
        <w:pBdr>
          <w:top w:val="nil"/>
          <w:left w:val="nil"/>
          <w:bottom w:val="nil"/>
          <w:right w:val="nil"/>
          <w:between w:val="nil"/>
        </w:pBdr>
        <w:spacing w:before="0" w:after="0"/>
        <w:rPr>
          <w:color w:val="000000"/>
        </w:rPr>
      </w:pPr>
      <w:r>
        <w:rPr>
          <w:color w:val="000000"/>
        </w:rPr>
        <w:lastRenderedPageBreak/>
        <w:t>Fortalecer la infraestructura destinada a promover la popularización y divulgación de la actividad científica</w:t>
      </w:r>
      <w:r w:rsidR="001F583E">
        <w:rPr>
          <w:color w:val="000000"/>
        </w:rPr>
        <w:t xml:space="preserve"> y tecnológica con la sociedad.</w:t>
      </w:r>
    </w:p>
    <w:p w14:paraId="418A0955" w14:textId="77777777" w:rsidR="00123BA3" w:rsidRDefault="007E2FFB">
      <w:pPr>
        <w:numPr>
          <w:ilvl w:val="0"/>
          <w:numId w:val="1"/>
        </w:numPr>
        <w:pBdr>
          <w:top w:val="nil"/>
          <w:left w:val="nil"/>
          <w:bottom w:val="nil"/>
          <w:right w:val="nil"/>
          <w:between w:val="nil"/>
        </w:pBdr>
        <w:spacing w:before="0" w:after="0"/>
        <w:rPr>
          <w:color w:val="000000"/>
        </w:rPr>
      </w:pPr>
      <w:r>
        <w:rPr>
          <w:color w:val="000000"/>
        </w:rPr>
        <w:t>Acompañar el crecimiento del sistema brindando las condiciones adecuadas para el mejor desempeño de las actividades de investigación, desarrollo e innovación.</w:t>
      </w:r>
    </w:p>
    <w:p w14:paraId="6794E635" w14:textId="77777777" w:rsidR="00123BA3" w:rsidRDefault="007E2FFB">
      <w:pPr>
        <w:numPr>
          <w:ilvl w:val="0"/>
          <w:numId w:val="1"/>
        </w:numPr>
        <w:pBdr>
          <w:top w:val="nil"/>
          <w:left w:val="nil"/>
          <w:bottom w:val="nil"/>
          <w:right w:val="nil"/>
          <w:between w:val="nil"/>
        </w:pBdr>
        <w:spacing w:before="0" w:after="0"/>
        <w:rPr>
          <w:color w:val="000000"/>
        </w:rPr>
      </w:pPr>
      <w:r>
        <w:rPr>
          <w:color w:val="000000"/>
        </w:rPr>
        <w:t>Fortalecer las capacidades científicas y tecnológicas de las jurisdicciones provinciales y municipales del país con el objetivo de reducir las asimetrías existentes y distribuir en forma equitativa las capacidades de ciencia, tecnología e innovación en el territorio nacional.</w:t>
      </w:r>
    </w:p>
    <w:p w14:paraId="56506169" w14:textId="77777777" w:rsidR="00123BA3" w:rsidRDefault="007E2FFB">
      <w:pPr>
        <w:numPr>
          <w:ilvl w:val="0"/>
          <w:numId w:val="1"/>
        </w:numPr>
        <w:pBdr>
          <w:top w:val="nil"/>
          <w:left w:val="nil"/>
          <w:bottom w:val="nil"/>
          <w:right w:val="nil"/>
          <w:between w:val="nil"/>
        </w:pBdr>
        <w:spacing w:before="0"/>
        <w:rPr>
          <w:color w:val="000000"/>
        </w:rPr>
      </w:pPr>
      <w:r>
        <w:rPr>
          <w:color w:val="000000"/>
        </w:rPr>
        <w:t>Posibilitar el despliegue de las potencialidades del sistema, su orientación estratégica y una mayor vinculación con el entramado socio productivo.</w:t>
      </w:r>
    </w:p>
    <w:p w14:paraId="64B5D109" w14:textId="77777777" w:rsidR="00123BA3" w:rsidRDefault="007E2FFB">
      <w:pPr>
        <w:pStyle w:val="Ttulo2"/>
        <w:numPr>
          <w:ilvl w:val="1"/>
          <w:numId w:val="16"/>
        </w:numPr>
      </w:pPr>
      <w:bookmarkStart w:id="6" w:name="_Toc107822396"/>
      <w:r>
        <w:t>Beneficiarios</w:t>
      </w:r>
      <w:bookmarkEnd w:id="6"/>
    </w:p>
    <w:p w14:paraId="2E212295" w14:textId="77777777" w:rsidR="00123BA3" w:rsidRDefault="007E2FFB">
      <w:r>
        <w:t> Los proyec</w:t>
      </w:r>
      <w:r w:rsidR="001F583E">
        <w:t>tos podrán ser presentados por:</w:t>
      </w:r>
    </w:p>
    <w:p w14:paraId="48387F93" w14:textId="77777777" w:rsidR="00123BA3" w:rsidRDefault="007E2FFB">
      <w:pPr>
        <w:numPr>
          <w:ilvl w:val="0"/>
          <w:numId w:val="3"/>
        </w:numPr>
        <w:pBdr>
          <w:top w:val="nil"/>
          <w:left w:val="nil"/>
          <w:bottom w:val="nil"/>
          <w:right w:val="nil"/>
          <w:between w:val="nil"/>
        </w:pBdr>
        <w:spacing w:after="0"/>
        <w:rPr>
          <w:color w:val="000000"/>
        </w:rPr>
      </w:pPr>
      <w:r>
        <w:rPr>
          <w:color w:val="000000"/>
        </w:rPr>
        <w:t>Instituciones públicas nacionales de CyT que formen parte del Consejo Interinstitucional d</w:t>
      </w:r>
      <w:r w:rsidR="001F583E">
        <w:rPr>
          <w:color w:val="000000"/>
        </w:rPr>
        <w:t>e Ciencia y Tecnología (</w:t>
      </w:r>
      <w:proofErr w:type="spellStart"/>
      <w:r w:rsidR="001F583E">
        <w:rPr>
          <w:color w:val="000000"/>
        </w:rPr>
        <w:t>CICyT</w:t>
      </w:r>
      <w:proofErr w:type="spellEnd"/>
      <w:r w:rsidR="001F583E">
        <w:rPr>
          <w:color w:val="000000"/>
        </w:rPr>
        <w:t>).</w:t>
      </w:r>
    </w:p>
    <w:p w14:paraId="3A831540" w14:textId="77777777" w:rsidR="00123BA3" w:rsidRDefault="007E2FFB">
      <w:pPr>
        <w:numPr>
          <w:ilvl w:val="0"/>
          <w:numId w:val="3"/>
        </w:numPr>
        <w:pBdr>
          <w:top w:val="nil"/>
          <w:left w:val="nil"/>
          <w:bottom w:val="nil"/>
          <w:right w:val="nil"/>
          <w:between w:val="nil"/>
        </w:pBdr>
        <w:spacing w:before="0" w:after="0"/>
        <w:rPr>
          <w:color w:val="000000"/>
        </w:rPr>
      </w:pPr>
      <w:r>
        <w:rPr>
          <w:color w:val="000000"/>
        </w:rPr>
        <w:t>Organismos públicos científicos y tecnológicos de jurisdicciones provinciales y/o munici</w:t>
      </w:r>
      <w:r w:rsidR="001F583E">
        <w:rPr>
          <w:color w:val="000000"/>
        </w:rPr>
        <w:t>pales.</w:t>
      </w:r>
    </w:p>
    <w:p w14:paraId="51D312D6" w14:textId="77777777" w:rsidR="00123BA3" w:rsidRDefault="007E2FFB">
      <w:pPr>
        <w:numPr>
          <w:ilvl w:val="0"/>
          <w:numId w:val="3"/>
        </w:numPr>
        <w:pBdr>
          <w:top w:val="nil"/>
          <w:left w:val="nil"/>
          <w:bottom w:val="nil"/>
          <w:right w:val="nil"/>
          <w:between w:val="nil"/>
        </w:pBdr>
        <w:spacing w:before="0"/>
        <w:rPr>
          <w:color w:val="000000"/>
        </w:rPr>
      </w:pPr>
      <w:r>
        <w:rPr>
          <w:color w:val="000000"/>
        </w:rPr>
        <w:t>Áreas de gobierno de ciencia y tecnología de jurisdiccione</w:t>
      </w:r>
      <w:r w:rsidR="001F583E">
        <w:rPr>
          <w:color w:val="000000"/>
        </w:rPr>
        <w:t>s provinciales y/o municipales.</w:t>
      </w:r>
    </w:p>
    <w:p w14:paraId="29868CBC" w14:textId="77777777" w:rsidR="00123BA3" w:rsidRDefault="007E2FFB">
      <w:pPr>
        <w:pStyle w:val="Ttulo2"/>
        <w:numPr>
          <w:ilvl w:val="1"/>
          <w:numId w:val="16"/>
        </w:numPr>
      </w:pPr>
      <w:bookmarkStart w:id="7" w:name="_Toc107822397"/>
      <w:r>
        <w:t>Tipos de Proyectos a presentar</w:t>
      </w:r>
      <w:bookmarkEnd w:id="7"/>
    </w:p>
    <w:p w14:paraId="29D1DED7" w14:textId="77777777" w:rsidR="00123BA3" w:rsidRDefault="007E2FFB">
      <w:r>
        <w:t>Podrán presentarse propuestas de:</w:t>
      </w:r>
    </w:p>
    <w:p w14:paraId="735EB013" w14:textId="77777777" w:rsidR="00123BA3" w:rsidRDefault="001F583E">
      <w:pPr>
        <w:numPr>
          <w:ilvl w:val="0"/>
          <w:numId w:val="5"/>
        </w:numPr>
        <w:pBdr>
          <w:top w:val="nil"/>
          <w:left w:val="nil"/>
          <w:bottom w:val="nil"/>
          <w:right w:val="nil"/>
          <w:between w:val="nil"/>
        </w:pBdr>
        <w:spacing w:after="0"/>
        <w:rPr>
          <w:color w:val="000000"/>
        </w:rPr>
      </w:pPr>
      <w:r>
        <w:rPr>
          <w:color w:val="000000"/>
        </w:rPr>
        <w:t>Obras nuevas</w:t>
      </w:r>
    </w:p>
    <w:p w14:paraId="1295BE2B" w14:textId="77777777" w:rsidR="00123BA3" w:rsidRDefault="007E2FFB">
      <w:pPr>
        <w:numPr>
          <w:ilvl w:val="0"/>
          <w:numId w:val="5"/>
        </w:numPr>
        <w:pBdr>
          <w:top w:val="nil"/>
          <w:left w:val="nil"/>
          <w:bottom w:val="nil"/>
          <w:right w:val="nil"/>
          <w:between w:val="nil"/>
        </w:pBdr>
        <w:spacing w:before="0"/>
        <w:rPr>
          <w:color w:val="000000"/>
        </w:rPr>
      </w:pPr>
      <w:r>
        <w:rPr>
          <w:color w:val="000000"/>
        </w:rPr>
        <w:t>Finalización de obras o adecuaciones mayores</w:t>
      </w:r>
    </w:p>
    <w:p w14:paraId="15AD3571" w14:textId="77777777" w:rsidR="00123BA3" w:rsidRDefault="007E2FFB">
      <w:r>
        <w:t>Las propuestas podrán realizarse a través de 4 diferentes TIPOS DE PROYECTOS:</w:t>
      </w:r>
    </w:p>
    <w:p w14:paraId="30E7DDE8" w14:textId="77777777" w:rsidR="00123BA3" w:rsidRDefault="007E2FFB">
      <w:pPr>
        <w:numPr>
          <w:ilvl w:val="0"/>
          <w:numId w:val="9"/>
        </w:numPr>
        <w:pBdr>
          <w:top w:val="nil"/>
          <w:left w:val="nil"/>
          <w:bottom w:val="nil"/>
          <w:right w:val="nil"/>
          <w:between w:val="nil"/>
        </w:pBdr>
        <w:spacing w:after="0"/>
        <w:rPr>
          <w:color w:val="000000"/>
        </w:rPr>
      </w:pPr>
      <w:r>
        <w:rPr>
          <w:b/>
          <w:color w:val="000000"/>
        </w:rPr>
        <w:t>TIPO A</w:t>
      </w:r>
      <w:r>
        <w:rPr>
          <w:color w:val="000000"/>
        </w:rPr>
        <w:t>: Infraestructura edilicia enteramente destinada a actividades de investigación, desarrollo e innovación.</w:t>
      </w:r>
    </w:p>
    <w:p w14:paraId="4A38ED6A" w14:textId="77777777" w:rsidR="00123BA3" w:rsidRDefault="007E2FFB">
      <w:pPr>
        <w:pBdr>
          <w:top w:val="nil"/>
          <w:left w:val="nil"/>
          <w:bottom w:val="nil"/>
          <w:right w:val="nil"/>
          <w:between w:val="nil"/>
        </w:pBdr>
        <w:spacing w:before="0" w:after="0"/>
        <w:ind w:left="720"/>
        <w:rPr>
          <w:i/>
          <w:color w:val="000000"/>
        </w:rPr>
      </w:pPr>
      <w:r>
        <w:rPr>
          <w:i/>
          <w:color w:val="000000"/>
        </w:rPr>
        <w:t xml:space="preserve">Los beneficiarios que se presenten deberán ser las instituciones representadas en el </w:t>
      </w:r>
      <w:proofErr w:type="spellStart"/>
      <w:r>
        <w:rPr>
          <w:i/>
          <w:color w:val="000000"/>
        </w:rPr>
        <w:t>CICyT</w:t>
      </w:r>
      <w:proofErr w:type="spellEnd"/>
      <w:r>
        <w:rPr>
          <w:i/>
          <w:color w:val="000000"/>
        </w:rPr>
        <w:t>.</w:t>
      </w:r>
    </w:p>
    <w:p w14:paraId="04F8D713" w14:textId="77777777" w:rsidR="00123BA3" w:rsidRDefault="007E2FFB">
      <w:pPr>
        <w:numPr>
          <w:ilvl w:val="0"/>
          <w:numId w:val="9"/>
        </w:numPr>
        <w:pBdr>
          <w:top w:val="nil"/>
          <w:left w:val="nil"/>
          <w:bottom w:val="nil"/>
          <w:right w:val="nil"/>
          <w:between w:val="nil"/>
        </w:pBdr>
        <w:spacing w:before="0" w:after="0"/>
        <w:rPr>
          <w:color w:val="000000"/>
        </w:rPr>
      </w:pPr>
      <w:r>
        <w:rPr>
          <w:b/>
          <w:color w:val="000000"/>
        </w:rPr>
        <w:t>TIPO B</w:t>
      </w:r>
      <w:r>
        <w:rPr>
          <w:color w:val="000000"/>
        </w:rPr>
        <w:t>: Infraestructura edilicia destinada a actividades de vinculación y transferencia a través de ecosistemas integrados (ej.: Clúster de Innovación y tecnología, Parques tecnológicos). </w:t>
      </w:r>
    </w:p>
    <w:p w14:paraId="595FA607" w14:textId="77777777" w:rsidR="00123BA3" w:rsidRDefault="007E2FFB">
      <w:pPr>
        <w:pBdr>
          <w:top w:val="nil"/>
          <w:left w:val="nil"/>
          <w:bottom w:val="nil"/>
          <w:right w:val="nil"/>
          <w:between w:val="nil"/>
        </w:pBdr>
        <w:spacing w:before="0" w:after="0"/>
        <w:ind w:left="720"/>
        <w:rPr>
          <w:rFonts w:ascii="Times New Roman" w:eastAsia="Times New Roman" w:hAnsi="Times New Roman" w:cs="Times New Roman"/>
          <w:color w:val="000000"/>
          <w:sz w:val="24"/>
          <w:szCs w:val="24"/>
        </w:rPr>
      </w:pPr>
      <w:r>
        <w:rPr>
          <w:i/>
          <w:color w:val="000000"/>
        </w:rPr>
        <w:t xml:space="preserve">Podrán ser beneficiarias aquellas instituciones (integrantes del </w:t>
      </w:r>
      <w:proofErr w:type="spellStart"/>
      <w:r>
        <w:rPr>
          <w:i/>
          <w:color w:val="000000"/>
        </w:rPr>
        <w:t>CICyT</w:t>
      </w:r>
      <w:proofErr w:type="spellEnd"/>
      <w:r>
        <w:rPr>
          <w:i/>
          <w:color w:val="000000"/>
        </w:rPr>
        <w:t>, gobiernos locales, organizaciones del sector público y privado del entramado socio productivo, entre otros) que articulan esfuerzos para el desarrollo de sus tareas. </w:t>
      </w:r>
    </w:p>
    <w:p w14:paraId="4571483D" w14:textId="77777777" w:rsidR="00123BA3" w:rsidRDefault="007E2FFB">
      <w:pPr>
        <w:numPr>
          <w:ilvl w:val="0"/>
          <w:numId w:val="9"/>
        </w:numPr>
        <w:pBdr>
          <w:top w:val="nil"/>
          <w:left w:val="nil"/>
          <w:bottom w:val="nil"/>
          <w:right w:val="nil"/>
          <w:between w:val="nil"/>
        </w:pBdr>
        <w:spacing w:before="0" w:after="0"/>
        <w:rPr>
          <w:color w:val="000000"/>
        </w:rPr>
      </w:pPr>
      <w:r>
        <w:rPr>
          <w:b/>
          <w:color w:val="000000"/>
        </w:rPr>
        <w:t>TIPO C</w:t>
      </w:r>
      <w:r>
        <w:rPr>
          <w:color w:val="000000"/>
        </w:rPr>
        <w:t>: Infraestructura edilicia destinada a actividades de popularización y divulgación de la ciencia y la tecnología (Centros y Museos de Ciencias).</w:t>
      </w:r>
    </w:p>
    <w:p w14:paraId="25ED2301" w14:textId="77777777" w:rsidR="00123BA3" w:rsidRDefault="007E2FFB">
      <w:pPr>
        <w:pBdr>
          <w:top w:val="nil"/>
          <w:left w:val="nil"/>
          <w:bottom w:val="nil"/>
          <w:right w:val="nil"/>
          <w:between w:val="nil"/>
        </w:pBdr>
        <w:spacing w:before="0" w:after="0"/>
        <w:ind w:left="720"/>
        <w:rPr>
          <w:rFonts w:ascii="Times New Roman" w:eastAsia="Times New Roman" w:hAnsi="Times New Roman" w:cs="Times New Roman"/>
          <w:color w:val="000000"/>
          <w:sz w:val="24"/>
          <w:szCs w:val="24"/>
        </w:rPr>
      </w:pPr>
      <w:r>
        <w:rPr>
          <w:i/>
          <w:color w:val="000000"/>
        </w:rPr>
        <w:t xml:space="preserve">Podrán ser beneficiarias aquellas instituciones (integrantes del </w:t>
      </w:r>
      <w:proofErr w:type="spellStart"/>
      <w:r>
        <w:rPr>
          <w:i/>
          <w:color w:val="000000"/>
        </w:rPr>
        <w:t>CICyT</w:t>
      </w:r>
      <w:proofErr w:type="spellEnd"/>
      <w:r>
        <w:rPr>
          <w:i/>
          <w:color w:val="000000"/>
        </w:rPr>
        <w:t>, gobiernos locales, organizaciones del sector público y privado del entramado socio productivo, entre otros) que articulan esfuerzos para el desarrollo de sus tareas. </w:t>
      </w:r>
    </w:p>
    <w:p w14:paraId="1564A4D9" w14:textId="77777777" w:rsidR="00123BA3" w:rsidRDefault="007E2FFB">
      <w:pPr>
        <w:numPr>
          <w:ilvl w:val="0"/>
          <w:numId w:val="9"/>
        </w:numPr>
        <w:pBdr>
          <w:top w:val="nil"/>
          <w:left w:val="nil"/>
          <w:bottom w:val="nil"/>
          <w:right w:val="nil"/>
          <w:between w:val="nil"/>
        </w:pBdr>
        <w:spacing w:before="0" w:after="0"/>
        <w:rPr>
          <w:color w:val="000000"/>
        </w:rPr>
      </w:pPr>
      <w:r>
        <w:rPr>
          <w:b/>
          <w:color w:val="000000"/>
        </w:rPr>
        <w:t>TIPO D</w:t>
      </w:r>
      <w:r>
        <w:rPr>
          <w:color w:val="000000"/>
        </w:rPr>
        <w:t>: Otros proyectos de infraestructura cuya realización pudiera resultar estratégica para el MINCyT.</w:t>
      </w:r>
    </w:p>
    <w:p w14:paraId="5114D73F" w14:textId="77777777" w:rsidR="00123BA3" w:rsidRDefault="007E2FFB">
      <w:pPr>
        <w:pBdr>
          <w:top w:val="nil"/>
          <w:left w:val="nil"/>
          <w:bottom w:val="nil"/>
          <w:right w:val="nil"/>
          <w:between w:val="nil"/>
        </w:pBdr>
        <w:spacing w:before="0"/>
        <w:ind w:left="720"/>
        <w:rPr>
          <w:color w:val="000000"/>
          <w:sz w:val="24"/>
          <w:szCs w:val="24"/>
        </w:rPr>
      </w:pPr>
      <w:r>
        <w:rPr>
          <w:i/>
          <w:color w:val="000000"/>
        </w:rPr>
        <w:t xml:space="preserve">Podrán ser beneficiarias aquellas instituciones (integrantes del </w:t>
      </w:r>
      <w:proofErr w:type="spellStart"/>
      <w:r>
        <w:rPr>
          <w:i/>
          <w:color w:val="000000"/>
        </w:rPr>
        <w:t>CICyT</w:t>
      </w:r>
      <w:proofErr w:type="spellEnd"/>
      <w:r>
        <w:rPr>
          <w:i/>
          <w:color w:val="000000"/>
        </w:rPr>
        <w:t>, gobiernos locales, organizaciones del sector público y privado del entramado socio productivo, entre otros) que articulan esfuerzos para el desarrollo de sus tareas.</w:t>
      </w:r>
    </w:p>
    <w:p w14:paraId="2792717E" w14:textId="77777777" w:rsidR="00123BA3" w:rsidRDefault="007E2FFB">
      <w:pPr>
        <w:pStyle w:val="Ttulo2"/>
        <w:numPr>
          <w:ilvl w:val="1"/>
          <w:numId w:val="16"/>
        </w:numPr>
      </w:pPr>
      <w:bookmarkStart w:id="8" w:name="_Toc107822398"/>
      <w:r>
        <w:t>Monto a financiar y plazo de ejecución</w:t>
      </w:r>
      <w:bookmarkEnd w:id="8"/>
    </w:p>
    <w:p w14:paraId="3818ADF0" w14:textId="77777777" w:rsidR="00123BA3" w:rsidRDefault="007E2FFB">
      <w:r>
        <w:lastRenderedPageBreak/>
        <w:t xml:space="preserve">El </w:t>
      </w:r>
      <w:r>
        <w:rPr>
          <w:b/>
        </w:rPr>
        <w:t>monto máximo</w:t>
      </w:r>
      <w:r>
        <w:t xml:space="preserve"> del presupuesto que cada proyecto podrá solicitar al MINCyT, será equivalente a </w:t>
      </w:r>
      <w:r>
        <w:rPr>
          <w:b/>
        </w:rPr>
        <w:t>DÓLARES ESTADOUNIDENSES CINCO MILLONES (USD 5.000.000)</w:t>
      </w:r>
      <w:r>
        <w:t xml:space="preserve">. En casos excepcionales y debidamente justificados podrá solicitarse un monto superior. </w:t>
      </w:r>
    </w:p>
    <w:p w14:paraId="25D5AEC0" w14:textId="77777777" w:rsidR="00123BA3" w:rsidRDefault="007E2FFB">
      <w:r>
        <w:t xml:space="preserve">Los montos expresados son máximos, por lo que las propuestas pueden solicitar montos menores, sin considerarse por ello menos relevantes. </w:t>
      </w:r>
    </w:p>
    <w:p w14:paraId="119DB812" w14:textId="77777777" w:rsidR="00123BA3" w:rsidRDefault="007E2FFB">
      <w:r>
        <w:t xml:space="preserve">Los presupuestos deberán estar estrictamente justificados al proyecto y plan de obra. </w:t>
      </w:r>
    </w:p>
    <w:p w14:paraId="6AAB467B" w14:textId="77777777" w:rsidR="00123BA3" w:rsidRDefault="007E2FFB">
      <w:r>
        <w:t xml:space="preserve">El plazo máximo de ejecución de cada una de las obras seleccionadas será de hasta veinticuatro </w:t>
      </w:r>
      <w:r w:rsidR="00A60ACD">
        <w:t>(24) meses.</w:t>
      </w:r>
    </w:p>
    <w:p w14:paraId="47BBC283" w14:textId="77777777" w:rsidR="00123BA3" w:rsidRDefault="007E2FFB">
      <w:pPr>
        <w:pStyle w:val="Ttulo2"/>
        <w:numPr>
          <w:ilvl w:val="1"/>
          <w:numId w:val="16"/>
        </w:numPr>
      </w:pPr>
      <w:bookmarkStart w:id="9" w:name="_Toc107822399"/>
      <w:r>
        <w:t>Gastos permitidos</w:t>
      </w:r>
      <w:bookmarkEnd w:id="9"/>
    </w:p>
    <w:p w14:paraId="0921EFAA" w14:textId="77777777" w:rsidR="00123BA3" w:rsidRDefault="007E2FFB">
      <w:r>
        <w:t>Se considerarán gastos elegibles los correspondientes a:</w:t>
      </w:r>
    </w:p>
    <w:p w14:paraId="75F3F897" w14:textId="77777777" w:rsidR="00123BA3" w:rsidRPr="005E00B4" w:rsidRDefault="007E2FFB">
      <w:pPr>
        <w:numPr>
          <w:ilvl w:val="0"/>
          <w:numId w:val="12"/>
        </w:numPr>
        <w:pBdr>
          <w:top w:val="nil"/>
          <w:left w:val="nil"/>
          <w:bottom w:val="nil"/>
          <w:right w:val="nil"/>
          <w:between w:val="nil"/>
        </w:pBdr>
        <w:spacing w:after="0"/>
        <w:rPr>
          <w:b/>
          <w:bCs/>
          <w:color w:val="000000"/>
        </w:rPr>
      </w:pPr>
      <w:r w:rsidRPr="005E00B4">
        <w:rPr>
          <w:b/>
          <w:bCs/>
          <w:color w:val="000000"/>
        </w:rPr>
        <w:t>Gastos de obras de infraestructura.</w:t>
      </w:r>
    </w:p>
    <w:p w14:paraId="2B949CA9" w14:textId="77777777" w:rsidR="005E00B4" w:rsidRPr="005E00B4" w:rsidRDefault="008D357A" w:rsidP="005E00B4">
      <w:pPr>
        <w:numPr>
          <w:ilvl w:val="0"/>
          <w:numId w:val="12"/>
        </w:numPr>
        <w:pBdr>
          <w:top w:val="nil"/>
          <w:left w:val="nil"/>
          <w:bottom w:val="nil"/>
          <w:right w:val="nil"/>
          <w:between w:val="nil"/>
        </w:pBdr>
        <w:spacing w:before="0"/>
        <w:rPr>
          <w:b/>
          <w:bCs/>
          <w:color w:val="000000"/>
        </w:rPr>
      </w:pPr>
      <w:r w:rsidRPr="005E00B4">
        <w:rPr>
          <w:b/>
          <w:bCs/>
          <w:color w:val="000000"/>
        </w:rPr>
        <w:t>Equipamiento fijo propio de la obra de infraestructura</w:t>
      </w:r>
      <w:r w:rsidR="007E2FFB" w:rsidRPr="005E00B4">
        <w:rPr>
          <w:b/>
          <w:bCs/>
          <w:color w:val="000000"/>
        </w:rPr>
        <w:t>.</w:t>
      </w:r>
    </w:p>
    <w:p w14:paraId="7F4AD722" w14:textId="77777777" w:rsidR="00123BA3" w:rsidRDefault="0006169C">
      <w:pPr>
        <w:pStyle w:val="Ttulo1"/>
        <w:numPr>
          <w:ilvl w:val="0"/>
          <w:numId w:val="16"/>
        </w:numPr>
      </w:pPr>
      <w:bookmarkStart w:id="10" w:name="_Toc107822400"/>
      <w:r>
        <w:t>Flujo completo de Construir Ciencia</w:t>
      </w:r>
      <w:bookmarkEnd w:id="10"/>
    </w:p>
    <w:p w14:paraId="752C2816" w14:textId="77777777" w:rsidR="00123BA3" w:rsidRDefault="007E2FFB">
      <w:r>
        <w:t>La presentación y evaluación de los proyectos se llevará a cabo a través de los siguientes pasos:</w:t>
      </w:r>
    </w:p>
    <w:p w14:paraId="3A0AD432" w14:textId="77777777" w:rsidR="003A769A" w:rsidRDefault="003A769A">
      <w:r>
        <w:rPr>
          <w:noProof/>
          <w:lang w:val="es-AR"/>
        </w:rPr>
        <w:drawing>
          <wp:inline distT="0" distB="0" distL="0" distR="0" wp14:anchorId="3D7DBF1D" wp14:editId="1C198019">
            <wp:extent cx="6143625" cy="2619375"/>
            <wp:effectExtent l="0" t="0" r="0" b="28575"/>
            <wp:docPr id="49" name="Diagrama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C7B53E9" w14:textId="77777777" w:rsidR="003A769A" w:rsidRDefault="00DA56F2" w:rsidP="00DA56F2">
      <w:pPr>
        <w:pBdr>
          <w:top w:val="single" w:sz="4" w:space="1" w:color="auto"/>
          <w:left w:val="single" w:sz="4" w:space="4" w:color="auto"/>
          <w:bottom w:val="single" w:sz="4" w:space="1" w:color="auto"/>
          <w:right w:val="single" w:sz="4" w:space="4" w:color="auto"/>
        </w:pBdr>
      </w:pPr>
      <w:r w:rsidRPr="00DA56F2">
        <w:rPr>
          <w:b/>
        </w:rPr>
        <w:t>IMPORTANTE</w:t>
      </w:r>
      <w:r>
        <w:t>: Con el presente instructivo, las instituciones podrán formular el proyecto hasta el PASO 4.</w:t>
      </w:r>
    </w:p>
    <w:p w14:paraId="324EF201" w14:textId="77777777" w:rsidR="00123BA3" w:rsidRDefault="007E2FFB">
      <w:pPr>
        <w:pStyle w:val="Ttulo2"/>
        <w:numPr>
          <w:ilvl w:val="1"/>
          <w:numId w:val="16"/>
        </w:numPr>
      </w:pPr>
      <w:bookmarkStart w:id="11" w:name="_Toc107822401"/>
      <w:r>
        <w:t>Paso 1. Envío del Formulario de Identificación</w:t>
      </w:r>
      <w:bookmarkEnd w:id="11"/>
    </w:p>
    <w:p w14:paraId="19A6DA78" w14:textId="77777777" w:rsidR="00123BA3" w:rsidRDefault="007E2FFB">
      <w:r>
        <w:t>La Institución interesada en presentar un PROYECTO DE INFRAESTRUCTURA en alguno de los CUATRO TIPOS de proyectos antes mencionados (ver detalle en 2.3), deberá descargar y completar:</w:t>
      </w:r>
    </w:p>
    <w:p w14:paraId="3117F9B9" w14:textId="77777777" w:rsidR="00123BA3" w:rsidRDefault="007E2FFB">
      <w:pPr>
        <w:numPr>
          <w:ilvl w:val="0"/>
          <w:numId w:val="6"/>
        </w:numPr>
        <w:pBdr>
          <w:top w:val="nil"/>
          <w:left w:val="nil"/>
          <w:bottom w:val="nil"/>
          <w:right w:val="nil"/>
          <w:between w:val="nil"/>
        </w:pBdr>
        <w:spacing w:after="0"/>
        <w:rPr>
          <w:color w:val="000000"/>
        </w:rPr>
      </w:pPr>
      <w:r>
        <w:rPr>
          <w:color w:val="000000"/>
        </w:rPr>
        <w:t>FORMULARIO DE IDENTIFICACIÓN (archivo “F1- Formulario de Identificación – SIGLA INSTITUCION.docx”).</w:t>
      </w:r>
    </w:p>
    <w:p w14:paraId="7FD3F6A9" w14:textId="77777777" w:rsidR="00123BA3" w:rsidRDefault="007E2FFB">
      <w:pPr>
        <w:numPr>
          <w:ilvl w:val="0"/>
          <w:numId w:val="6"/>
        </w:numPr>
        <w:pBdr>
          <w:top w:val="nil"/>
          <w:left w:val="nil"/>
          <w:bottom w:val="nil"/>
          <w:right w:val="nil"/>
          <w:between w:val="nil"/>
        </w:pBdr>
        <w:spacing w:before="0" w:after="0"/>
        <w:rPr>
          <w:color w:val="000000"/>
        </w:rPr>
      </w:pPr>
      <w:r>
        <w:rPr>
          <w:color w:val="000000"/>
        </w:rPr>
        <w:lastRenderedPageBreak/>
        <w:t xml:space="preserve">NOTA DE SOLICITUD DE FINANCIAMIENTO, firmada por la máxima autoridad de la institución presentante, SIN EXCEPCIÓN (archivo “F2- Nota solicitud financiamiento – SIGLA INSTITUCION.docx”). </w:t>
      </w:r>
    </w:p>
    <w:p w14:paraId="01AAA40A" w14:textId="77777777" w:rsidR="00123BA3" w:rsidRDefault="007E2FFB">
      <w:pPr>
        <w:numPr>
          <w:ilvl w:val="0"/>
          <w:numId w:val="6"/>
        </w:numPr>
        <w:pBdr>
          <w:top w:val="nil"/>
          <w:left w:val="nil"/>
          <w:bottom w:val="nil"/>
          <w:right w:val="nil"/>
          <w:between w:val="nil"/>
        </w:pBdr>
        <w:spacing w:before="0"/>
        <w:rPr>
          <w:color w:val="000000"/>
        </w:rPr>
      </w:pPr>
      <w:r>
        <w:rPr>
          <w:color w:val="000000"/>
        </w:rPr>
        <w:t>NOTA DE DESIGNACIÓN DE LA MÁXIMA AUTORIDAD DE LA INSTITUCIÓN PRESENTANTE.</w:t>
      </w:r>
    </w:p>
    <w:p w14:paraId="0A63C3D1" w14:textId="77777777" w:rsidR="00123BA3" w:rsidRDefault="007E2FFB">
      <w:r>
        <w:t>Los modelos de los primeros dos documentos podrán ser descargados de la web del Programa.</w:t>
      </w:r>
    </w:p>
    <w:p w14:paraId="305BD48A" w14:textId="77777777" w:rsidR="00123BA3" w:rsidRDefault="007E2FFB">
      <w:r>
        <w:t xml:space="preserve">Una vez completados, tanto el FORMULARIO DE IDENTIFICACIÓN como la NOTA DE SOLICITUD DE FINANCIAMIENTO debidamente firmada, deberán ser enviados por correo electrónico al correo institucional </w:t>
      </w:r>
      <w:hyperlink r:id="rId17">
        <w:r>
          <w:rPr>
            <w:color w:val="0563C1"/>
            <w:u w:val="single"/>
          </w:rPr>
          <w:t>construirciencia@mincyt.gob.ar</w:t>
        </w:r>
      </w:hyperlink>
      <w:r>
        <w:t>.</w:t>
      </w:r>
    </w:p>
    <w:p w14:paraId="4DF571AA" w14:textId="77777777" w:rsidR="00123BA3" w:rsidRDefault="007E2FFB">
      <w:r>
        <w:t xml:space="preserve">La </w:t>
      </w:r>
      <w:r>
        <w:rPr>
          <w:b/>
        </w:rPr>
        <w:t>admisión</w:t>
      </w:r>
      <w:r>
        <w:t xml:space="preserve"> de las propuestas será resuelta por la Subsecretaría de Coordinación Institucional (SSCI) y notificada a los presentantes. La Dirección Nacional de Planificación de Recursos Físicos, dependiente de la SSCI, y la Dirección Nacional de Objetivos y Procesos Institucionales, dependiente de la Subsecretaría de Evaluación Institucional (SSEI), trabajarán en forma conjunta, con la SSCI, para llevar a cabo el proceso de admisión.</w:t>
      </w:r>
    </w:p>
    <w:p w14:paraId="5C16528C" w14:textId="77777777" w:rsidR="00123BA3" w:rsidRDefault="005C6AD6">
      <w:r w:rsidRPr="005C6AD6">
        <w:rPr>
          <w:b/>
        </w:rPr>
        <w:t>NOTA</w:t>
      </w:r>
      <w:r>
        <w:t>: Si la institución presentante ya tuviera un proyecto de infraestructura con mayor grado de avance, s</w:t>
      </w:r>
      <w:r w:rsidR="007E2FFB">
        <w:t>e admitirá la recepción de la documentación correspondiente al PASO 2 junto con el Formulario de Identificación. Asimismo, si se contara con un Proy</w:t>
      </w:r>
      <w:r>
        <w:t>ecto Ejecutivo (PASO 5)</w:t>
      </w:r>
      <w:r w:rsidR="007E2FFB">
        <w:t xml:space="preserve">, se podrá enviar </w:t>
      </w:r>
      <w:r>
        <w:t>también</w:t>
      </w:r>
      <w:r w:rsidR="007E2FFB">
        <w:t>.</w:t>
      </w:r>
    </w:p>
    <w:p w14:paraId="5F69A777" w14:textId="77777777" w:rsidR="00123BA3" w:rsidRDefault="007E2FFB">
      <w:pPr>
        <w:pStyle w:val="Ttulo2"/>
        <w:numPr>
          <w:ilvl w:val="1"/>
          <w:numId w:val="16"/>
        </w:numPr>
      </w:pPr>
      <w:bookmarkStart w:id="12" w:name="_Toc107822402"/>
      <w:r>
        <w:t>Paso 2. Envío del Proyecto a Evaluar</w:t>
      </w:r>
      <w:bookmarkEnd w:id="12"/>
    </w:p>
    <w:p w14:paraId="734A5B91" w14:textId="77777777" w:rsidR="00123BA3" w:rsidRDefault="007E2FFB">
      <w:r>
        <w:t>En caso que el PASO 1 haya sido debidamente cumplimentado y el MINCyT haya considerado admisible la propuesta enviada a través del FORMULARIO DE IDENTIFICACIÓN, la Institución interesada presentará el PROYECTO A EVALUAR. Si esta documentación hubiera sido presentada en el PASO 1 se incorporará al circuito de evaluación.</w:t>
      </w:r>
    </w:p>
    <w:p w14:paraId="06A7B3A1" w14:textId="77777777" w:rsidR="00123BA3" w:rsidRDefault="007E2FFB">
      <w:r>
        <w:t>El PROYECTO A EVAULAR consta de la siguiente documentación (ver detalle en</w:t>
      </w:r>
      <w:r w:rsidR="005F570F">
        <w:t xml:space="preserve"> el punto</w:t>
      </w:r>
      <w:r>
        <w:t xml:space="preserve"> 4):</w:t>
      </w:r>
    </w:p>
    <w:p w14:paraId="6AA2D4F8" w14:textId="77777777" w:rsidR="00123BA3" w:rsidRDefault="007E2FFB">
      <w:pPr>
        <w:numPr>
          <w:ilvl w:val="0"/>
          <w:numId w:val="10"/>
        </w:numPr>
        <w:pBdr>
          <w:top w:val="nil"/>
          <w:left w:val="nil"/>
          <w:bottom w:val="nil"/>
          <w:right w:val="nil"/>
          <w:between w:val="nil"/>
        </w:pBdr>
        <w:spacing w:after="0"/>
        <w:rPr>
          <w:color w:val="000000"/>
        </w:rPr>
      </w:pPr>
      <w:r>
        <w:rPr>
          <w:color w:val="000000"/>
        </w:rPr>
        <w:t>Indicadores básicos de la actividad de CyT que realiza la institución (archivo “F3- Indicadores CyT - SIGLA INSTITUCION.</w:t>
      </w:r>
      <w:r w:rsidR="00A60ACD">
        <w:rPr>
          <w:color w:val="000000"/>
        </w:rPr>
        <w:t>docx</w:t>
      </w:r>
      <w:r>
        <w:rPr>
          <w:color w:val="000000"/>
        </w:rPr>
        <w:t>”).</w:t>
      </w:r>
    </w:p>
    <w:p w14:paraId="03D111C1" w14:textId="77777777" w:rsidR="00123BA3" w:rsidRDefault="007E2FFB">
      <w:pPr>
        <w:numPr>
          <w:ilvl w:val="0"/>
          <w:numId w:val="10"/>
        </w:numPr>
        <w:pBdr>
          <w:top w:val="nil"/>
          <w:left w:val="nil"/>
          <w:bottom w:val="nil"/>
          <w:right w:val="nil"/>
          <w:between w:val="nil"/>
        </w:pBdr>
        <w:spacing w:before="0" w:after="0"/>
        <w:rPr>
          <w:color w:val="000000"/>
        </w:rPr>
      </w:pPr>
      <w:r>
        <w:rPr>
          <w:color w:val="000000"/>
        </w:rPr>
        <w:t>Formulación del Anteproyecto.</w:t>
      </w:r>
    </w:p>
    <w:p w14:paraId="06A2BC8F" w14:textId="77777777" w:rsidR="00123BA3" w:rsidRDefault="007E2FFB">
      <w:pPr>
        <w:numPr>
          <w:ilvl w:val="0"/>
          <w:numId w:val="10"/>
        </w:numPr>
        <w:pBdr>
          <w:top w:val="nil"/>
          <w:left w:val="nil"/>
          <w:bottom w:val="nil"/>
          <w:right w:val="nil"/>
          <w:between w:val="nil"/>
        </w:pBdr>
        <w:spacing w:before="0" w:after="0"/>
        <w:rPr>
          <w:color w:val="000000"/>
        </w:rPr>
      </w:pPr>
      <w:r>
        <w:rPr>
          <w:color w:val="000000"/>
        </w:rPr>
        <w:t>Localización del Proyecto.</w:t>
      </w:r>
    </w:p>
    <w:p w14:paraId="2C286A34" w14:textId="77777777" w:rsidR="00123BA3" w:rsidRDefault="007E2FFB">
      <w:pPr>
        <w:numPr>
          <w:ilvl w:val="0"/>
          <w:numId w:val="10"/>
        </w:numPr>
        <w:pBdr>
          <w:top w:val="nil"/>
          <w:left w:val="nil"/>
          <w:bottom w:val="nil"/>
          <w:right w:val="nil"/>
          <w:between w:val="nil"/>
        </w:pBdr>
        <w:spacing w:before="0"/>
        <w:rPr>
          <w:color w:val="000000"/>
        </w:rPr>
      </w:pPr>
      <w:r>
        <w:rPr>
          <w:color w:val="000000"/>
        </w:rPr>
        <w:t xml:space="preserve">Titularidad del terreno </w:t>
      </w:r>
    </w:p>
    <w:p w14:paraId="257F25D5" w14:textId="5952BD7A" w:rsidR="00123BA3" w:rsidRDefault="007E2FFB">
      <w:r>
        <w:t xml:space="preserve">Las instituciones deberán enviar estos documentos para iniciar el proceso de análisis de elegibilidad y evaluación. Si la Institución contara con un </w:t>
      </w:r>
      <w:r w:rsidR="005F570F">
        <w:t>Proyecto Ejecutivo</w:t>
      </w:r>
      <w:r w:rsidR="00BD3C61">
        <w:t xml:space="preserve"> (ver </w:t>
      </w:r>
      <w:r w:rsidR="00BD3C61" w:rsidRPr="00BD3C61">
        <w:t xml:space="preserve">Instructivo </w:t>
      </w:r>
      <w:r w:rsidR="00BD3C61">
        <w:t>para la p</w:t>
      </w:r>
      <w:r w:rsidR="00BD3C61" w:rsidRPr="00BD3C61">
        <w:t xml:space="preserve">resentación </w:t>
      </w:r>
      <w:r w:rsidR="00E23019">
        <w:t>d</w:t>
      </w:r>
      <w:r w:rsidR="00BD3C61" w:rsidRPr="00BD3C61">
        <w:t>el Proyecto Ejecutivo</w:t>
      </w:r>
      <w:r w:rsidR="00BD3C61">
        <w:t>)</w:t>
      </w:r>
      <w:r>
        <w:t>, podrá enviarlo en este paso. La documentación del Anteproyecto (ver</w:t>
      </w:r>
      <w:r w:rsidR="005F570F">
        <w:t xml:space="preserve"> punto 4</w:t>
      </w:r>
      <w:r>
        <w:t>) contiene la documentación mínima necesaria para el proceso de selección.</w:t>
      </w:r>
    </w:p>
    <w:p w14:paraId="19DB2729" w14:textId="77777777" w:rsidR="00123BA3" w:rsidRDefault="007E2FFB">
      <w:r>
        <w:t xml:space="preserve">Una vez resuelta la elegibilidad de los proyectos y a medida que se avance en la evaluación de la documentación presentada, la </w:t>
      </w:r>
      <w:r w:rsidRPr="00D711FE">
        <w:t>Unidad de Infraestructura Científica</w:t>
      </w:r>
      <w:r>
        <w:t xml:space="preserve"> solicitará las ampliaciones, correcciones o entrega de información adicional de manera tal de completar dichos documentos y avanzar a la instancia de selección.</w:t>
      </w:r>
    </w:p>
    <w:p w14:paraId="077A0E04" w14:textId="77777777" w:rsidR="00123BA3" w:rsidRDefault="007E2FFB">
      <w:pPr>
        <w:pStyle w:val="Ttulo2"/>
        <w:numPr>
          <w:ilvl w:val="1"/>
          <w:numId w:val="16"/>
        </w:numPr>
      </w:pPr>
      <w:bookmarkStart w:id="13" w:name="_Toc107822403"/>
      <w:r>
        <w:t>Paso 3. Elegibilidad y evaluación</w:t>
      </w:r>
      <w:bookmarkEnd w:id="13"/>
    </w:p>
    <w:p w14:paraId="707852D1" w14:textId="77777777" w:rsidR="00123BA3" w:rsidRDefault="007E2FFB">
      <w:r>
        <w:t>Se analizará que los PROYECTOS A EVALUAR recibidos se enmarquen en los objetivos del Programa. En caso de no adecuarse a los objetivos y lineamientos del Programa, el proyecto se considerará no elegible.</w:t>
      </w:r>
    </w:p>
    <w:p w14:paraId="530E11F0" w14:textId="77777777" w:rsidR="00123BA3" w:rsidRDefault="007E2FFB">
      <w:r>
        <w:lastRenderedPageBreak/>
        <w:t>Podrán ser seleccionados los proyectos de obras nuevas, o segundas etapas de obras ya iniciadas, destinadas primordialmente a investigación, desarrollo, innovación, transferencia de tecnología y divulgación y popularización de la ciencia.</w:t>
      </w:r>
    </w:p>
    <w:p w14:paraId="5DD30152" w14:textId="77777777" w:rsidR="00123BA3" w:rsidRDefault="007E2FFB">
      <w:r>
        <w:t>La elegibilidad de las propuestas estará a cargo de la Secretaría de Articulación Científico Tecnológica.</w:t>
      </w:r>
      <w:r w:rsidR="00A60ACD">
        <w:t xml:space="preserve"> En esta etapa se pondrá a consideración la posibilidad de financiamiento del proyecto presentado.</w:t>
      </w:r>
    </w:p>
    <w:p w14:paraId="02E69E87" w14:textId="77777777" w:rsidR="00123BA3" w:rsidRDefault="007E2FFB">
      <w:pPr>
        <w:rPr>
          <w:b/>
        </w:rPr>
      </w:pPr>
      <w:r>
        <w:rPr>
          <w:b/>
        </w:rPr>
        <w:t xml:space="preserve">La distribución federal, la importancia estratégica de las obras de infraestructura y la resolución de las situaciones de mayor riesgo edilicio, tendrán una mirada prioritaria. </w:t>
      </w:r>
    </w:p>
    <w:p w14:paraId="645C5E8F" w14:textId="77777777" w:rsidR="00123BA3" w:rsidRDefault="007E2FFB">
      <w:r>
        <w:t>Los PROYECTOS A EVALUAR que se presenten para solicitar financiamiento en el marco de estas Condiciones Generales, serán evaluados de acuerdo al siguiente procedimiento:</w:t>
      </w:r>
    </w:p>
    <w:p w14:paraId="46A472A9" w14:textId="77777777" w:rsidR="00123BA3" w:rsidRDefault="007E2FFB">
      <w:pPr>
        <w:numPr>
          <w:ilvl w:val="0"/>
          <w:numId w:val="13"/>
        </w:numPr>
        <w:pBdr>
          <w:top w:val="nil"/>
          <w:left w:val="nil"/>
          <w:bottom w:val="nil"/>
          <w:right w:val="nil"/>
          <w:between w:val="nil"/>
        </w:pBdr>
        <w:spacing w:after="0"/>
        <w:rPr>
          <w:color w:val="000000"/>
        </w:rPr>
      </w:pPr>
      <w:r>
        <w:rPr>
          <w:color w:val="000000"/>
        </w:rPr>
        <w:t>Evaluación de la pertinencia y relevancia de la obra por parte de la Dirección Nacional de Planificación de Recursos Físicos y de la Dirección Nacional de Objetivos y Procesos Institucionales, pudiendo, de ser necesario, convocar a un Comité de expertos en gestión de ciencia y tecnología, quienes analizarán la calidad del diagnóstico, la fundamentación del proyecto y su consistencia con el programa de necesidades.</w:t>
      </w:r>
    </w:p>
    <w:p w14:paraId="2DCF9EA7" w14:textId="01291510" w:rsidR="00123BA3" w:rsidRDefault="007E2FFB">
      <w:pPr>
        <w:numPr>
          <w:ilvl w:val="0"/>
          <w:numId w:val="13"/>
        </w:numPr>
        <w:pBdr>
          <w:top w:val="nil"/>
          <w:left w:val="nil"/>
          <w:bottom w:val="nil"/>
          <w:right w:val="nil"/>
          <w:between w:val="nil"/>
        </w:pBdr>
        <w:spacing w:before="0"/>
        <w:rPr>
          <w:color w:val="000000"/>
        </w:rPr>
      </w:pPr>
      <w:r>
        <w:rPr>
          <w:color w:val="000000"/>
        </w:rPr>
        <w:t xml:space="preserve">Evaluación de aspectos técnicos por la Unidad de Infraestructura </w:t>
      </w:r>
      <w:r w:rsidR="009F6FF9">
        <w:rPr>
          <w:color w:val="000000"/>
        </w:rPr>
        <w:t xml:space="preserve">para la </w:t>
      </w:r>
      <w:r>
        <w:rPr>
          <w:color w:val="000000"/>
        </w:rPr>
        <w:t>Cien</w:t>
      </w:r>
      <w:r w:rsidR="009F6FF9">
        <w:rPr>
          <w:color w:val="000000"/>
        </w:rPr>
        <w:t>cia (UIC)</w:t>
      </w:r>
      <w:r>
        <w:rPr>
          <w:color w:val="000000"/>
        </w:rPr>
        <w:t xml:space="preserve"> quien se expedirá acerca de la propuesta arquitectónica y la viabilidad de la obra.</w:t>
      </w:r>
    </w:p>
    <w:p w14:paraId="11063DAB" w14:textId="77777777" w:rsidR="00123BA3" w:rsidRDefault="007E2FFB">
      <w:r>
        <w:t>Asimismo, serán puestos a disposición como material complementario para la evaluación de las presentaciones, los Planes Estratégicos diseñados en el marco de los Sistemas Nacionales de Grandes Instrumentos, Facilidades y Repositorios Digitales de Acceso Abierto (SSNN), la base de datos de equipos de los SSNN y los resultados de las evaluaciones externas realizadas por el Programa de Evaluación Institucional (PEI).</w:t>
      </w:r>
    </w:p>
    <w:p w14:paraId="37788A29" w14:textId="77777777" w:rsidR="00123BA3" w:rsidRDefault="007E2FFB">
      <w:r>
        <w:t>Los criterios generales de evaluación serán los siguientes:</w:t>
      </w:r>
    </w:p>
    <w:p w14:paraId="265913D9" w14:textId="77777777" w:rsidR="00123BA3" w:rsidRDefault="007E2FFB">
      <w:r>
        <w:t>A cargo de SACT:</w:t>
      </w:r>
    </w:p>
    <w:p w14:paraId="425B3437" w14:textId="77777777" w:rsidR="00123BA3" w:rsidRDefault="007E2FFB">
      <w:pPr>
        <w:numPr>
          <w:ilvl w:val="0"/>
          <w:numId w:val="14"/>
        </w:numPr>
        <w:pBdr>
          <w:top w:val="nil"/>
          <w:left w:val="nil"/>
          <w:bottom w:val="nil"/>
          <w:right w:val="nil"/>
          <w:between w:val="nil"/>
        </w:pBdr>
        <w:spacing w:after="0"/>
        <w:rPr>
          <w:color w:val="000000"/>
        </w:rPr>
      </w:pPr>
      <w:r>
        <w:rPr>
          <w:color w:val="000000"/>
        </w:rPr>
        <w:t>Los objetivos propuestos por el “Programa Federal Construir Ciencia”:</w:t>
      </w:r>
    </w:p>
    <w:p w14:paraId="3FEEE74A" w14:textId="77777777" w:rsidR="00123BA3" w:rsidRDefault="007E2FFB">
      <w:pPr>
        <w:numPr>
          <w:ilvl w:val="0"/>
          <w:numId w:val="14"/>
        </w:numPr>
        <w:pBdr>
          <w:top w:val="nil"/>
          <w:left w:val="nil"/>
          <w:bottom w:val="nil"/>
          <w:right w:val="nil"/>
          <w:between w:val="nil"/>
        </w:pBdr>
        <w:spacing w:before="0" w:after="0"/>
        <w:rPr>
          <w:color w:val="000000"/>
        </w:rPr>
      </w:pPr>
      <w:r>
        <w:rPr>
          <w:color w:val="000000"/>
        </w:rPr>
        <w:t xml:space="preserve">La justificación del proyecto (diagnóstico y criticidad del programa de necesidades). </w:t>
      </w:r>
    </w:p>
    <w:p w14:paraId="4B2BDC65" w14:textId="77777777" w:rsidR="00123BA3" w:rsidRDefault="007E2FFB">
      <w:pPr>
        <w:numPr>
          <w:ilvl w:val="0"/>
          <w:numId w:val="14"/>
        </w:numPr>
        <w:pBdr>
          <w:top w:val="nil"/>
          <w:left w:val="nil"/>
          <w:bottom w:val="nil"/>
          <w:right w:val="nil"/>
          <w:between w:val="nil"/>
        </w:pBdr>
        <w:spacing w:before="0" w:after="0"/>
        <w:rPr>
          <w:color w:val="000000"/>
        </w:rPr>
      </w:pPr>
      <w:r>
        <w:rPr>
          <w:color w:val="000000"/>
        </w:rPr>
        <w:t xml:space="preserve">El desempeño de la institución y su plan de desarrollo. </w:t>
      </w:r>
    </w:p>
    <w:p w14:paraId="6CB2F8B6" w14:textId="77777777" w:rsidR="00123BA3" w:rsidRDefault="007E2FFB">
      <w:pPr>
        <w:numPr>
          <w:ilvl w:val="0"/>
          <w:numId w:val="14"/>
        </w:numPr>
        <w:pBdr>
          <w:top w:val="nil"/>
          <w:left w:val="nil"/>
          <w:bottom w:val="nil"/>
          <w:right w:val="nil"/>
          <w:between w:val="nil"/>
        </w:pBdr>
        <w:spacing w:before="0" w:after="0"/>
        <w:rPr>
          <w:color w:val="000000"/>
        </w:rPr>
      </w:pPr>
      <w:r>
        <w:rPr>
          <w:color w:val="000000"/>
        </w:rPr>
        <w:t>La oportunidad e impacto de la propuesta a nivel local y regional.</w:t>
      </w:r>
    </w:p>
    <w:p w14:paraId="28FC5F25" w14:textId="77777777" w:rsidR="00123BA3" w:rsidRDefault="007E2FFB">
      <w:pPr>
        <w:numPr>
          <w:ilvl w:val="0"/>
          <w:numId w:val="14"/>
        </w:numPr>
        <w:pBdr>
          <w:top w:val="nil"/>
          <w:left w:val="nil"/>
          <w:bottom w:val="nil"/>
          <w:right w:val="nil"/>
          <w:between w:val="nil"/>
        </w:pBdr>
        <w:spacing w:before="0" w:after="0"/>
        <w:rPr>
          <w:color w:val="000000"/>
        </w:rPr>
      </w:pPr>
      <w:r>
        <w:rPr>
          <w:color w:val="000000"/>
        </w:rPr>
        <w:t xml:space="preserve">El programa de necesidades presentado. </w:t>
      </w:r>
    </w:p>
    <w:p w14:paraId="74DAE02F" w14:textId="77777777" w:rsidR="00123BA3" w:rsidRDefault="007E2FFB">
      <w:pPr>
        <w:numPr>
          <w:ilvl w:val="0"/>
          <w:numId w:val="14"/>
        </w:numPr>
        <w:pBdr>
          <w:top w:val="nil"/>
          <w:left w:val="nil"/>
          <w:bottom w:val="nil"/>
          <w:right w:val="nil"/>
          <w:between w:val="nil"/>
        </w:pBdr>
        <w:spacing w:before="0" w:after="0"/>
        <w:rPr>
          <w:color w:val="000000"/>
        </w:rPr>
      </w:pPr>
      <w:r>
        <w:rPr>
          <w:color w:val="000000"/>
        </w:rPr>
        <w:t xml:space="preserve">La complementariedad de la propuesta con la infraestructura y el equipamiento existente. </w:t>
      </w:r>
    </w:p>
    <w:p w14:paraId="0BD771CC" w14:textId="77777777" w:rsidR="00123BA3" w:rsidRDefault="007E2FFB">
      <w:pPr>
        <w:numPr>
          <w:ilvl w:val="0"/>
          <w:numId w:val="14"/>
        </w:numPr>
        <w:pBdr>
          <w:top w:val="nil"/>
          <w:left w:val="nil"/>
          <w:bottom w:val="nil"/>
          <w:right w:val="nil"/>
          <w:between w:val="nil"/>
        </w:pBdr>
        <w:spacing w:before="0"/>
        <w:rPr>
          <w:color w:val="000000"/>
        </w:rPr>
      </w:pPr>
      <w:r>
        <w:rPr>
          <w:color w:val="000000"/>
        </w:rPr>
        <w:t>Las oportunidades que estas obras permitirían en términos de interacción con el medio socio productivo local y/o regional.</w:t>
      </w:r>
    </w:p>
    <w:p w14:paraId="6335695D" w14:textId="667D30A1" w:rsidR="00123BA3" w:rsidRDefault="007E2FFB">
      <w:r>
        <w:t xml:space="preserve">A cargo de la Unidad de Infraestructura </w:t>
      </w:r>
      <w:r w:rsidR="00C30FDE">
        <w:t xml:space="preserve">para la </w:t>
      </w:r>
      <w:r>
        <w:t>Cien</w:t>
      </w:r>
      <w:r w:rsidR="00C30FDE">
        <w:t>cia (UIC)</w:t>
      </w:r>
      <w:r>
        <w:t xml:space="preserve">: </w:t>
      </w:r>
    </w:p>
    <w:p w14:paraId="1317EEDA" w14:textId="77777777" w:rsidR="00123BA3" w:rsidRDefault="007E2FFB">
      <w:pPr>
        <w:numPr>
          <w:ilvl w:val="0"/>
          <w:numId w:val="15"/>
        </w:numPr>
        <w:pBdr>
          <w:top w:val="nil"/>
          <w:left w:val="nil"/>
          <w:bottom w:val="nil"/>
          <w:right w:val="nil"/>
          <w:between w:val="nil"/>
        </w:pBdr>
        <w:spacing w:after="0"/>
        <w:rPr>
          <w:color w:val="000000"/>
        </w:rPr>
      </w:pPr>
      <w:r>
        <w:rPr>
          <w:color w:val="000000"/>
        </w:rPr>
        <w:t xml:space="preserve">La demanda de espacios planteada. </w:t>
      </w:r>
    </w:p>
    <w:p w14:paraId="1832E169" w14:textId="77777777" w:rsidR="00123BA3" w:rsidRDefault="007E2FFB">
      <w:pPr>
        <w:numPr>
          <w:ilvl w:val="0"/>
          <w:numId w:val="15"/>
        </w:numPr>
        <w:pBdr>
          <w:top w:val="nil"/>
          <w:left w:val="nil"/>
          <w:bottom w:val="nil"/>
          <w:right w:val="nil"/>
          <w:between w:val="nil"/>
        </w:pBdr>
        <w:spacing w:before="0" w:after="0"/>
        <w:rPr>
          <w:color w:val="000000"/>
        </w:rPr>
      </w:pPr>
      <w:r>
        <w:rPr>
          <w:color w:val="000000"/>
        </w:rPr>
        <w:t>Los aspectos técnicos-constructivos, económicos y ambientales que hacen a la calidad del proyecto, como así también su factibilidad de ejecución.</w:t>
      </w:r>
    </w:p>
    <w:p w14:paraId="72FE462B" w14:textId="2A45D9D5" w:rsidR="00123BA3" w:rsidRDefault="007E2FFB">
      <w:pPr>
        <w:numPr>
          <w:ilvl w:val="0"/>
          <w:numId w:val="15"/>
        </w:numPr>
        <w:pBdr>
          <w:top w:val="nil"/>
          <w:left w:val="nil"/>
          <w:bottom w:val="nil"/>
          <w:right w:val="nil"/>
          <w:between w:val="nil"/>
        </w:pBdr>
        <w:spacing w:before="0" w:after="0"/>
        <w:rPr>
          <w:color w:val="000000"/>
        </w:rPr>
      </w:pPr>
      <w:r>
        <w:rPr>
          <w:color w:val="000000"/>
        </w:rPr>
        <w:t xml:space="preserve">La racionalidad del presupuesto. </w:t>
      </w:r>
    </w:p>
    <w:p w14:paraId="54C2884F" w14:textId="6BBF8958" w:rsidR="009D6302" w:rsidRDefault="009D6302">
      <w:pPr>
        <w:numPr>
          <w:ilvl w:val="0"/>
          <w:numId w:val="15"/>
        </w:numPr>
        <w:pBdr>
          <w:top w:val="nil"/>
          <w:left w:val="nil"/>
          <w:bottom w:val="nil"/>
          <w:right w:val="nil"/>
          <w:between w:val="nil"/>
        </w:pBdr>
        <w:spacing w:before="0" w:after="0"/>
        <w:rPr>
          <w:color w:val="000000"/>
        </w:rPr>
      </w:pPr>
      <w:r w:rsidRPr="009D6302">
        <w:rPr>
          <w:color w:val="000000"/>
        </w:rPr>
        <w:t>Sostenibilidad del proyecto propuesto</w:t>
      </w:r>
      <w:r w:rsidR="00C30FDE">
        <w:rPr>
          <w:color w:val="000000"/>
        </w:rPr>
        <w:t>.</w:t>
      </w:r>
    </w:p>
    <w:p w14:paraId="1FD6D556" w14:textId="77777777" w:rsidR="00123BA3" w:rsidRDefault="007E2FFB">
      <w:pPr>
        <w:numPr>
          <w:ilvl w:val="0"/>
          <w:numId w:val="15"/>
        </w:numPr>
        <w:pBdr>
          <w:top w:val="nil"/>
          <w:left w:val="nil"/>
          <w:bottom w:val="nil"/>
          <w:right w:val="nil"/>
          <w:between w:val="nil"/>
        </w:pBdr>
        <w:spacing w:before="0" w:after="0"/>
        <w:rPr>
          <w:color w:val="000000"/>
        </w:rPr>
      </w:pPr>
      <w:r>
        <w:rPr>
          <w:color w:val="000000"/>
        </w:rPr>
        <w:t xml:space="preserve">Los criterios de sustentabilidad en arquitectura y urbanismo de la propuesta presentada, integrada en los procesos de diseño, producción y mantenimiento de hábitat construido y su implementación en diferentes condiciones </w:t>
      </w:r>
      <w:proofErr w:type="spellStart"/>
      <w:r>
        <w:rPr>
          <w:color w:val="000000"/>
        </w:rPr>
        <w:t>bioambientales</w:t>
      </w:r>
      <w:proofErr w:type="spellEnd"/>
      <w:r>
        <w:rPr>
          <w:color w:val="000000"/>
        </w:rPr>
        <w:t>.</w:t>
      </w:r>
    </w:p>
    <w:p w14:paraId="5A8001B2" w14:textId="17335326" w:rsidR="00636B03" w:rsidRDefault="007E2FFB" w:rsidP="00A61777">
      <w:pPr>
        <w:numPr>
          <w:ilvl w:val="0"/>
          <w:numId w:val="15"/>
        </w:numPr>
        <w:pBdr>
          <w:top w:val="nil"/>
          <w:left w:val="nil"/>
          <w:bottom w:val="nil"/>
          <w:right w:val="nil"/>
          <w:between w:val="nil"/>
        </w:pBdr>
        <w:spacing w:before="0" w:after="0"/>
        <w:rPr>
          <w:color w:val="000000"/>
        </w:rPr>
      </w:pPr>
      <w:r>
        <w:rPr>
          <w:color w:val="000000"/>
        </w:rPr>
        <w:lastRenderedPageBreak/>
        <w:t xml:space="preserve">La condición de accesibilidad </w:t>
      </w:r>
      <w:r w:rsidR="0024350F">
        <w:rPr>
          <w:color w:val="000000"/>
        </w:rPr>
        <w:t xml:space="preserve">universal </w:t>
      </w:r>
      <w:r>
        <w:rPr>
          <w:color w:val="000000"/>
        </w:rPr>
        <w:t>en los proyectos propuestos.</w:t>
      </w:r>
    </w:p>
    <w:p w14:paraId="3786D0C5" w14:textId="64D818CF" w:rsidR="00636B03" w:rsidRDefault="00636B03" w:rsidP="00A61777">
      <w:pPr>
        <w:numPr>
          <w:ilvl w:val="0"/>
          <w:numId w:val="15"/>
        </w:numPr>
        <w:pBdr>
          <w:top w:val="nil"/>
          <w:left w:val="nil"/>
          <w:bottom w:val="nil"/>
          <w:right w:val="nil"/>
          <w:between w:val="nil"/>
        </w:pBdr>
        <w:spacing w:before="0" w:after="0"/>
        <w:rPr>
          <w:color w:val="000000"/>
        </w:rPr>
      </w:pPr>
      <w:r w:rsidRPr="00636B03">
        <w:rPr>
          <w:color w:val="000000"/>
        </w:rPr>
        <w:t>Infraestructuras edilicias que constituyen en sí mismas una unidad funcional acabada y lista para su utilización inmediata por parte de los beneficiarios una vez finalizada la obra. Esto es, que no requieren ningún trabajo adicional o complementario para su uso inmediato</w:t>
      </w:r>
      <w:r>
        <w:rPr>
          <w:color w:val="000000"/>
        </w:rPr>
        <w:t>.</w:t>
      </w:r>
    </w:p>
    <w:p w14:paraId="513CA1D4" w14:textId="30CAE948" w:rsidR="00A61777" w:rsidRDefault="00A61777" w:rsidP="00A61777">
      <w:pPr>
        <w:numPr>
          <w:ilvl w:val="0"/>
          <w:numId w:val="15"/>
        </w:numPr>
        <w:pBdr>
          <w:top w:val="nil"/>
          <w:left w:val="nil"/>
          <w:bottom w:val="nil"/>
          <w:right w:val="nil"/>
          <w:between w:val="nil"/>
        </w:pBdr>
        <w:spacing w:before="0" w:after="0"/>
        <w:rPr>
          <w:color w:val="000000"/>
        </w:rPr>
      </w:pPr>
      <w:r w:rsidRPr="00A61777">
        <w:rPr>
          <w:color w:val="000000"/>
        </w:rPr>
        <w:t xml:space="preserve">Plazo de ejecución de las obras alineadas con la planificación general del </w:t>
      </w:r>
      <w:r>
        <w:rPr>
          <w:color w:val="000000"/>
        </w:rPr>
        <w:t>“</w:t>
      </w:r>
      <w:r w:rsidRPr="00A61777">
        <w:rPr>
          <w:color w:val="000000"/>
        </w:rPr>
        <w:t>Programa</w:t>
      </w:r>
      <w:r>
        <w:rPr>
          <w:color w:val="000000"/>
        </w:rPr>
        <w:t xml:space="preserve"> Federal Construir Ciencia”.</w:t>
      </w:r>
    </w:p>
    <w:p w14:paraId="73643A28" w14:textId="25E8FAE6" w:rsidR="00785DF4" w:rsidRPr="00636B03" w:rsidRDefault="00785DF4" w:rsidP="00A61777">
      <w:pPr>
        <w:numPr>
          <w:ilvl w:val="0"/>
          <w:numId w:val="15"/>
        </w:numPr>
        <w:pBdr>
          <w:top w:val="nil"/>
          <w:left w:val="nil"/>
          <w:bottom w:val="nil"/>
          <w:right w:val="nil"/>
          <w:between w:val="nil"/>
        </w:pBdr>
        <w:spacing w:before="0" w:after="0"/>
        <w:rPr>
          <w:color w:val="000000"/>
        </w:rPr>
      </w:pPr>
      <w:r w:rsidRPr="00785DF4">
        <w:rPr>
          <w:color w:val="000000"/>
        </w:rPr>
        <w:t>De manera específica, en relación a la propuesta técnica del proyecto se espera que el mismo</w:t>
      </w:r>
      <w:r>
        <w:rPr>
          <w:color w:val="000000"/>
        </w:rPr>
        <w:t xml:space="preserve"> proponga soluciones que contemplen la perspectiva de género.</w:t>
      </w:r>
    </w:p>
    <w:p w14:paraId="47B707B8" w14:textId="77777777" w:rsidR="00123BA3" w:rsidRDefault="007E2FFB">
      <w:r>
        <w:t>Asimismo, se solicitará a las áreas intervinientes en la evaluación que se expidan respecto a si las presentaciones, durante su desarrollo o a través de los resultados previstos, pueden generar impactos ambientales desfavorables, no respetar las normas de bioética vigentes, ser discriminatorios respecto de etnia, religión o género u orientarse a generar tecnologías o productos bélicos.</w:t>
      </w:r>
    </w:p>
    <w:p w14:paraId="53B00039" w14:textId="77777777" w:rsidR="00123BA3" w:rsidRDefault="007E2FFB">
      <w:r>
        <w:t>Los proyectos que sean seleccionados como financiables deberán presentar una certificación fehaciente del dominio del terreno expedida por autoridad competente y un informe de impacto ambiental de acuerdo a la normativa vigente en la materia.</w:t>
      </w:r>
    </w:p>
    <w:p w14:paraId="22057781" w14:textId="77777777" w:rsidR="00123BA3" w:rsidRDefault="007E2FFB">
      <w:r>
        <w:t>Durante este proceso, el MINCyT podrá solicitar a la institución que presenta el proyecto, ampliación, corrección o información adicional según corresponda, tal como se detalló en la sección anterior.</w:t>
      </w:r>
    </w:p>
    <w:p w14:paraId="46C65FD0" w14:textId="77777777" w:rsidR="00123BA3" w:rsidRDefault="007E2FFB">
      <w:pPr>
        <w:pStyle w:val="Ttulo2"/>
        <w:numPr>
          <w:ilvl w:val="1"/>
          <w:numId w:val="16"/>
        </w:numPr>
      </w:pPr>
      <w:bookmarkStart w:id="14" w:name="_Toc107822404"/>
      <w:r>
        <w:t>Paso 4. Selección de Proyectos</w:t>
      </w:r>
      <w:bookmarkEnd w:id="14"/>
    </w:p>
    <w:p w14:paraId="43568122" w14:textId="77777777" w:rsidR="00123BA3" w:rsidRDefault="007E2FFB">
      <w:r>
        <w:t>El MINCYT firmará un convenio con cada una de las instituciones beneficiarias de las propuestas aprobadas. El financiamiento y ejecución de los proyectos evaluados favorablemente se realizará en función del presupuesto asignado al Programa, disponible en el año en curso.</w:t>
      </w:r>
    </w:p>
    <w:p w14:paraId="68A4D5A2" w14:textId="77777777" w:rsidR="00123BA3" w:rsidRDefault="007E2FFB">
      <w:pPr>
        <w:pStyle w:val="Ttulo2"/>
        <w:numPr>
          <w:ilvl w:val="1"/>
          <w:numId w:val="16"/>
        </w:numPr>
      </w:pPr>
      <w:bookmarkStart w:id="15" w:name="_Toc107822405"/>
      <w:r>
        <w:t>Paso 5. Envío del Proyecto Ejecutivo</w:t>
      </w:r>
      <w:bookmarkEnd w:id="15"/>
    </w:p>
    <w:p w14:paraId="16A4915A" w14:textId="77777777" w:rsidR="00123BA3" w:rsidRDefault="007E2FFB">
      <w:r>
        <w:t>Los proyectos que resulten evaluados favorablemente deberán enviar la docum</w:t>
      </w:r>
      <w:r w:rsidR="005F570F">
        <w:t>entación de PROYECTO EJECUTIVO</w:t>
      </w:r>
      <w:r>
        <w:t>. Se podrá solicitar ampliaciones, correcciones o modificaciones a la documentación de Formulación de Anteproyecto presentada en el PASO 2.</w:t>
      </w:r>
    </w:p>
    <w:p w14:paraId="4268F9F2" w14:textId="77777777" w:rsidR="00123BA3" w:rsidRDefault="007E2FFB">
      <w:r>
        <w:t>La Unidad de Infraestructura Científica revisará, evaluará y solicitará las modificaciones y ampliaciones de documentación necesarias para la completitud de la documentación en este paso.</w:t>
      </w:r>
    </w:p>
    <w:p w14:paraId="504980FF" w14:textId="77777777" w:rsidR="00123BA3" w:rsidRDefault="007E2FFB">
      <w:pPr>
        <w:pStyle w:val="Ttulo2"/>
        <w:numPr>
          <w:ilvl w:val="1"/>
          <w:numId w:val="16"/>
        </w:numPr>
      </w:pPr>
      <w:bookmarkStart w:id="16" w:name="_Toc107822406"/>
      <w:r>
        <w:t>Paso 6. Aprobación del Proyecto Ejecutivo</w:t>
      </w:r>
      <w:bookmarkEnd w:id="16"/>
    </w:p>
    <w:p w14:paraId="64CAC74E" w14:textId="6FC8030A" w:rsidR="006D3DF2" w:rsidRDefault="007E2FFB">
      <w:r>
        <w:t>Una vez finalizado el proceso del PASO 5, se considerará la aprobación del Proyecto Ejecutivo para su posterior pase a la etapa licitatoria.</w:t>
      </w:r>
    </w:p>
    <w:p w14:paraId="67299B67" w14:textId="77777777" w:rsidR="006D3DF2" w:rsidRDefault="006D3DF2">
      <w:r>
        <w:br w:type="page"/>
      </w:r>
    </w:p>
    <w:p w14:paraId="163E5177" w14:textId="77777777" w:rsidR="00794B3C" w:rsidRDefault="00794B3C"/>
    <w:p w14:paraId="55B0A150" w14:textId="13516670" w:rsidR="0055177B" w:rsidRDefault="0055177B" w:rsidP="00794B3C">
      <w:pPr>
        <w:pStyle w:val="Ttulo"/>
      </w:pPr>
      <w:bookmarkStart w:id="17" w:name="_Toc107822407"/>
      <w:r>
        <w:t>:</w:t>
      </w:r>
      <w:r w:rsidR="00B37932" w:rsidRPr="00B37932">
        <w:t xml:space="preserve"> </w:t>
      </w:r>
      <w:r w:rsidR="00B37932">
        <w:t>documentacion</w:t>
      </w:r>
      <w:r w:rsidR="00D64D57">
        <w:t xml:space="preserve"> REQUERIDA</w:t>
      </w:r>
      <w:r>
        <w:t>.</w:t>
      </w:r>
      <w:bookmarkEnd w:id="17"/>
    </w:p>
    <w:p w14:paraId="35B2790A" w14:textId="77777777" w:rsidR="005806D3" w:rsidRDefault="005806D3" w:rsidP="005806D3">
      <w:pPr>
        <w:pStyle w:val="Ttulo1"/>
        <w:numPr>
          <w:ilvl w:val="0"/>
          <w:numId w:val="16"/>
        </w:numPr>
      </w:pPr>
      <w:bookmarkStart w:id="18" w:name="_Toc107822408"/>
      <w:r>
        <w:t>Pautas para la formulación de Proyectos</w:t>
      </w:r>
      <w:bookmarkEnd w:id="18"/>
    </w:p>
    <w:p w14:paraId="1ADA3BD1" w14:textId="5D556C6B" w:rsidR="005806D3" w:rsidRPr="00990EA8" w:rsidRDefault="005806D3" w:rsidP="005806D3">
      <w:pPr>
        <w:rPr>
          <w:b/>
          <w:bCs/>
        </w:rPr>
      </w:pPr>
      <w:r w:rsidRPr="00990EA8">
        <w:rPr>
          <w:b/>
          <w:bCs/>
        </w:rPr>
        <w:t xml:space="preserve">La propuesta técnica de la infraestructura </w:t>
      </w:r>
      <w:r>
        <w:rPr>
          <w:b/>
          <w:bCs/>
        </w:rPr>
        <w:t xml:space="preserve">requerida </w:t>
      </w:r>
      <w:r w:rsidRPr="00990EA8">
        <w:rPr>
          <w:b/>
          <w:bCs/>
        </w:rPr>
        <w:t xml:space="preserve">deberá </w:t>
      </w:r>
      <w:r w:rsidR="000D5192">
        <w:rPr>
          <w:b/>
          <w:bCs/>
        </w:rPr>
        <w:t xml:space="preserve">ser </w:t>
      </w:r>
      <w:r w:rsidRPr="00990EA8">
        <w:rPr>
          <w:b/>
          <w:bCs/>
        </w:rPr>
        <w:t>formula</w:t>
      </w:r>
      <w:r w:rsidR="000D5192">
        <w:rPr>
          <w:b/>
          <w:bCs/>
        </w:rPr>
        <w:t>da</w:t>
      </w:r>
      <w:r w:rsidRPr="00990EA8">
        <w:rPr>
          <w:b/>
          <w:bCs/>
        </w:rPr>
        <w:t xml:space="preserve"> </w:t>
      </w:r>
      <w:r w:rsidR="000D5192">
        <w:rPr>
          <w:b/>
          <w:bCs/>
        </w:rPr>
        <w:t>partiendo de un</w:t>
      </w:r>
      <w:r w:rsidRPr="00990EA8">
        <w:rPr>
          <w:b/>
          <w:bCs/>
        </w:rPr>
        <w:t xml:space="preserve"> programación que se encuentre íntimamente relacionado con la necesidades a satisfacer enunciadas y justificadas en el proyecto científico/institucional objeto de la presentación. </w:t>
      </w:r>
    </w:p>
    <w:p w14:paraId="413589D5" w14:textId="38613787" w:rsidR="005806D3" w:rsidRPr="00990EA8" w:rsidRDefault="005806D3" w:rsidP="005806D3">
      <w:pPr>
        <w:rPr>
          <w:b/>
          <w:bCs/>
        </w:rPr>
      </w:pPr>
      <w:r w:rsidRPr="00990EA8">
        <w:rPr>
          <w:b/>
          <w:bCs/>
        </w:rPr>
        <w:t>El destino de la infraestructura y su relación con las necesidades científicas y/o de investigación a satisfacer, el programa de necesidades, la programación arquitectónica, propondrán un anteproyecto</w:t>
      </w:r>
      <w:r w:rsidR="002C693B">
        <w:rPr>
          <w:b/>
          <w:bCs/>
        </w:rPr>
        <w:t xml:space="preserve"> y/o </w:t>
      </w:r>
      <w:r w:rsidRPr="00990EA8">
        <w:rPr>
          <w:b/>
          <w:bCs/>
        </w:rPr>
        <w:t xml:space="preserve">proyecto arquitectónico producto de la interacción entre el equipo científico/investigación con el equipo de profesionales designados a tal fin (arquitectos, ingenieros, especialistas, asesores). </w:t>
      </w:r>
    </w:p>
    <w:p w14:paraId="34D3A01E" w14:textId="66E7B26D" w:rsidR="005806D3" w:rsidRPr="005806D3" w:rsidRDefault="005806D3" w:rsidP="005806D3">
      <w:r w:rsidRPr="00990EA8">
        <w:rPr>
          <w:b/>
          <w:bCs/>
        </w:rPr>
        <w:t>La propuesta resultante propondrá un balance equilibrado entre las superficie destinados a las actividades centrales para la ciencia y la investigación y aquellas áreas de apoyo a las mismas.</w:t>
      </w:r>
      <w:r>
        <w:rPr>
          <w:b/>
          <w:bCs/>
        </w:rPr>
        <w:t xml:space="preserve"> </w:t>
      </w:r>
      <w:r>
        <w:t xml:space="preserve"> </w:t>
      </w:r>
    </w:p>
    <w:p w14:paraId="742962CF" w14:textId="7D7A97AB" w:rsidR="00123BA3" w:rsidRDefault="007E2FFB">
      <w:pPr>
        <w:pStyle w:val="Ttulo1"/>
        <w:numPr>
          <w:ilvl w:val="0"/>
          <w:numId w:val="16"/>
        </w:numPr>
      </w:pPr>
      <w:bookmarkStart w:id="19" w:name="_Toc97709165"/>
      <w:bookmarkStart w:id="20" w:name="_Toc107822409"/>
      <w:bookmarkEnd w:id="19"/>
      <w:r>
        <w:t>Documentación a presentar</w:t>
      </w:r>
      <w:bookmarkEnd w:id="20"/>
    </w:p>
    <w:p w14:paraId="72C09CDA" w14:textId="2728DF97" w:rsidR="00123BA3" w:rsidRDefault="007E2FFB">
      <w:r>
        <w:t>En esta sección se detalla la documentación a presentar. Por su parte, el contenido que debe incluirse en cada uno de los documentos puede consultarse en el capítulo 5 o en los respectivos formularios.</w:t>
      </w:r>
    </w:p>
    <w:p w14:paraId="624E488F" w14:textId="77777777" w:rsidR="00123BA3" w:rsidRDefault="007E2FFB">
      <w:pPr>
        <w:pStyle w:val="Ttulo2"/>
        <w:numPr>
          <w:ilvl w:val="1"/>
          <w:numId w:val="16"/>
        </w:numPr>
      </w:pPr>
      <w:bookmarkStart w:id="21" w:name="_Toc107822410"/>
      <w:r>
        <w:t>Documentación de Identificación (PASO 1)</w:t>
      </w:r>
      <w:bookmarkEnd w:id="21"/>
    </w:p>
    <w:p w14:paraId="70428F68" w14:textId="77777777" w:rsidR="00123BA3" w:rsidRDefault="007E2FFB">
      <w:pPr>
        <w:numPr>
          <w:ilvl w:val="0"/>
          <w:numId w:val="17"/>
        </w:numPr>
        <w:pBdr>
          <w:top w:val="nil"/>
          <w:left w:val="nil"/>
          <w:bottom w:val="nil"/>
          <w:right w:val="nil"/>
          <w:between w:val="nil"/>
        </w:pBdr>
        <w:spacing w:after="0"/>
        <w:rPr>
          <w:color w:val="000000"/>
        </w:rPr>
      </w:pPr>
      <w:r>
        <w:rPr>
          <w:color w:val="000000"/>
        </w:rPr>
        <w:t>FORMULARIO DE IDENTIFICACIÓN (archivo “F1- Formulario de Identificación – SIGLA INSTITUCION.docx”), este formulario cuenta con:</w:t>
      </w:r>
    </w:p>
    <w:p w14:paraId="4484737B" w14:textId="77777777" w:rsidR="00123BA3" w:rsidRDefault="007E2FFB">
      <w:pPr>
        <w:numPr>
          <w:ilvl w:val="1"/>
          <w:numId w:val="17"/>
        </w:numPr>
        <w:pBdr>
          <w:top w:val="nil"/>
          <w:left w:val="nil"/>
          <w:bottom w:val="nil"/>
          <w:right w:val="nil"/>
          <w:between w:val="nil"/>
        </w:pBdr>
        <w:spacing w:before="0" w:after="0"/>
        <w:rPr>
          <w:color w:val="000000"/>
        </w:rPr>
      </w:pPr>
      <w:r>
        <w:rPr>
          <w:color w:val="000000"/>
        </w:rPr>
        <w:t>Información de la Institución.</w:t>
      </w:r>
    </w:p>
    <w:p w14:paraId="284F0256" w14:textId="77777777" w:rsidR="00123BA3" w:rsidRDefault="007E2FFB">
      <w:pPr>
        <w:numPr>
          <w:ilvl w:val="1"/>
          <w:numId w:val="17"/>
        </w:numPr>
        <w:pBdr>
          <w:top w:val="nil"/>
          <w:left w:val="nil"/>
          <w:bottom w:val="nil"/>
          <w:right w:val="nil"/>
          <w:between w:val="nil"/>
        </w:pBdr>
        <w:spacing w:before="0" w:after="0"/>
        <w:rPr>
          <w:color w:val="000000"/>
        </w:rPr>
      </w:pPr>
      <w:r>
        <w:rPr>
          <w:color w:val="000000"/>
        </w:rPr>
        <w:t>Información de la obra.</w:t>
      </w:r>
    </w:p>
    <w:p w14:paraId="7A19701C" w14:textId="77777777" w:rsidR="00123BA3" w:rsidRDefault="007E2FFB">
      <w:pPr>
        <w:numPr>
          <w:ilvl w:val="1"/>
          <w:numId w:val="17"/>
        </w:numPr>
        <w:pBdr>
          <w:top w:val="nil"/>
          <w:left w:val="nil"/>
          <w:bottom w:val="nil"/>
          <w:right w:val="nil"/>
          <w:between w:val="nil"/>
        </w:pBdr>
        <w:spacing w:before="0" w:after="0"/>
        <w:rPr>
          <w:color w:val="000000"/>
        </w:rPr>
      </w:pPr>
      <w:r>
        <w:rPr>
          <w:color w:val="000000"/>
        </w:rPr>
        <w:t>Resumen ejecutivo de la propuesta.</w:t>
      </w:r>
    </w:p>
    <w:p w14:paraId="3CEEDE54" w14:textId="77777777" w:rsidR="00123BA3" w:rsidRDefault="007E2FFB">
      <w:pPr>
        <w:numPr>
          <w:ilvl w:val="1"/>
          <w:numId w:val="17"/>
        </w:numPr>
        <w:pBdr>
          <w:top w:val="nil"/>
          <w:left w:val="nil"/>
          <w:bottom w:val="nil"/>
          <w:right w:val="nil"/>
          <w:between w:val="nil"/>
        </w:pBdr>
        <w:spacing w:before="0" w:after="0"/>
        <w:rPr>
          <w:color w:val="000000"/>
        </w:rPr>
      </w:pPr>
      <w:r>
        <w:rPr>
          <w:color w:val="000000"/>
        </w:rPr>
        <w:t>Justificación del proyecto de creación de infraestructura.</w:t>
      </w:r>
    </w:p>
    <w:p w14:paraId="32D4159B" w14:textId="77777777" w:rsidR="00123BA3" w:rsidRDefault="007E2FFB">
      <w:pPr>
        <w:numPr>
          <w:ilvl w:val="1"/>
          <w:numId w:val="17"/>
        </w:numPr>
        <w:pBdr>
          <w:top w:val="nil"/>
          <w:left w:val="nil"/>
          <w:bottom w:val="nil"/>
          <w:right w:val="nil"/>
          <w:between w:val="nil"/>
        </w:pBdr>
        <w:spacing w:before="0" w:after="0"/>
        <w:rPr>
          <w:color w:val="000000"/>
        </w:rPr>
      </w:pPr>
      <w:r>
        <w:rPr>
          <w:color w:val="000000"/>
        </w:rPr>
        <w:t>Perfil del proyecto.</w:t>
      </w:r>
    </w:p>
    <w:p w14:paraId="0D4DB407" w14:textId="77777777" w:rsidR="00123BA3" w:rsidRDefault="007E2FFB">
      <w:pPr>
        <w:numPr>
          <w:ilvl w:val="1"/>
          <w:numId w:val="17"/>
        </w:numPr>
        <w:pBdr>
          <w:top w:val="nil"/>
          <w:left w:val="nil"/>
          <w:bottom w:val="nil"/>
          <w:right w:val="nil"/>
          <w:between w:val="nil"/>
        </w:pBdr>
        <w:spacing w:before="0" w:after="0"/>
        <w:rPr>
          <w:color w:val="000000"/>
        </w:rPr>
      </w:pPr>
      <w:r>
        <w:rPr>
          <w:color w:val="000000"/>
        </w:rPr>
        <w:t>Plan de desarrollo institucional</w:t>
      </w:r>
    </w:p>
    <w:p w14:paraId="7900266A" w14:textId="77777777" w:rsidR="00123BA3" w:rsidRDefault="007E2FFB">
      <w:pPr>
        <w:numPr>
          <w:ilvl w:val="1"/>
          <w:numId w:val="17"/>
        </w:numPr>
        <w:pBdr>
          <w:top w:val="nil"/>
          <w:left w:val="nil"/>
          <w:bottom w:val="nil"/>
          <w:right w:val="nil"/>
          <w:between w:val="nil"/>
        </w:pBdr>
        <w:spacing w:before="0" w:after="0"/>
        <w:rPr>
          <w:color w:val="000000"/>
        </w:rPr>
      </w:pPr>
      <w:r>
        <w:rPr>
          <w:color w:val="000000"/>
        </w:rPr>
        <w:t>Impacto</w:t>
      </w:r>
    </w:p>
    <w:p w14:paraId="15CEA15A" w14:textId="77777777" w:rsidR="00123BA3" w:rsidRDefault="007E2FFB">
      <w:pPr>
        <w:numPr>
          <w:ilvl w:val="0"/>
          <w:numId w:val="17"/>
        </w:numPr>
        <w:pBdr>
          <w:top w:val="nil"/>
          <w:left w:val="nil"/>
          <w:bottom w:val="nil"/>
          <w:right w:val="nil"/>
          <w:between w:val="nil"/>
        </w:pBdr>
        <w:spacing w:before="0" w:after="0"/>
        <w:rPr>
          <w:color w:val="000000"/>
        </w:rPr>
      </w:pPr>
      <w:r>
        <w:rPr>
          <w:color w:val="000000"/>
        </w:rPr>
        <w:t>NOTA DE SOLICITUD DE FINANCIAMIENTO (archivo “F2- Nota solicitud financiamiento – SIGLA INSTITUCION.docx”).</w:t>
      </w:r>
    </w:p>
    <w:p w14:paraId="3310C274" w14:textId="7E53145B" w:rsidR="00123BA3" w:rsidRDefault="007E2FFB" w:rsidP="005979E1">
      <w:pPr>
        <w:numPr>
          <w:ilvl w:val="0"/>
          <w:numId w:val="17"/>
        </w:numPr>
        <w:pBdr>
          <w:top w:val="nil"/>
          <w:left w:val="nil"/>
          <w:bottom w:val="nil"/>
          <w:right w:val="nil"/>
          <w:between w:val="nil"/>
        </w:pBdr>
        <w:spacing w:before="0" w:after="0"/>
        <w:rPr>
          <w:color w:val="000000"/>
        </w:rPr>
      </w:pPr>
      <w:r>
        <w:rPr>
          <w:color w:val="000000"/>
        </w:rPr>
        <w:t>NOTA DE DESIGNACIÓN DE LA MÁXIMA AUTORIDAD DE LA INSTITUCIÓN PRESENTANTE.</w:t>
      </w:r>
    </w:p>
    <w:p w14:paraId="573FDABE" w14:textId="77777777" w:rsidR="005979E1" w:rsidRDefault="005979E1" w:rsidP="005979E1">
      <w:pPr>
        <w:numPr>
          <w:ilvl w:val="0"/>
          <w:numId w:val="18"/>
        </w:numPr>
        <w:pBdr>
          <w:top w:val="nil"/>
          <w:left w:val="nil"/>
          <w:bottom w:val="nil"/>
          <w:right w:val="nil"/>
          <w:between w:val="nil"/>
        </w:pBdr>
        <w:spacing w:after="0"/>
        <w:rPr>
          <w:color w:val="000000"/>
        </w:rPr>
      </w:pPr>
      <w:r>
        <w:rPr>
          <w:color w:val="000000"/>
        </w:rPr>
        <w:t>INDICADORES básicos de la actividad de CyT que realiza la institución (archivo “F3- Indicadores CyT - SIGLA INSTITUCION.docx”).</w:t>
      </w:r>
    </w:p>
    <w:p w14:paraId="47B797F8" w14:textId="77777777" w:rsidR="005979E1" w:rsidRDefault="005979E1" w:rsidP="005979E1">
      <w:pPr>
        <w:numPr>
          <w:ilvl w:val="0"/>
          <w:numId w:val="20"/>
        </w:numPr>
        <w:pBdr>
          <w:top w:val="nil"/>
          <w:left w:val="nil"/>
          <w:bottom w:val="nil"/>
          <w:right w:val="nil"/>
          <w:between w:val="nil"/>
        </w:pBdr>
        <w:spacing w:before="0" w:after="0"/>
        <w:rPr>
          <w:color w:val="000000"/>
        </w:rPr>
      </w:pPr>
      <w:r>
        <w:rPr>
          <w:color w:val="000000"/>
        </w:rPr>
        <w:t>Infraestructura edilicia.</w:t>
      </w:r>
    </w:p>
    <w:p w14:paraId="694DE2FA" w14:textId="77777777" w:rsidR="005979E1" w:rsidRDefault="005979E1" w:rsidP="005979E1">
      <w:pPr>
        <w:numPr>
          <w:ilvl w:val="0"/>
          <w:numId w:val="20"/>
        </w:numPr>
        <w:pBdr>
          <w:top w:val="nil"/>
          <w:left w:val="nil"/>
          <w:bottom w:val="nil"/>
          <w:right w:val="nil"/>
          <w:between w:val="nil"/>
        </w:pBdr>
        <w:spacing w:before="0" w:after="0"/>
        <w:rPr>
          <w:color w:val="000000"/>
        </w:rPr>
      </w:pPr>
      <w:r>
        <w:rPr>
          <w:color w:val="000000"/>
        </w:rPr>
        <w:t>Recursos humanos.</w:t>
      </w:r>
    </w:p>
    <w:p w14:paraId="6C098183" w14:textId="77777777" w:rsidR="005979E1" w:rsidRDefault="005979E1" w:rsidP="005979E1">
      <w:pPr>
        <w:numPr>
          <w:ilvl w:val="0"/>
          <w:numId w:val="20"/>
        </w:numPr>
        <w:pBdr>
          <w:top w:val="nil"/>
          <w:left w:val="nil"/>
          <w:bottom w:val="nil"/>
          <w:right w:val="nil"/>
          <w:between w:val="nil"/>
        </w:pBdr>
        <w:spacing w:before="0" w:after="0"/>
        <w:rPr>
          <w:color w:val="000000"/>
        </w:rPr>
      </w:pPr>
      <w:r>
        <w:rPr>
          <w:color w:val="000000"/>
        </w:rPr>
        <w:t>Equipamiento de gran porte.</w:t>
      </w:r>
    </w:p>
    <w:p w14:paraId="43BA5F9F" w14:textId="77777777" w:rsidR="005979E1" w:rsidRDefault="005979E1" w:rsidP="005979E1">
      <w:pPr>
        <w:numPr>
          <w:ilvl w:val="0"/>
          <w:numId w:val="20"/>
        </w:numPr>
        <w:pBdr>
          <w:top w:val="nil"/>
          <w:left w:val="nil"/>
          <w:bottom w:val="nil"/>
          <w:right w:val="nil"/>
          <w:between w:val="nil"/>
        </w:pBdr>
        <w:spacing w:before="0" w:after="0"/>
        <w:rPr>
          <w:color w:val="000000"/>
        </w:rPr>
      </w:pPr>
      <w:r>
        <w:rPr>
          <w:color w:val="000000"/>
        </w:rPr>
        <w:t>Proyectos activos.</w:t>
      </w:r>
    </w:p>
    <w:p w14:paraId="5FF3394A" w14:textId="77777777" w:rsidR="005979E1" w:rsidRDefault="005979E1" w:rsidP="005979E1">
      <w:pPr>
        <w:numPr>
          <w:ilvl w:val="0"/>
          <w:numId w:val="20"/>
        </w:numPr>
        <w:pBdr>
          <w:top w:val="nil"/>
          <w:left w:val="nil"/>
          <w:bottom w:val="nil"/>
          <w:right w:val="nil"/>
          <w:between w:val="nil"/>
        </w:pBdr>
        <w:spacing w:before="0" w:after="0"/>
        <w:rPr>
          <w:color w:val="000000"/>
        </w:rPr>
      </w:pPr>
      <w:r>
        <w:rPr>
          <w:color w:val="000000"/>
        </w:rPr>
        <w:t>Popularización y divulgación.</w:t>
      </w:r>
    </w:p>
    <w:p w14:paraId="10E9C69E" w14:textId="77777777" w:rsidR="005979E1" w:rsidRDefault="005979E1" w:rsidP="005979E1">
      <w:pPr>
        <w:numPr>
          <w:ilvl w:val="0"/>
          <w:numId w:val="20"/>
        </w:numPr>
        <w:pBdr>
          <w:top w:val="nil"/>
          <w:left w:val="nil"/>
          <w:bottom w:val="nil"/>
          <w:right w:val="nil"/>
          <w:between w:val="nil"/>
        </w:pBdr>
        <w:spacing w:before="0" w:after="0"/>
        <w:rPr>
          <w:color w:val="000000"/>
        </w:rPr>
      </w:pPr>
      <w:r>
        <w:rPr>
          <w:color w:val="000000"/>
        </w:rPr>
        <w:t>Incubación.</w:t>
      </w:r>
    </w:p>
    <w:p w14:paraId="7375631A" w14:textId="77777777" w:rsidR="005979E1" w:rsidRDefault="005979E1" w:rsidP="005979E1">
      <w:pPr>
        <w:numPr>
          <w:ilvl w:val="0"/>
          <w:numId w:val="20"/>
        </w:numPr>
        <w:pBdr>
          <w:top w:val="nil"/>
          <w:left w:val="nil"/>
          <w:bottom w:val="nil"/>
          <w:right w:val="nil"/>
          <w:between w:val="nil"/>
        </w:pBdr>
        <w:spacing w:before="0" w:after="0"/>
        <w:rPr>
          <w:color w:val="000000"/>
        </w:rPr>
      </w:pPr>
      <w:r>
        <w:rPr>
          <w:color w:val="000000"/>
        </w:rPr>
        <w:t>Origen y distribución del financiamiento.</w:t>
      </w:r>
    </w:p>
    <w:p w14:paraId="5440DBDF" w14:textId="77777777" w:rsidR="005979E1" w:rsidRDefault="005979E1" w:rsidP="005979E1">
      <w:pPr>
        <w:pBdr>
          <w:top w:val="nil"/>
          <w:left w:val="nil"/>
          <w:bottom w:val="nil"/>
          <w:right w:val="nil"/>
          <w:between w:val="nil"/>
        </w:pBdr>
        <w:spacing w:before="0"/>
        <w:ind w:left="720"/>
        <w:rPr>
          <w:color w:val="000000"/>
        </w:rPr>
      </w:pPr>
    </w:p>
    <w:p w14:paraId="66396A4F" w14:textId="77777777" w:rsidR="00C97FD5" w:rsidRDefault="00C97FD5" w:rsidP="00C97FD5">
      <w:pPr>
        <w:pStyle w:val="Ttulo3"/>
        <w:numPr>
          <w:ilvl w:val="2"/>
          <w:numId w:val="16"/>
        </w:numPr>
      </w:pPr>
      <w:bookmarkStart w:id="22" w:name="_Toc107822411"/>
      <w:r>
        <w:t>Formulario de Identificación</w:t>
      </w:r>
      <w:bookmarkEnd w:id="22"/>
    </w:p>
    <w:p w14:paraId="43B040B3" w14:textId="77777777" w:rsidR="00C97FD5" w:rsidRDefault="00C97FD5" w:rsidP="00C97FD5">
      <w:r>
        <w:t>La Institución presentante remitirá el formulario de identificación (archivo “F1- Formulario de Identificación – SIGLA INSTITUCION.docx”), en el que incluirá nombre de la obra, institución presentante, datos de la/ el responsable de la solicitud, ubicación, tipo de obra (obra nueva o ampliación) y de proyecto (infraestructura para I+D+i, para vinculación y transferencia, destinada a popularización y divulgación o infraestructura estratégica), la superficie total de la obra o de la intervención, el monto total solicitado, el mes base y el plazo de ejecución, un resumen ejecutivo de la propuesta, justificación del proyecto, perfil del proyecto y el plan de desarrollo institucional.</w:t>
      </w:r>
    </w:p>
    <w:p w14:paraId="5BAEF15C" w14:textId="77777777" w:rsidR="00C97FD5" w:rsidRDefault="00C97FD5" w:rsidP="00C97FD5">
      <w:pPr>
        <w:pStyle w:val="Ttulo4"/>
        <w:numPr>
          <w:ilvl w:val="3"/>
          <w:numId w:val="16"/>
        </w:numPr>
      </w:pPr>
      <w:bookmarkStart w:id="23" w:name="_Toc107822412"/>
      <w:r>
        <w:t>Resumen ejecutivo de la propuesta</w:t>
      </w:r>
      <w:bookmarkEnd w:id="23"/>
    </w:p>
    <w:p w14:paraId="616E4A8F" w14:textId="77777777" w:rsidR="00C97FD5" w:rsidRDefault="00C97FD5" w:rsidP="00C97FD5">
      <w:pPr>
        <w:rPr>
          <w:highlight w:val="yellow"/>
        </w:rPr>
      </w:pPr>
      <w:r>
        <w:t>El resumen ejecutivo deberá sintetizar la idea rectora del proyecto, indicando los principales aspectos de infraestructura a fortalecer y las capacidades planeadas a partir del mejoramiento edilicio. Asimismo, se presentarán en forma resumida, los principales objetivos de la actividad de la institución beneficiaria en términos de investigación científica, desarrollo, innovación tecnológica y popularización de la ciencia, según corresponda, así como su vinculación con el sector productivo, el sector público y la sociedad en su conjunto (archivo “F1- Formulario de Identificación - SIGLA INSTITUCION.docx”).</w:t>
      </w:r>
    </w:p>
    <w:p w14:paraId="5F2F3E9E" w14:textId="77777777" w:rsidR="00C97FD5" w:rsidRDefault="00C97FD5" w:rsidP="00C97FD5">
      <w:pPr>
        <w:pStyle w:val="Ttulo4"/>
        <w:numPr>
          <w:ilvl w:val="3"/>
          <w:numId w:val="16"/>
        </w:numPr>
      </w:pPr>
      <w:bookmarkStart w:id="24" w:name="_Toc107822413"/>
      <w:r>
        <w:t>Justificación del Proyecto</w:t>
      </w:r>
      <w:bookmarkEnd w:id="24"/>
    </w:p>
    <w:p w14:paraId="3282181A" w14:textId="77777777" w:rsidR="00C97FD5" w:rsidRDefault="00C97FD5" w:rsidP="00C97FD5">
      <w:r>
        <w:t>La justificación del proyecto deberá contener una fundamentación de la solicitud donde se presente un claro diagnóstico de la situación de infraestructura de la institución, considerando indicadores como la relación de la superficie construida (m²) sobre el total de recursos humanos, los riesgos edilicios relativos a problemas de seguridad e higiene, la falta de infraestructura para albergar el equipamiento, muestras o material existente y la necesidad de incorporar nuevos espacios. Asimismo, se deberá tener en cuenta el plan de desarrollo de la institución en el corto y mediano plazo (recursos humanos, equipamiento, líneas de investigación, proyectos, oportunidades, etc.) (archivo “F1- Formulario de Identificación - SIGLA INSTITUCION.docx”).</w:t>
      </w:r>
    </w:p>
    <w:p w14:paraId="43E37C14" w14:textId="77777777" w:rsidR="00C97FD5" w:rsidRDefault="00C97FD5" w:rsidP="00C97FD5">
      <w:pPr>
        <w:pStyle w:val="Ttulo4"/>
        <w:numPr>
          <w:ilvl w:val="3"/>
          <w:numId w:val="16"/>
        </w:numPr>
      </w:pPr>
      <w:bookmarkStart w:id="25" w:name="_Toc107822414"/>
      <w:r>
        <w:t>Perfil del Proyecto</w:t>
      </w:r>
      <w:bookmarkEnd w:id="25"/>
    </w:p>
    <w:p w14:paraId="091BF4EB" w14:textId="77777777" w:rsidR="00C97FD5" w:rsidRDefault="00C97FD5" w:rsidP="00C97FD5">
      <w:r>
        <w:t>El Perfil de Proyecto (archivo “F1- Perfil de Identificación - SIGLA INSTITUCION.docx”) tomará como base lo expresado en el punto Justificación e identificará las alternativas para la solución del problema y la evaluación preliminar de dichas alternativas. Entre otras cosas deberá establecer con claridad el alcance general y específico del proyecto, la sostenibilidad del mismo, un presupuesto general (mes base) y una agenda preliminar de ejecución (plazo de la obra), la superficie de intervención y su área de referencia, la justificación de la necesidad, los beneficiarios directos e indirectos del proyecto detallando la situación actual y la proyectada de los mismos y la priorización de la obra en el marco de las necesidades de la Institución.</w:t>
      </w:r>
    </w:p>
    <w:p w14:paraId="108F9332" w14:textId="77777777" w:rsidR="00C97FD5" w:rsidRDefault="00C97FD5" w:rsidP="00C97FD5">
      <w:pPr>
        <w:pStyle w:val="Ttulo4"/>
        <w:numPr>
          <w:ilvl w:val="3"/>
          <w:numId w:val="16"/>
        </w:numPr>
      </w:pPr>
      <w:bookmarkStart w:id="26" w:name="_Toc107822415"/>
      <w:r>
        <w:t>Plan de Desarrollo Institucional</w:t>
      </w:r>
      <w:bookmarkEnd w:id="26"/>
    </w:p>
    <w:p w14:paraId="6F0EA500" w14:textId="77777777" w:rsidR="00C97FD5" w:rsidRDefault="00C97FD5" w:rsidP="00C97FD5">
      <w:r>
        <w:t>La información solicitada en este punto deberá ser suministrada sobre la base del desarrollo de los principales indicadores de la institución (ej.: evolución de RRHH, caracterización temática de la UE, proyectos en ejecución, convenios vigentes, etc.) e incluir las actividades planeadas y una proyección de la evolución institucional en el mediano plazo (3-5 años), como así también la previsión para el mantenimiento del nuevo edificio. Se deberán identificar las necesidades concretas de espacios para el funcionamiento de la institución a fin de asegurar que la intervención solicitada responda a una propuesta que implique un mejoramiento de la actividad que allí se desarrolla (archivo “F1- Formulario de Identificación - SIGLA INSTITUCION.docx”).</w:t>
      </w:r>
    </w:p>
    <w:p w14:paraId="1FDCE7EA" w14:textId="77777777" w:rsidR="00C97FD5" w:rsidRDefault="00C97FD5" w:rsidP="00C97FD5">
      <w:pPr>
        <w:pStyle w:val="Ttulo4"/>
        <w:numPr>
          <w:ilvl w:val="3"/>
          <w:numId w:val="16"/>
        </w:numPr>
      </w:pPr>
      <w:bookmarkStart w:id="27" w:name="_Toc107822416"/>
      <w:r>
        <w:t>Impacto</w:t>
      </w:r>
      <w:bookmarkEnd w:id="27"/>
    </w:p>
    <w:p w14:paraId="78B9B9AC" w14:textId="77777777" w:rsidR="00C97FD5" w:rsidRDefault="00C97FD5" w:rsidP="00C97FD5">
      <w:r>
        <w:lastRenderedPageBreak/>
        <w:t>Se deberá indicar la oportunidad de impacto de la propuesta a nivel local y regional, la complementariedad de la propuesta con la infraestructura y el equipamiento existente, y las oportunidades de interacción con el medio socio productivo local o regional (archivo “F1- Formulario de Identificación - SIGLA INSTITUCION.docx).</w:t>
      </w:r>
    </w:p>
    <w:p w14:paraId="0814E822" w14:textId="77777777" w:rsidR="00C97FD5" w:rsidRDefault="00C97FD5" w:rsidP="00C97FD5">
      <w:pPr>
        <w:pStyle w:val="Ttulo3"/>
        <w:numPr>
          <w:ilvl w:val="2"/>
          <w:numId w:val="16"/>
        </w:numPr>
      </w:pPr>
      <w:bookmarkStart w:id="28" w:name="_Toc107822417"/>
      <w:r>
        <w:t>Nota de Solicitud de financiamiento</w:t>
      </w:r>
      <w:bookmarkEnd w:id="28"/>
    </w:p>
    <w:p w14:paraId="251A2284" w14:textId="77777777" w:rsidR="00C97FD5" w:rsidRDefault="00C97FD5" w:rsidP="00C97FD5">
      <w:r>
        <w:t>La Institución remitirá una nota solicitando el financiamiento de la obra, detallando el nombre de la obra, el plazo de ejecución, el tipo de obra (obra nueva, finalización o adecuaciones mayores), el tipo de proyecto (A, B, C o D), la superficie total de la obra o de la intervención, el monto de obra y el mes base (archivo “F2- Nota solicitud financiamiento – SIGLA INSTITUCION.docx”).</w:t>
      </w:r>
    </w:p>
    <w:p w14:paraId="76AAE456" w14:textId="77777777" w:rsidR="00C97FD5" w:rsidRDefault="00C97FD5" w:rsidP="00C97FD5">
      <w:pPr>
        <w:pStyle w:val="Ttulo3"/>
        <w:numPr>
          <w:ilvl w:val="2"/>
          <w:numId w:val="16"/>
        </w:numPr>
      </w:pPr>
      <w:bookmarkStart w:id="29" w:name="_Toc107822418"/>
      <w:r>
        <w:t>Nota de designación de la máxima autoridad la institución presentante</w:t>
      </w:r>
      <w:bookmarkEnd w:id="29"/>
    </w:p>
    <w:p w14:paraId="1506B4E6" w14:textId="1760D6D8" w:rsidR="00C97FD5" w:rsidRDefault="00C97FD5" w:rsidP="00C97FD5">
      <w:r>
        <w:t>Acompañando la nota de solicitud, se remitirá la nota de designación y el documento de identidad de la máxima autoridad de la Institución presentante.</w:t>
      </w:r>
    </w:p>
    <w:p w14:paraId="030554E7" w14:textId="77777777" w:rsidR="005979E1" w:rsidRDefault="005979E1" w:rsidP="005979E1">
      <w:pPr>
        <w:pStyle w:val="Ttulo3"/>
        <w:numPr>
          <w:ilvl w:val="2"/>
          <w:numId w:val="16"/>
        </w:numPr>
      </w:pPr>
      <w:bookmarkStart w:id="30" w:name="_Toc107822419"/>
      <w:r>
        <w:t>Indicadores básicos de la actividad de CyT que realiza la Institución</w:t>
      </w:r>
      <w:bookmarkEnd w:id="30"/>
    </w:p>
    <w:p w14:paraId="7E96E19B" w14:textId="77777777" w:rsidR="005979E1" w:rsidRDefault="005979E1" w:rsidP="005979E1">
      <w:r>
        <w:t>En este archivo deberán consignarse los indicadores relativos a la situación institucional y desempeño científico tecnológico, de acuerdo con el tipo de proyecto que se presente (archivo “F3- Indicadores CyT - SIGLA INSTITUCION.docx”).</w:t>
      </w:r>
    </w:p>
    <w:p w14:paraId="7D59E048" w14:textId="77777777" w:rsidR="005979E1" w:rsidRDefault="005979E1" w:rsidP="005979E1">
      <w:r>
        <w:t>Se señalan en la siguiente tabla los indicadores a presentar según el Tipo de Proyecto:</w:t>
      </w:r>
    </w:p>
    <w:tbl>
      <w:tblPr>
        <w:tblStyle w:val="a"/>
        <w:tblW w:w="7054" w:type="dxa"/>
        <w:jc w:val="center"/>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A0" w:firstRow="1" w:lastRow="0" w:firstColumn="1" w:lastColumn="0" w:noHBand="0" w:noVBand="0"/>
      </w:tblPr>
      <w:tblGrid>
        <w:gridCol w:w="2518"/>
        <w:gridCol w:w="1134"/>
        <w:gridCol w:w="1134"/>
        <w:gridCol w:w="1134"/>
        <w:gridCol w:w="1134"/>
      </w:tblGrid>
      <w:tr w:rsidR="005979E1" w14:paraId="4F3A17D2" w14:textId="77777777" w:rsidTr="000D5192">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100" w:firstRow="0" w:lastRow="0" w:firstColumn="1" w:lastColumn="0" w:oddVBand="0" w:evenVBand="0" w:oddHBand="0" w:evenHBand="0" w:firstRowFirstColumn="1" w:firstRowLastColumn="0" w:lastRowFirstColumn="0" w:lastRowLastColumn="0"/>
            <w:tcW w:w="2518" w:type="dxa"/>
            <w:tcBorders>
              <w:bottom w:val="none" w:sz="0" w:space="0" w:color="auto"/>
              <w:right w:val="none" w:sz="0" w:space="0" w:color="auto"/>
            </w:tcBorders>
          </w:tcPr>
          <w:p w14:paraId="7BFE2D5A" w14:textId="77777777" w:rsidR="005979E1" w:rsidRDefault="005979E1" w:rsidP="000D5192">
            <w:pPr>
              <w:jc w:val="left"/>
            </w:pPr>
            <w:r>
              <w:t>INDICADORES</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611ED7FE" w14:textId="77777777" w:rsidR="005979E1" w:rsidRDefault="005979E1" w:rsidP="000D5192">
            <w:pPr>
              <w:jc w:val="center"/>
            </w:pPr>
            <w:r>
              <w:t>TIPO A</w:t>
            </w:r>
          </w:p>
        </w:tc>
        <w:tc>
          <w:tcPr>
            <w:tcW w:w="1134" w:type="dxa"/>
            <w:vAlign w:val="center"/>
          </w:tcPr>
          <w:p w14:paraId="775126AD" w14:textId="77777777" w:rsidR="005979E1" w:rsidRDefault="005979E1" w:rsidP="000D5192">
            <w:pPr>
              <w:jc w:val="center"/>
              <w:cnfStyle w:val="100000000000" w:firstRow="1" w:lastRow="0" w:firstColumn="0" w:lastColumn="0" w:oddVBand="0" w:evenVBand="0" w:oddHBand="0" w:evenHBand="0" w:firstRowFirstColumn="0" w:firstRowLastColumn="0" w:lastRowFirstColumn="0" w:lastRowLastColumn="0"/>
            </w:pPr>
            <w:r>
              <w:t>TIPO B</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7F45C144" w14:textId="77777777" w:rsidR="005979E1" w:rsidRDefault="005979E1" w:rsidP="000D5192">
            <w:pPr>
              <w:jc w:val="center"/>
            </w:pPr>
            <w:r>
              <w:t>TIPO C</w:t>
            </w:r>
          </w:p>
        </w:tc>
        <w:tc>
          <w:tcPr>
            <w:tcW w:w="1134" w:type="dxa"/>
            <w:vAlign w:val="center"/>
          </w:tcPr>
          <w:p w14:paraId="321448D0" w14:textId="77777777" w:rsidR="005979E1" w:rsidRDefault="005979E1" w:rsidP="000D5192">
            <w:pPr>
              <w:jc w:val="center"/>
              <w:cnfStyle w:val="100000000000" w:firstRow="1" w:lastRow="0" w:firstColumn="0" w:lastColumn="0" w:oddVBand="0" w:evenVBand="0" w:oddHBand="0" w:evenHBand="0" w:firstRowFirstColumn="0" w:firstRowLastColumn="0" w:lastRowFirstColumn="0" w:lastRowLastColumn="0"/>
            </w:pPr>
            <w:r>
              <w:t>TIPO D</w:t>
            </w:r>
          </w:p>
        </w:tc>
      </w:tr>
      <w:tr w:rsidR="005979E1" w14:paraId="1F00F742" w14:textId="77777777" w:rsidTr="000D519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right w:val="none" w:sz="0" w:space="0" w:color="auto"/>
            </w:tcBorders>
          </w:tcPr>
          <w:p w14:paraId="02B0BF57" w14:textId="77777777" w:rsidR="005979E1" w:rsidRDefault="005979E1" w:rsidP="000D5192">
            <w:pPr>
              <w:jc w:val="left"/>
            </w:pPr>
            <w:r>
              <w:rPr>
                <w:b w:val="0"/>
              </w:rPr>
              <w:t>Infraestructura edilicia</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51A91D3C" w14:textId="77777777" w:rsidR="005979E1" w:rsidRDefault="005979E1" w:rsidP="000D5192">
            <w:pPr>
              <w:jc w:val="center"/>
            </w:pPr>
            <w:r>
              <w:t>x</w:t>
            </w:r>
          </w:p>
        </w:tc>
        <w:tc>
          <w:tcPr>
            <w:tcW w:w="1134" w:type="dxa"/>
            <w:tcBorders>
              <w:top w:val="none" w:sz="0" w:space="0" w:color="auto"/>
              <w:bottom w:val="none" w:sz="0" w:space="0" w:color="auto"/>
            </w:tcBorders>
            <w:vAlign w:val="center"/>
          </w:tcPr>
          <w:p w14:paraId="5FD35C37" w14:textId="77777777" w:rsidR="005979E1" w:rsidRDefault="005979E1" w:rsidP="000D5192">
            <w:pPr>
              <w:jc w:val="center"/>
              <w:cnfStyle w:val="000000100000" w:firstRow="0" w:lastRow="0" w:firstColumn="0" w:lastColumn="0" w:oddVBand="0" w:evenVBand="0" w:oddHBand="1" w:evenHBand="0" w:firstRowFirstColumn="0" w:firstRowLastColumn="0" w:lastRowFirstColumn="0" w:lastRowLastColumn="0"/>
            </w:pPr>
            <w:r>
              <w:t>x</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4A859D85" w14:textId="77777777" w:rsidR="005979E1" w:rsidRDefault="005979E1" w:rsidP="000D5192">
            <w:pPr>
              <w:jc w:val="center"/>
            </w:pPr>
            <w:r>
              <w:t>x</w:t>
            </w:r>
          </w:p>
        </w:tc>
        <w:tc>
          <w:tcPr>
            <w:tcW w:w="1134" w:type="dxa"/>
            <w:tcBorders>
              <w:top w:val="none" w:sz="0" w:space="0" w:color="auto"/>
              <w:bottom w:val="none" w:sz="0" w:space="0" w:color="auto"/>
            </w:tcBorders>
            <w:vAlign w:val="center"/>
          </w:tcPr>
          <w:p w14:paraId="02F8D49B" w14:textId="77777777" w:rsidR="005979E1" w:rsidRDefault="005979E1" w:rsidP="000D5192">
            <w:pPr>
              <w:jc w:val="center"/>
              <w:cnfStyle w:val="000000100000" w:firstRow="0" w:lastRow="0" w:firstColumn="0" w:lastColumn="0" w:oddVBand="0" w:evenVBand="0" w:oddHBand="1" w:evenHBand="0" w:firstRowFirstColumn="0" w:firstRowLastColumn="0" w:lastRowFirstColumn="0" w:lastRowLastColumn="0"/>
            </w:pPr>
            <w:r>
              <w:t>x</w:t>
            </w:r>
          </w:p>
        </w:tc>
      </w:tr>
      <w:tr w:rsidR="005979E1" w14:paraId="0B0902DE" w14:textId="77777777" w:rsidTr="000D5192">
        <w:trPr>
          <w:trHeight w:val="227"/>
          <w:jc w:val="center"/>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14:paraId="031A5442" w14:textId="77777777" w:rsidR="005979E1" w:rsidRDefault="005979E1" w:rsidP="000D5192">
            <w:pPr>
              <w:jc w:val="left"/>
            </w:pPr>
            <w:r>
              <w:rPr>
                <w:b w:val="0"/>
              </w:rPr>
              <w:t>Recursos humanos</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241F11B7" w14:textId="77777777" w:rsidR="005979E1" w:rsidRDefault="005979E1" w:rsidP="000D5192">
            <w:pPr>
              <w:jc w:val="center"/>
            </w:pPr>
            <w:r>
              <w:t>x</w:t>
            </w:r>
          </w:p>
        </w:tc>
        <w:tc>
          <w:tcPr>
            <w:tcW w:w="1134" w:type="dxa"/>
            <w:vAlign w:val="center"/>
          </w:tcPr>
          <w:p w14:paraId="56F753A0" w14:textId="77777777" w:rsidR="005979E1" w:rsidRDefault="005979E1" w:rsidP="000D5192">
            <w:pPr>
              <w:jc w:val="center"/>
              <w:cnfStyle w:val="000000000000" w:firstRow="0" w:lastRow="0" w:firstColumn="0" w:lastColumn="0" w:oddVBand="0" w:evenVBand="0" w:oddHBand="0" w:evenHBand="0" w:firstRowFirstColumn="0" w:firstRowLastColumn="0" w:lastRowFirstColumn="0" w:lastRowLastColumn="0"/>
            </w:pPr>
            <w:r>
              <w:t>x</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6950102B" w14:textId="77777777" w:rsidR="005979E1" w:rsidRDefault="005979E1" w:rsidP="000D5192">
            <w:pPr>
              <w:jc w:val="center"/>
            </w:pPr>
            <w:r>
              <w:t>x</w:t>
            </w:r>
          </w:p>
        </w:tc>
        <w:tc>
          <w:tcPr>
            <w:tcW w:w="1134" w:type="dxa"/>
            <w:vAlign w:val="center"/>
          </w:tcPr>
          <w:p w14:paraId="3F8922CE" w14:textId="77777777" w:rsidR="005979E1" w:rsidRDefault="005979E1" w:rsidP="000D5192">
            <w:pPr>
              <w:jc w:val="center"/>
              <w:cnfStyle w:val="000000000000" w:firstRow="0" w:lastRow="0" w:firstColumn="0" w:lastColumn="0" w:oddVBand="0" w:evenVBand="0" w:oddHBand="0" w:evenHBand="0" w:firstRowFirstColumn="0" w:firstRowLastColumn="0" w:lastRowFirstColumn="0" w:lastRowLastColumn="0"/>
            </w:pPr>
            <w:r>
              <w:t>x</w:t>
            </w:r>
          </w:p>
        </w:tc>
      </w:tr>
      <w:tr w:rsidR="005979E1" w14:paraId="43476AB2" w14:textId="77777777" w:rsidTr="000D519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right w:val="none" w:sz="0" w:space="0" w:color="auto"/>
            </w:tcBorders>
          </w:tcPr>
          <w:p w14:paraId="73BFC3CE" w14:textId="77777777" w:rsidR="005979E1" w:rsidRDefault="005979E1" w:rsidP="000D5192">
            <w:pPr>
              <w:jc w:val="left"/>
            </w:pPr>
            <w:r>
              <w:rPr>
                <w:b w:val="0"/>
              </w:rPr>
              <w:t>Equipamiento</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EC7A8C7" w14:textId="77777777" w:rsidR="005979E1" w:rsidRDefault="005979E1" w:rsidP="000D5192">
            <w:pPr>
              <w:jc w:val="center"/>
            </w:pPr>
            <w:r>
              <w:t>x</w:t>
            </w:r>
          </w:p>
        </w:tc>
        <w:tc>
          <w:tcPr>
            <w:tcW w:w="1134" w:type="dxa"/>
            <w:tcBorders>
              <w:top w:val="none" w:sz="0" w:space="0" w:color="auto"/>
              <w:bottom w:val="none" w:sz="0" w:space="0" w:color="auto"/>
            </w:tcBorders>
            <w:vAlign w:val="center"/>
          </w:tcPr>
          <w:p w14:paraId="6CA2A658" w14:textId="77777777" w:rsidR="005979E1" w:rsidRDefault="005979E1" w:rsidP="000D5192">
            <w:pPr>
              <w:jc w:val="center"/>
              <w:cnfStyle w:val="000000100000" w:firstRow="0" w:lastRow="0" w:firstColumn="0" w:lastColumn="0" w:oddVBand="0" w:evenVBand="0" w:oddHBand="1" w:evenHBand="0" w:firstRowFirstColumn="0" w:firstRowLastColumn="0" w:lastRowFirstColumn="0" w:lastRowLastColumn="0"/>
            </w:pPr>
            <w:r>
              <w:t>x</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36D465D2" w14:textId="77777777" w:rsidR="005979E1" w:rsidRDefault="005979E1" w:rsidP="000D5192">
            <w:pPr>
              <w:jc w:val="center"/>
            </w:pPr>
          </w:p>
        </w:tc>
        <w:tc>
          <w:tcPr>
            <w:tcW w:w="1134" w:type="dxa"/>
            <w:tcBorders>
              <w:top w:val="none" w:sz="0" w:space="0" w:color="auto"/>
              <w:bottom w:val="none" w:sz="0" w:space="0" w:color="auto"/>
            </w:tcBorders>
            <w:vAlign w:val="center"/>
          </w:tcPr>
          <w:p w14:paraId="0D52F9D7" w14:textId="77777777" w:rsidR="005979E1" w:rsidRDefault="005979E1" w:rsidP="000D5192">
            <w:pPr>
              <w:jc w:val="center"/>
              <w:cnfStyle w:val="000000100000" w:firstRow="0" w:lastRow="0" w:firstColumn="0" w:lastColumn="0" w:oddVBand="0" w:evenVBand="0" w:oddHBand="1" w:evenHBand="0" w:firstRowFirstColumn="0" w:firstRowLastColumn="0" w:lastRowFirstColumn="0" w:lastRowLastColumn="0"/>
            </w:pPr>
          </w:p>
        </w:tc>
      </w:tr>
      <w:tr w:rsidR="005979E1" w14:paraId="7BE54589" w14:textId="77777777" w:rsidTr="000D5192">
        <w:trPr>
          <w:trHeight w:val="227"/>
          <w:jc w:val="center"/>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14:paraId="25D51458" w14:textId="77777777" w:rsidR="005979E1" w:rsidRDefault="005979E1" w:rsidP="000D5192">
            <w:pPr>
              <w:jc w:val="left"/>
            </w:pPr>
            <w:r>
              <w:rPr>
                <w:b w:val="0"/>
              </w:rPr>
              <w:t>Proyectos</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7A7A3A19" w14:textId="77777777" w:rsidR="005979E1" w:rsidRDefault="005979E1" w:rsidP="000D5192">
            <w:pPr>
              <w:jc w:val="center"/>
            </w:pPr>
            <w:r>
              <w:t>x</w:t>
            </w:r>
          </w:p>
        </w:tc>
        <w:tc>
          <w:tcPr>
            <w:tcW w:w="1134" w:type="dxa"/>
            <w:vAlign w:val="center"/>
          </w:tcPr>
          <w:p w14:paraId="3E13D1E2" w14:textId="77777777" w:rsidR="005979E1" w:rsidRDefault="005979E1" w:rsidP="000D5192">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1967AE3C" w14:textId="77777777" w:rsidR="005979E1" w:rsidRDefault="005979E1" w:rsidP="000D5192">
            <w:pPr>
              <w:jc w:val="center"/>
            </w:pPr>
          </w:p>
        </w:tc>
        <w:tc>
          <w:tcPr>
            <w:tcW w:w="1134" w:type="dxa"/>
            <w:vAlign w:val="center"/>
          </w:tcPr>
          <w:p w14:paraId="3993F330" w14:textId="77777777" w:rsidR="005979E1" w:rsidRDefault="005979E1" w:rsidP="000D5192">
            <w:pPr>
              <w:jc w:val="center"/>
              <w:cnfStyle w:val="000000000000" w:firstRow="0" w:lastRow="0" w:firstColumn="0" w:lastColumn="0" w:oddVBand="0" w:evenVBand="0" w:oddHBand="0" w:evenHBand="0" w:firstRowFirstColumn="0" w:firstRowLastColumn="0" w:lastRowFirstColumn="0" w:lastRowLastColumn="0"/>
            </w:pPr>
          </w:p>
        </w:tc>
      </w:tr>
      <w:tr w:rsidR="005979E1" w14:paraId="0BB9FAB5" w14:textId="77777777" w:rsidTr="000D519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right w:val="none" w:sz="0" w:space="0" w:color="auto"/>
            </w:tcBorders>
          </w:tcPr>
          <w:p w14:paraId="25A99574" w14:textId="77777777" w:rsidR="005979E1" w:rsidRDefault="005979E1" w:rsidP="000D5192">
            <w:pPr>
              <w:jc w:val="left"/>
            </w:pPr>
            <w:r>
              <w:rPr>
                <w:b w:val="0"/>
              </w:rPr>
              <w:t>Popularización</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75D74034" w14:textId="77777777" w:rsidR="005979E1" w:rsidRDefault="005979E1" w:rsidP="000D5192">
            <w:pPr>
              <w:jc w:val="center"/>
            </w:pPr>
          </w:p>
        </w:tc>
        <w:tc>
          <w:tcPr>
            <w:tcW w:w="1134" w:type="dxa"/>
            <w:tcBorders>
              <w:top w:val="none" w:sz="0" w:space="0" w:color="auto"/>
              <w:bottom w:val="none" w:sz="0" w:space="0" w:color="auto"/>
            </w:tcBorders>
            <w:vAlign w:val="center"/>
          </w:tcPr>
          <w:p w14:paraId="5DC70C84" w14:textId="77777777" w:rsidR="005979E1" w:rsidRDefault="005979E1" w:rsidP="000D5192">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38380716" w14:textId="77777777" w:rsidR="005979E1" w:rsidRDefault="005979E1" w:rsidP="000D5192">
            <w:pPr>
              <w:jc w:val="center"/>
            </w:pPr>
            <w:r>
              <w:t>x</w:t>
            </w:r>
          </w:p>
        </w:tc>
        <w:tc>
          <w:tcPr>
            <w:tcW w:w="1134" w:type="dxa"/>
            <w:tcBorders>
              <w:top w:val="none" w:sz="0" w:space="0" w:color="auto"/>
              <w:bottom w:val="none" w:sz="0" w:space="0" w:color="auto"/>
            </w:tcBorders>
            <w:vAlign w:val="center"/>
          </w:tcPr>
          <w:p w14:paraId="58749661" w14:textId="77777777" w:rsidR="005979E1" w:rsidRDefault="005979E1" w:rsidP="000D5192">
            <w:pPr>
              <w:jc w:val="center"/>
              <w:cnfStyle w:val="000000100000" w:firstRow="0" w:lastRow="0" w:firstColumn="0" w:lastColumn="0" w:oddVBand="0" w:evenVBand="0" w:oddHBand="1" w:evenHBand="0" w:firstRowFirstColumn="0" w:firstRowLastColumn="0" w:lastRowFirstColumn="0" w:lastRowLastColumn="0"/>
            </w:pPr>
          </w:p>
        </w:tc>
      </w:tr>
      <w:tr w:rsidR="005979E1" w14:paraId="2843483A" w14:textId="77777777" w:rsidTr="000D5192">
        <w:trPr>
          <w:trHeight w:val="227"/>
          <w:jc w:val="center"/>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14:paraId="78D3A1B4" w14:textId="77777777" w:rsidR="005979E1" w:rsidRDefault="005979E1" w:rsidP="000D5192">
            <w:pPr>
              <w:jc w:val="left"/>
            </w:pPr>
            <w:r>
              <w:rPr>
                <w:b w:val="0"/>
              </w:rPr>
              <w:t>Incubación</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69EF802E" w14:textId="77777777" w:rsidR="005979E1" w:rsidRDefault="005979E1" w:rsidP="000D5192">
            <w:pPr>
              <w:jc w:val="center"/>
            </w:pPr>
          </w:p>
        </w:tc>
        <w:tc>
          <w:tcPr>
            <w:tcW w:w="1134" w:type="dxa"/>
            <w:vAlign w:val="center"/>
          </w:tcPr>
          <w:p w14:paraId="2415666A" w14:textId="77777777" w:rsidR="005979E1" w:rsidRDefault="005979E1" w:rsidP="000D5192">
            <w:pPr>
              <w:jc w:val="center"/>
              <w:cnfStyle w:val="000000000000" w:firstRow="0" w:lastRow="0" w:firstColumn="0" w:lastColumn="0" w:oddVBand="0" w:evenVBand="0" w:oddHBand="0" w:evenHBand="0" w:firstRowFirstColumn="0" w:firstRowLastColumn="0" w:lastRowFirstColumn="0" w:lastRowLastColumn="0"/>
            </w:pPr>
            <w:r>
              <w:t>x</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6406B417" w14:textId="77777777" w:rsidR="005979E1" w:rsidRDefault="005979E1" w:rsidP="000D5192">
            <w:pPr>
              <w:jc w:val="center"/>
            </w:pPr>
          </w:p>
        </w:tc>
        <w:tc>
          <w:tcPr>
            <w:tcW w:w="1134" w:type="dxa"/>
            <w:vAlign w:val="center"/>
          </w:tcPr>
          <w:p w14:paraId="7037D069" w14:textId="77777777" w:rsidR="005979E1" w:rsidRDefault="005979E1" w:rsidP="000D5192">
            <w:pPr>
              <w:jc w:val="center"/>
              <w:cnfStyle w:val="000000000000" w:firstRow="0" w:lastRow="0" w:firstColumn="0" w:lastColumn="0" w:oddVBand="0" w:evenVBand="0" w:oddHBand="0" w:evenHBand="0" w:firstRowFirstColumn="0" w:firstRowLastColumn="0" w:lastRowFirstColumn="0" w:lastRowLastColumn="0"/>
            </w:pPr>
          </w:p>
        </w:tc>
      </w:tr>
      <w:tr w:rsidR="005979E1" w14:paraId="6D358470" w14:textId="77777777" w:rsidTr="000D519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right w:val="none" w:sz="0" w:space="0" w:color="auto"/>
            </w:tcBorders>
          </w:tcPr>
          <w:p w14:paraId="3836AB1E" w14:textId="77777777" w:rsidR="005979E1" w:rsidRDefault="005979E1" w:rsidP="000D5192">
            <w:pPr>
              <w:jc w:val="left"/>
            </w:pPr>
            <w:r>
              <w:rPr>
                <w:b w:val="0"/>
              </w:rPr>
              <w:t>Financiamiento</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244F73C5" w14:textId="77777777" w:rsidR="005979E1" w:rsidRDefault="005979E1" w:rsidP="000D5192">
            <w:pPr>
              <w:jc w:val="center"/>
            </w:pPr>
            <w:r>
              <w:t>x</w:t>
            </w:r>
          </w:p>
        </w:tc>
        <w:tc>
          <w:tcPr>
            <w:tcW w:w="1134" w:type="dxa"/>
            <w:tcBorders>
              <w:top w:val="none" w:sz="0" w:space="0" w:color="auto"/>
              <w:bottom w:val="none" w:sz="0" w:space="0" w:color="auto"/>
            </w:tcBorders>
            <w:vAlign w:val="center"/>
          </w:tcPr>
          <w:p w14:paraId="17190630" w14:textId="77777777" w:rsidR="005979E1" w:rsidRDefault="005979E1" w:rsidP="000D5192">
            <w:pPr>
              <w:jc w:val="center"/>
              <w:cnfStyle w:val="000000100000" w:firstRow="0" w:lastRow="0" w:firstColumn="0" w:lastColumn="0" w:oddVBand="0" w:evenVBand="0" w:oddHBand="1" w:evenHBand="0" w:firstRowFirstColumn="0" w:firstRowLastColumn="0" w:lastRowFirstColumn="0" w:lastRowLastColumn="0"/>
            </w:pPr>
            <w:r>
              <w:t>x</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360F2D10" w14:textId="77777777" w:rsidR="005979E1" w:rsidRDefault="005979E1" w:rsidP="000D5192">
            <w:pPr>
              <w:jc w:val="center"/>
            </w:pPr>
            <w:r>
              <w:t>x</w:t>
            </w:r>
          </w:p>
        </w:tc>
        <w:tc>
          <w:tcPr>
            <w:tcW w:w="1134" w:type="dxa"/>
            <w:tcBorders>
              <w:top w:val="none" w:sz="0" w:space="0" w:color="auto"/>
              <w:bottom w:val="none" w:sz="0" w:space="0" w:color="auto"/>
            </w:tcBorders>
            <w:vAlign w:val="center"/>
          </w:tcPr>
          <w:p w14:paraId="7F409F8B" w14:textId="77777777" w:rsidR="005979E1" w:rsidRDefault="005979E1" w:rsidP="000D5192">
            <w:pPr>
              <w:jc w:val="center"/>
              <w:cnfStyle w:val="000000100000" w:firstRow="0" w:lastRow="0" w:firstColumn="0" w:lastColumn="0" w:oddVBand="0" w:evenVBand="0" w:oddHBand="1" w:evenHBand="0" w:firstRowFirstColumn="0" w:firstRowLastColumn="0" w:lastRowFirstColumn="0" w:lastRowLastColumn="0"/>
            </w:pPr>
            <w:r>
              <w:t>x</w:t>
            </w:r>
          </w:p>
        </w:tc>
      </w:tr>
    </w:tbl>
    <w:p w14:paraId="3926C116" w14:textId="77777777" w:rsidR="005979E1" w:rsidRDefault="005979E1" w:rsidP="005979E1">
      <w:pPr>
        <w:spacing w:before="0" w:after="0"/>
        <w:rPr>
          <w:b/>
        </w:rPr>
      </w:pPr>
    </w:p>
    <w:p w14:paraId="1ECA4156" w14:textId="77777777" w:rsidR="005979E1" w:rsidRDefault="005979E1" w:rsidP="005979E1">
      <w:pPr>
        <w:spacing w:before="0"/>
        <w:rPr>
          <w:b/>
        </w:rPr>
      </w:pPr>
      <w:r>
        <w:rPr>
          <w:b/>
        </w:rPr>
        <w:t>Se deberán completar, como mínimo, los indicadores relevantes para evaluar la justificación del proyecto, el plan de desarrollo institucional, la oportunidad de impacto de la propuesta a nivel local y regional, la complementariedad de la propuesta con la infraestructura y el equipamiento existente, y las oportunidades de interacción con el medio socio productivo local o regional.</w:t>
      </w:r>
    </w:p>
    <w:p w14:paraId="0C62282D" w14:textId="5CE7BE36" w:rsidR="00BC5DB7" w:rsidRPr="005979E1" w:rsidRDefault="005979E1" w:rsidP="00C97FD5">
      <w:pPr>
        <w:rPr>
          <w:b/>
        </w:rPr>
      </w:pPr>
      <w:r>
        <w:rPr>
          <w:b/>
        </w:rPr>
        <w:t>Los indicadores a presentar se deberán corresponder con el nivel institucional del proyecto. Se aceptará información que interese a subniveles institucionales (Facultad, Centro Científico Tecnológico, Centro de Investigación y Transferencia, Centro Regional, etc.).  No se recomienda la presentación de información enfocada en un nivel inferior al mencionado.</w:t>
      </w:r>
    </w:p>
    <w:p w14:paraId="23B7795F" w14:textId="68460128" w:rsidR="00123BA3" w:rsidRDefault="007E2FFB">
      <w:pPr>
        <w:pStyle w:val="Ttulo2"/>
        <w:numPr>
          <w:ilvl w:val="1"/>
          <w:numId w:val="16"/>
        </w:numPr>
      </w:pPr>
      <w:bookmarkStart w:id="31" w:name="_Toc107822420"/>
      <w:r>
        <w:t xml:space="preserve">Documentación </w:t>
      </w:r>
      <w:r w:rsidR="00C06740">
        <w:t>del</w:t>
      </w:r>
      <w:r>
        <w:t xml:space="preserve"> Proyecto a Evaluar (PASO 2)</w:t>
      </w:r>
      <w:bookmarkEnd w:id="31"/>
      <w:r w:rsidR="0082273A">
        <w:t xml:space="preserve"> </w:t>
      </w:r>
    </w:p>
    <w:p w14:paraId="777E504E" w14:textId="4EA9DC98" w:rsidR="005979E1" w:rsidRDefault="005979E1" w:rsidP="005979E1">
      <w:r>
        <w:t>La documentación requerida en esta etapa tiene por objetivo poner a consideración el PROYECTO A EVALUAR a ser financiado por el Programa. Las instituciones deberán enviar estos documentos para iniciar el proceso de análisis de elegibilidad y evaluación. Si la Institución contara con un Proyecto Ejecutivo</w:t>
      </w:r>
      <w:r w:rsidR="00F20342">
        <w:t xml:space="preserve">, </w:t>
      </w:r>
      <w:r>
        <w:t xml:space="preserve">podrá enviarlo en este paso. </w:t>
      </w:r>
    </w:p>
    <w:p w14:paraId="47F33E13" w14:textId="674EFB88" w:rsidR="00917589" w:rsidRDefault="00917589" w:rsidP="005979E1">
      <w:r>
        <w:t xml:space="preserve">A </w:t>
      </w:r>
      <w:r w:rsidR="002A69FE">
        <w:t>continuación,</w:t>
      </w:r>
      <w:r>
        <w:t xml:space="preserve"> se detalla la documentación requerida:</w:t>
      </w:r>
    </w:p>
    <w:p w14:paraId="3B14F013" w14:textId="012D61C0" w:rsidR="00690F30" w:rsidRPr="00690F30" w:rsidRDefault="00690F30" w:rsidP="00690F30">
      <w:pPr>
        <w:numPr>
          <w:ilvl w:val="0"/>
          <w:numId w:val="9"/>
        </w:numPr>
        <w:pBdr>
          <w:top w:val="nil"/>
          <w:left w:val="nil"/>
          <w:bottom w:val="nil"/>
          <w:right w:val="nil"/>
          <w:between w:val="nil"/>
        </w:pBdr>
        <w:spacing w:before="0" w:after="0"/>
        <w:rPr>
          <w:color w:val="000000"/>
        </w:rPr>
      </w:pPr>
      <w:r>
        <w:rPr>
          <w:color w:val="000000"/>
        </w:rPr>
        <w:lastRenderedPageBreak/>
        <w:t>TITULARIDAD DEL TERRENO.</w:t>
      </w:r>
    </w:p>
    <w:p w14:paraId="3EFB2816" w14:textId="69D5914D" w:rsidR="00123BA3" w:rsidRDefault="007E2FFB">
      <w:pPr>
        <w:numPr>
          <w:ilvl w:val="0"/>
          <w:numId w:val="9"/>
        </w:numPr>
        <w:pBdr>
          <w:top w:val="nil"/>
          <w:left w:val="nil"/>
          <w:bottom w:val="nil"/>
          <w:right w:val="nil"/>
          <w:between w:val="nil"/>
        </w:pBdr>
        <w:spacing w:before="0" w:after="0"/>
        <w:rPr>
          <w:color w:val="000000"/>
        </w:rPr>
      </w:pPr>
      <w:r>
        <w:rPr>
          <w:color w:val="000000"/>
        </w:rPr>
        <w:t>ANTEPROYECTO</w:t>
      </w:r>
      <w:r w:rsidR="00B95A68">
        <w:rPr>
          <w:color w:val="000000"/>
        </w:rPr>
        <w:t>/PROYECTO</w:t>
      </w:r>
      <w:r w:rsidR="00DC2506">
        <w:rPr>
          <w:color w:val="000000"/>
        </w:rPr>
        <w:t xml:space="preserve"> ARQUITECTONICO</w:t>
      </w:r>
    </w:p>
    <w:p w14:paraId="1D6E6F73" w14:textId="6127BBBC" w:rsidR="00AF57CD" w:rsidRPr="00AF57CD" w:rsidRDefault="00AF57CD" w:rsidP="00AF57CD">
      <w:pPr>
        <w:numPr>
          <w:ilvl w:val="1"/>
          <w:numId w:val="4"/>
        </w:numPr>
        <w:pBdr>
          <w:top w:val="nil"/>
          <w:left w:val="nil"/>
          <w:bottom w:val="nil"/>
          <w:right w:val="nil"/>
          <w:between w:val="nil"/>
        </w:pBdr>
        <w:spacing w:before="0" w:after="0"/>
        <w:rPr>
          <w:color w:val="000000"/>
        </w:rPr>
      </w:pPr>
      <w:r>
        <w:rPr>
          <w:color w:val="000000"/>
        </w:rPr>
        <w:t>Programa de Necesidades / Balance de Superficies (archivo “F4- Programa de Necesidades - SIGLA INSTITUCION.docx”)</w:t>
      </w:r>
    </w:p>
    <w:p w14:paraId="11587C1D" w14:textId="77777777" w:rsidR="00123BA3" w:rsidRDefault="007E2FFB">
      <w:pPr>
        <w:numPr>
          <w:ilvl w:val="1"/>
          <w:numId w:val="4"/>
        </w:numPr>
        <w:pBdr>
          <w:top w:val="nil"/>
          <w:left w:val="nil"/>
          <w:bottom w:val="nil"/>
          <w:right w:val="nil"/>
          <w:between w:val="nil"/>
        </w:pBdr>
        <w:spacing w:before="0" w:after="0"/>
        <w:rPr>
          <w:color w:val="000000"/>
        </w:rPr>
      </w:pPr>
      <w:r>
        <w:rPr>
          <w:color w:val="000000"/>
        </w:rPr>
        <w:t>Disponibilidad de servicios (archivo “F5- Disponibilidad de servicios - SIGLA INSTITUCION.</w:t>
      </w:r>
      <w:r w:rsidR="00A60ACD">
        <w:rPr>
          <w:color w:val="000000"/>
        </w:rPr>
        <w:t>docx</w:t>
      </w:r>
      <w:r>
        <w:rPr>
          <w:color w:val="000000"/>
        </w:rPr>
        <w:t>”)</w:t>
      </w:r>
    </w:p>
    <w:p w14:paraId="0A9E201B" w14:textId="77777777" w:rsidR="00123BA3" w:rsidRDefault="007E2FFB">
      <w:pPr>
        <w:numPr>
          <w:ilvl w:val="1"/>
          <w:numId w:val="4"/>
        </w:numPr>
        <w:pBdr>
          <w:top w:val="nil"/>
          <w:left w:val="nil"/>
          <w:bottom w:val="nil"/>
          <w:right w:val="nil"/>
          <w:between w:val="nil"/>
        </w:pBdr>
        <w:spacing w:before="0" w:after="0"/>
        <w:rPr>
          <w:color w:val="000000"/>
        </w:rPr>
      </w:pPr>
      <w:r>
        <w:rPr>
          <w:color w:val="000000"/>
        </w:rPr>
        <w:t>Criterios de Eficiencia Energética (archivo “F6- Criterios de sustentabilidad - SIGLA INSTITUCION.</w:t>
      </w:r>
      <w:r w:rsidR="00A60ACD">
        <w:rPr>
          <w:color w:val="000000"/>
        </w:rPr>
        <w:t>doc</w:t>
      </w:r>
      <w:r>
        <w:rPr>
          <w:color w:val="000000"/>
        </w:rPr>
        <w:t>x”)</w:t>
      </w:r>
    </w:p>
    <w:p w14:paraId="6F426ECB" w14:textId="159C86BF" w:rsidR="00123BA3" w:rsidRDefault="003B2607">
      <w:pPr>
        <w:numPr>
          <w:ilvl w:val="1"/>
          <w:numId w:val="4"/>
        </w:numPr>
        <w:pBdr>
          <w:top w:val="nil"/>
          <w:left w:val="nil"/>
          <w:bottom w:val="nil"/>
          <w:right w:val="nil"/>
          <w:between w:val="nil"/>
        </w:pBdr>
        <w:spacing w:before="0" w:after="0"/>
        <w:rPr>
          <w:color w:val="000000"/>
        </w:rPr>
      </w:pPr>
      <w:r>
        <w:rPr>
          <w:color w:val="000000"/>
        </w:rPr>
        <w:t>Relevamiento</w:t>
      </w:r>
      <w:r w:rsidR="007E2FFB">
        <w:rPr>
          <w:color w:val="000000"/>
        </w:rPr>
        <w:t xml:space="preserve"> Ambiental (archivo “F7- </w:t>
      </w:r>
      <w:r>
        <w:rPr>
          <w:color w:val="000000"/>
        </w:rPr>
        <w:t>Relevamiento</w:t>
      </w:r>
      <w:r w:rsidR="007E2FFB">
        <w:rPr>
          <w:color w:val="000000"/>
        </w:rPr>
        <w:t xml:space="preserve"> Ambiental - SIGLA INSTITUCION.</w:t>
      </w:r>
      <w:r w:rsidR="00A60ACD">
        <w:rPr>
          <w:color w:val="000000"/>
        </w:rPr>
        <w:t>doc</w:t>
      </w:r>
      <w:r w:rsidR="007E2FFB">
        <w:rPr>
          <w:color w:val="000000"/>
        </w:rPr>
        <w:t>x”)</w:t>
      </w:r>
    </w:p>
    <w:p w14:paraId="62A14A6B" w14:textId="60A7482E" w:rsidR="00430B8B" w:rsidRPr="0082273A" w:rsidRDefault="007E2FFB" w:rsidP="00430B8B">
      <w:pPr>
        <w:numPr>
          <w:ilvl w:val="1"/>
          <w:numId w:val="4"/>
        </w:numPr>
        <w:pBdr>
          <w:top w:val="nil"/>
          <w:left w:val="nil"/>
          <w:bottom w:val="nil"/>
          <w:right w:val="nil"/>
          <w:between w:val="nil"/>
        </w:pBdr>
        <w:spacing w:before="0" w:after="0"/>
        <w:rPr>
          <w:bCs/>
          <w:color w:val="000000"/>
        </w:rPr>
      </w:pPr>
      <w:r w:rsidRPr="0082273A">
        <w:rPr>
          <w:bCs/>
          <w:color w:val="000000"/>
        </w:rPr>
        <w:t>DOCUMENTACIÓN TÉCNICA DE ANTEPROYECTO</w:t>
      </w:r>
      <w:r w:rsidR="00410AA5" w:rsidRPr="0082273A">
        <w:rPr>
          <w:bCs/>
          <w:color w:val="000000"/>
        </w:rPr>
        <w:t xml:space="preserve"> y/o </w:t>
      </w:r>
      <w:r w:rsidR="00C67172" w:rsidRPr="0082273A">
        <w:rPr>
          <w:bCs/>
          <w:color w:val="000000"/>
        </w:rPr>
        <w:t>PROYECTO</w:t>
      </w:r>
      <w:r w:rsidR="00430B8B" w:rsidRPr="0082273A">
        <w:rPr>
          <w:bCs/>
          <w:color w:val="000000"/>
        </w:rPr>
        <w:t xml:space="preserve">. </w:t>
      </w:r>
      <w:r w:rsidR="00A9077E">
        <w:t>(</w:t>
      </w:r>
      <w:r w:rsidR="00A9077E">
        <w:rPr>
          <w:color w:val="000000"/>
        </w:rPr>
        <w:t>“F8”</w:t>
      </w:r>
      <w:r w:rsidR="00A9077E">
        <w:t>)</w:t>
      </w:r>
    </w:p>
    <w:p w14:paraId="3688BF28" w14:textId="1206F2EF" w:rsidR="00832A9E" w:rsidRDefault="00832A9E" w:rsidP="00832A9E">
      <w:pPr>
        <w:numPr>
          <w:ilvl w:val="2"/>
          <w:numId w:val="4"/>
        </w:numPr>
        <w:pBdr>
          <w:top w:val="nil"/>
          <w:left w:val="nil"/>
          <w:bottom w:val="nil"/>
          <w:right w:val="nil"/>
          <w:between w:val="nil"/>
        </w:pBdr>
        <w:spacing w:before="0" w:after="0"/>
        <w:rPr>
          <w:color w:val="000000"/>
        </w:rPr>
      </w:pPr>
      <w:r>
        <w:rPr>
          <w:color w:val="000000"/>
        </w:rPr>
        <w:t>Memoria de fundamentos del proyecto arquitectónico.</w:t>
      </w:r>
    </w:p>
    <w:p w14:paraId="041B20E9" w14:textId="402D4B28" w:rsidR="00832A9E" w:rsidRDefault="00832A9E" w:rsidP="00541869">
      <w:pPr>
        <w:numPr>
          <w:ilvl w:val="2"/>
          <w:numId w:val="4"/>
        </w:numPr>
        <w:pBdr>
          <w:top w:val="nil"/>
          <w:left w:val="nil"/>
          <w:bottom w:val="nil"/>
          <w:right w:val="nil"/>
          <w:between w:val="nil"/>
        </w:pBdr>
        <w:spacing w:before="0" w:after="0"/>
        <w:rPr>
          <w:color w:val="000000"/>
        </w:rPr>
      </w:pPr>
      <w:r>
        <w:rPr>
          <w:color w:val="000000"/>
        </w:rPr>
        <w:t>Documentación del terreno:</w:t>
      </w:r>
    </w:p>
    <w:p w14:paraId="24A92682" w14:textId="2328BB53" w:rsidR="003643DA" w:rsidRPr="003643DA" w:rsidRDefault="003643DA" w:rsidP="003643DA">
      <w:pPr>
        <w:numPr>
          <w:ilvl w:val="0"/>
          <w:numId w:val="7"/>
        </w:numPr>
        <w:pBdr>
          <w:top w:val="nil"/>
          <w:left w:val="nil"/>
          <w:bottom w:val="nil"/>
          <w:right w:val="nil"/>
          <w:between w:val="nil"/>
        </w:pBdr>
        <w:spacing w:before="0" w:after="0"/>
        <w:ind w:left="2520"/>
        <w:rPr>
          <w:color w:val="000000"/>
        </w:rPr>
      </w:pPr>
      <w:r>
        <w:rPr>
          <w:color w:val="000000"/>
        </w:rPr>
        <w:t>Plano satelital del terreno.</w:t>
      </w:r>
    </w:p>
    <w:p w14:paraId="1FCA313C" w14:textId="3EB15700" w:rsidR="00832A9E" w:rsidRDefault="00541869" w:rsidP="00832A9E">
      <w:pPr>
        <w:numPr>
          <w:ilvl w:val="0"/>
          <w:numId w:val="7"/>
        </w:numPr>
        <w:pBdr>
          <w:top w:val="nil"/>
          <w:left w:val="nil"/>
          <w:bottom w:val="nil"/>
          <w:right w:val="nil"/>
          <w:between w:val="nil"/>
        </w:pBdr>
        <w:spacing w:before="0" w:after="0"/>
        <w:ind w:left="2520"/>
        <w:rPr>
          <w:color w:val="000000"/>
        </w:rPr>
      </w:pPr>
      <w:r>
        <w:rPr>
          <w:color w:val="000000"/>
        </w:rPr>
        <w:t xml:space="preserve">Certificación de la </w:t>
      </w:r>
      <w:r w:rsidR="00832A9E">
        <w:rPr>
          <w:color w:val="000000"/>
        </w:rPr>
        <w:t>Factibilidad de provisión de servicios.</w:t>
      </w:r>
    </w:p>
    <w:p w14:paraId="2ACF932E" w14:textId="77777777" w:rsidR="00832A9E" w:rsidRDefault="00832A9E" w:rsidP="00832A9E">
      <w:pPr>
        <w:numPr>
          <w:ilvl w:val="0"/>
          <w:numId w:val="7"/>
        </w:numPr>
        <w:pBdr>
          <w:top w:val="nil"/>
          <w:left w:val="nil"/>
          <w:bottom w:val="nil"/>
          <w:right w:val="nil"/>
          <w:between w:val="nil"/>
        </w:pBdr>
        <w:spacing w:before="0" w:after="0"/>
        <w:ind w:left="2520"/>
        <w:rPr>
          <w:color w:val="000000"/>
        </w:rPr>
      </w:pPr>
      <w:r>
        <w:rPr>
          <w:color w:val="000000"/>
        </w:rPr>
        <w:t>Certificaciones de no inundabilidad y no aluvionabilidad del terreno.</w:t>
      </w:r>
    </w:p>
    <w:p w14:paraId="784E1104" w14:textId="77777777" w:rsidR="00832A9E" w:rsidRDefault="00832A9E" w:rsidP="00832A9E">
      <w:pPr>
        <w:numPr>
          <w:ilvl w:val="0"/>
          <w:numId w:val="7"/>
        </w:numPr>
        <w:pBdr>
          <w:top w:val="nil"/>
          <w:left w:val="nil"/>
          <w:bottom w:val="nil"/>
          <w:right w:val="nil"/>
          <w:between w:val="nil"/>
        </w:pBdr>
        <w:spacing w:before="0" w:after="0"/>
        <w:ind w:left="2520"/>
        <w:rPr>
          <w:color w:val="000000"/>
        </w:rPr>
      </w:pPr>
      <w:r>
        <w:rPr>
          <w:color w:val="000000"/>
        </w:rPr>
        <w:t>Fotos del terreno/ edificio/ sector a intervenir.</w:t>
      </w:r>
    </w:p>
    <w:p w14:paraId="537A7A20" w14:textId="01904A75" w:rsidR="001531CF" w:rsidRPr="00832A9E" w:rsidRDefault="001531CF" w:rsidP="001531CF">
      <w:pPr>
        <w:numPr>
          <w:ilvl w:val="2"/>
          <w:numId w:val="4"/>
        </w:numPr>
        <w:pBdr>
          <w:top w:val="nil"/>
          <w:left w:val="nil"/>
          <w:bottom w:val="nil"/>
          <w:right w:val="nil"/>
          <w:between w:val="nil"/>
        </w:pBdr>
        <w:spacing w:before="0" w:after="0"/>
        <w:rPr>
          <w:color w:val="000000"/>
        </w:rPr>
      </w:pPr>
      <w:r>
        <w:rPr>
          <w:color w:val="000000"/>
        </w:rPr>
        <w:t xml:space="preserve">Documentación grafica/ </w:t>
      </w:r>
      <w:r w:rsidR="00902CA4">
        <w:rPr>
          <w:color w:val="000000"/>
        </w:rPr>
        <w:t>e</w:t>
      </w:r>
      <w:r>
        <w:rPr>
          <w:color w:val="000000"/>
        </w:rPr>
        <w:t>scrita del anteproyecto y/o proyecto (planos y planillas)</w:t>
      </w:r>
    </w:p>
    <w:p w14:paraId="33433FB7" w14:textId="77777777" w:rsidR="00785DF4" w:rsidRDefault="00785DF4" w:rsidP="00566C1F">
      <w:pPr>
        <w:pBdr>
          <w:top w:val="nil"/>
          <w:left w:val="nil"/>
          <w:bottom w:val="nil"/>
          <w:right w:val="nil"/>
          <w:between w:val="nil"/>
        </w:pBdr>
        <w:spacing w:before="0" w:after="0"/>
        <w:ind w:left="1440"/>
        <w:rPr>
          <w:color w:val="000000"/>
        </w:rPr>
      </w:pPr>
    </w:p>
    <w:p w14:paraId="3DAE081D" w14:textId="328399D6" w:rsidR="00785DF4" w:rsidRDefault="00785DF4" w:rsidP="004152C0">
      <w:pPr>
        <w:pBdr>
          <w:top w:val="nil"/>
          <w:left w:val="nil"/>
          <w:bottom w:val="nil"/>
          <w:right w:val="nil"/>
          <w:between w:val="nil"/>
        </w:pBdr>
        <w:spacing w:before="0" w:after="0"/>
        <w:ind w:left="1418"/>
        <w:rPr>
          <w:color w:val="000000"/>
        </w:rPr>
      </w:pPr>
      <w:r>
        <w:rPr>
          <w:color w:val="000000"/>
        </w:rPr>
        <w:t xml:space="preserve">De manera complementaria, como parte de la planificación de una propuesta integral, la institución deberá documentar la necesidad del </w:t>
      </w:r>
      <w:r w:rsidR="00325D00">
        <w:rPr>
          <w:color w:val="000000"/>
        </w:rPr>
        <w:t>MOBILIARIO BÁSICO Y EL EQUIPAMIENTO ESPECIFICO</w:t>
      </w:r>
      <w:r>
        <w:rPr>
          <w:color w:val="000000"/>
        </w:rPr>
        <w:t xml:space="preserve"> necesario para la puesta en operación del proyecto propuesto.</w:t>
      </w:r>
      <w:r w:rsidR="00325D00">
        <w:rPr>
          <w:color w:val="000000"/>
        </w:rPr>
        <w:t xml:space="preserve"> </w:t>
      </w:r>
      <w:r w:rsidR="00340124">
        <w:rPr>
          <w:color w:val="000000"/>
        </w:rPr>
        <w:t xml:space="preserve">La documentación deberá detallar lo </w:t>
      </w:r>
      <w:r w:rsidR="00E93DE4">
        <w:rPr>
          <w:color w:val="000000"/>
        </w:rPr>
        <w:t>siguiente:</w:t>
      </w:r>
    </w:p>
    <w:p w14:paraId="7DB16D06" w14:textId="77777777" w:rsidR="00E93DE4" w:rsidRDefault="00E93DE4" w:rsidP="00785DF4">
      <w:pPr>
        <w:pBdr>
          <w:top w:val="nil"/>
          <w:left w:val="nil"/>
          <w:bottom w:val="nil"/>
          <w:right w:val="nil"/>
          <w:between w:val="nil"/>
        </w:pBdr>
        <w:spacing w:before="0" w:after="0"/>
        <w:rPr>
          <w:color w:val="000000"/>
        </w:rPr>
      </w:pPr>
    </w:p>
    <w:p w14:paraId="394FFE64" w14:textId="77777777" w:rsidR="001E4289" w:rsidRDefault="003D7595" w:rsidP="001E4289">
      <w:pPr>
        <w:numPr>
          <w:ilvl w:val="1"/>
          <w:numId w:val="4"/>
        </w:numPr>
        <w:pBdr>
          <w:top w:val="nil"/>
          <w:left w:val="nil"/>
          <w:bottom w:val="nil"/>
          <w:right w:val="nil"/>
          <w:between w:val="nil"/>
        </w:pBdr>
        <w:spacing w:before="0" w:after="0"/>
        <w:rPr>
          <w:color w:val="000000"/>
        </w:rPr>
      </w:pPr>
      <w:r w:rsidRPr="00430B8B">
        <w:rPr>
          <w:color w:val="000000"/>
        </w:rPr>
        <w:t>Estimación de mobiliario básico y/o equipamiento especifico no propio de la obra, en caso de requerirlo. Detalle cantidades</w:t>
      </w:r>
      <w:r w:rsidR="00A67568">
        <w:rPr>
          <w:color w:val="000000"/>
        </w:rPr>
        <w:t>, especificaciones técnicas</w:t>
      </w:r>
      <w:r w:rsidRPr="00430B8B">
        <w:rPr>
          <w:color w:val="000000"/>
        </w:rPr>
        <w:t xml:space="preserve"> y costos. </w:t>
      </w:r>
    </w:p>
    <w:p w14:paraId="66F67AE0" w14:textId="61634B63" w:rsidR="00123BA3" w:rsidRPr="001E4289" w:rsidRDefault="00325D00" w:rsidP="001E4289">
      <w:pPr>
        <w:numPr>
          <w:ilvl w:val="1"/>
          <w:numId w:val="4"/>
        </w:numPr>
        <w:pBdr>
          <w:top w:val="nil"/>
          <w:left w:val="nil"/>
          <w:bottom w:val="nil"/>
          <w:right w:val="nil"/>
          <w:between w:val="nil"/>
        </w:pBdr>
        <w:spacing w:before="0" w:after="0"/>
        <w:rPr>
          <w:color w:val="000000"/>
        </w:rPr>
      </w:pPr>
      <w:r w:rsidRPr="001E4289">
        <w:rPr>
          <w:color w:val="000000"/>
        </w:rPr>
        <w:t>Planos de arquitectura indicando la disposición de todo el mobiliario y equipamiento especifico.</w:t>
      </w:r>
    </w:p>
    <w:p w14:paraId="14D27E6B" w14:textId="6CBF2202" w:rsidR="00123BA3" w:rsidRDefault="007E2FFB">
      <w:pPr>
        <w:pStyle w:val="Ttulo3"/>
        <w:numPr>
          <w:ilvl w:val="2"/>
          <w:numId w:val="16"/>
        </w:numPr>
      </w:pPr>
      <w:bookmarkStart w:id="32" w:name="_Toc107822421"/>
      <w:r>
        <w:t xml:space="preserve">Titularidad </w:t>
      </w:r>
      <w:r w:rsidR="004B697E">
        <w:t xml:space="preserve">y CONDICIONES </w:t>
      </w:r>
      <w:r>
        <w:t>del terreno</w:t>
      </w:r>
      <w:bookmarkEnd w:id="32"/>
    </w:p>
    <w:p w14:paraId="6A488711" w14:textId="77777777" w:rsidR="00123BA3" w:rsidRDefault="007E2FFB">
      <w:r>
        <w:t>La titularidad del terreno en el cual se implanten las futuras construcciones deberá ser de dominio fiscal y se deberá garantizar que, a la fecha de la solicitud, el mismo se encuentra libre de intrusos. Deberá acreditarse en forma fehaciente el dominio fiscal del predio sobre el cual se proyecta la intervención. Al respecto, se deberá presentar la siguiente documentación:</w:t>
      </w:r>
    </w:p>
    <w:p w14:paraId="7B7279DA" w14:textId="77777777" w:rsidR="00123BA3" w:rsidRDefault="007E2FFB">
      <w:pPr>
        <w:numPr>
          <w:ilvl w:val="0"/>
          <w:numId w:val="21"/>
        </w:numPr>
        <w:pBdr>
          <w:top w:val="nil"/>
          <w:left w:val="nil"/>
          <w:bottom w:val="nil"/>
          <w:right w:val="nil"/>
          <w:between w:val="nil"/>
        </w:pBdr>
        <w:spacing w:after="0"/>
        <w:rPr>
          <w:color w:val="000000"/>
        </w:rPr>
      </w:pPr>
      <w:r>
        <w:rPr>
          <w:color w:val="000000"/>
        </w:rPr>
        <w:t>Acreditar la titularidad del terreno propuesto mediante el título de propiedad.</w:t>
      </w:r>
    </w:p>
    <w:p w14:paraId="71B9A8DD" w14:textId="77777777" w:rsidR="00123BA3" w:rsidRDefault="007E2FFB">
      <w:pPr>
        <w:numPr>
          <w:ilvl w:val="0"/>
          <w:numId w:val="21"/>
        </w:numPr>
        <w:pBdr>
          <w:top w:val="nil"/>
          <w:left w:val="nil"/>
          <w:bottom w:val="nil"/>
          <w:right w:val="nil"/>
          <w:between w:val="nil"/>
        </w:pBdr>
        <w:spacing w:before="0" w:after="0"/>
        <w:rPr>
          <w:color w:val="000000"/>
        </w:rPr>
      </w:pPr>
      <w:r>
        <w:rPr>
          <w:color w:val="000000"/>
        </w:rPr>
        <w:t xml:space="preserve">Para el caso de inmuebles que hubieran sido transferidos o recientemente adquiridos, a cualquier título, a favor de la Institución presentante, pero cuya inscripción registral se encontrare en trámite a la fecha de presentación del proyecto, deberá enviarse, además, todos los antecedentes documentales de la transferencia, una certificación expedida por la Escribanía interviniente, acreditando tal circunstancia. </w:t>
      </w:r>
    </w:p>
    <w:p w14:paraId="7A900C1C" w14:textId="77777777" w:rsidR="00123BA3" w:rsidRDefault="007E2FFB">
      <w:pPr>
        <w:numPr>
          <w:ilvl w:val="0"/>
          <w:numId w:val="21"/>
        </w:numPr>
        <w:pBdr>
          <w:top w:val="nil"/>
          <w:left w:val="nil"/>
          <w:bottom w:val="nil"/>
          <w:right w:val="nil"/>
          <w:between w:val="nil"/>
        </w:pBdr>
        <w:spacing w:before="0" w:after="0"/>
        <w:rPr>
          <w:color w:val="000000"/>
        </w:rPr>
      </w:pPr>
      <w:r>
        <w:rPr>
          <w:color w:val="000000"/>
        </w:rPr>
        <w:t>La elección del terreno, para la construcción de la obra propuesta, se debe realizar teniendo en cuenta las condiciones mínimas, que a continuación se indican.</w:t>
      </w:r>
    </w:p>
    <w:p w14:paraId="032D88AF" w14:textId="563BD5A6" w:rsidR="00123BA3" w:rsidRDefault="007E2FFB">
      <w:pPr>
        <w:numPr>
          <w:ilvl w:val="0"/>
          <w:numId w:val="19"/>
        </w:numPr>
        <w:pBdr>
          <w:top w:val="nil"/>
          <w:left w:val="nil"/>
          <w:bottom w:val="nil"/>
          <w:right w:val="nil"/>
          <w:between w:val="nil"/>
        </w:pBdr>
        <w:spacing w:before="0" w:after="0"/>
        <w:rPr>
          <w:color w:val="000000"/>
        </w:rPr>
      </w:pPr>
      <w:r>
        <w:rPr>
          <w:color w:val="000000"/>
        </w:rPr>
        <w:t>Debe presentar una topografía y niveles capaces de asegurar una rápida eliminación del agua de lluvia.</w:t>
      </w:r>
    </w:p>
    <w:p w14:paraId="04E15474" w14:textId="77777777" w:rsidR="00123BA3" w:rsidRDefault="007E2FFB">
      <w:pPr>
        <w:numPr>
          <w:ilvl w:val="0"/>
          <w:numId w:val="19"/>
        </w:numPr>
        <w:pBdr>
          <w:top w:val="nil"/>
          <w:left w:val="nil"/>
          <w:bottom w:val="nil"/>
          <w:right w:val="nil"/>
          <w:between w:val="nil"/>
        </w:pBdr>
        <w:spacing w:before="0" w:after="0"/>
        <w:rPr>
          <w:color w:val="000000"/>
        </w:rPr>
      </w:pPr>
      <w:r>
        <w:rPr>
          <w:color w:val="000000"/>
        </w:rPr>
        <w:t>En caso de terrenos ubicados por debajo de la cota de máxima creciente de la zona, según registros confiables, se tomarán las previsiones que sean necesarias para paliar dicha situación.</w:t>
      </w:r>
    </w:p>
    <w:p w14:paraId="5371A66E" w14:textId="77777777" w:rsidR="00123BA3" w:rsidRDefault="007E2FFB">
      <w:pPr>
        <w:numPr>
          <w:ilvl w:val="0"/>
          <w:numId w:val="19"/>
        </w:numPr>
        <w:pBdr>
          <w:top w:val="nil"/>
          <w:left w:val="nil"/>
          <w:bottom w:val="nil"/>
          <w:right w:val="nil"/>
          <w:between w:val="nil"/>
        </w:pBdr>
        <w:spacing w:before="0" w:after="0"/>
        <w:rPr>
          <w:color w:val="000000"/>
        </w:rPr>
      </w:pPr>
      <w:r>
        <w:rPr>
          <w:color w:val="000000"/>
        </w:rPr>
        <w:t>Se debe evitar terrenos en los que la composición del suelo contenga elementos contaminantes.</w:t>
      </w:r>
    </w:p>
    <w:p w14:paraId="4A0AB4F3" w14:textId="7C29D49C" w:rsidR="00123BA3" w:rsidRDefault="007E2FFB">
      <w:pPr>
        <w:numPr>
          <w:ilvl w:val="0"/>
          <w:numId w:val="19"/>
        </w:numPr>
        <w:pBdr>
          <w:top w:val="nil"/>
          <w:left w:val="nil"/>
          <w:bottom w:val="nil"/>
          <w:right w:val="nil"/>
          <w:between w:val="nil"/>
        </w:pBdr>
        <w:spacing w:before="0"/>
        <w:rPr>
          <w:color w:val="000000"/>
        </w:rPr>
      </w:pPr>
      <w:r>
        <w:rPr>
          <w:color w:val="000000"/>
        </w:rPr>
        <w:t>Los terrenos deben contar con servicios de agua potable, desagües cloacales, pluviales, electricidad y gas. De no contar con redes domiciliarias de dichos servicios, se deberá solucionar técnicamente la provisión de agua, la provisión de gas y la eliminación de aguas servidas.</w:t>
      </w:r>
    </w:p>
    <w:p w14:paraId="4DF222AA" w14:textId="26A1922D" w:rsidR="001E4289" w:rsidRDefault="00F0379C" w:rsidP="001E4289">
      <w:pPr>
        <w:pStyle w:val="Ttulo3"/>
        <w:numPr>
          <w:ilvl w:val="2"/>
          <w:numId w:val="16"/>
        </w:numPr>
      </w:pPr>
      <w:bookmarkStart w:id="33" w:name="_Toc107822422"/>
      <w:r>
        <w:lastRenderedPageBreak/>
        <w:t xml:space="preserve">DOCUMENTACION </w:t>
      </w:r>
      <w:r w:rsidR="00E54B6F">
        <w:t xml:space="preserve">DEL </w:t>
      </w:r>
      <w:r w:rsidR="001E4289" w:rsidRPr="001E4289">
        <w:t>ANTEPROYECTO ARQUITECTONICO</w:t>
      </w:r>
      <w:bookmarkEnd w:id="33"/>
    </w:p>
    <w:p w14:paraId="275CE226" w14:textId="77777777" w:rsidR="001E4289" w:rsidRPr="001E4289" w:rsidRDefault="001E4289" w:rsidP="001E4289"/>
    <w:p w14:paraId="561768CC" w14:textId="77777777" w:rsidR="00A25B72" w:rsidRDefault="00A25B72" w:rsidP="00A25B72">
      <w:pPr>
        <w:pStyle w:val="Ttulo4"/>
        <w:numPr>
          <w:ilvl w:val="3"/>
          <w:numId w:val="16"/>
        </w:numPr>
      </w:pPr>
      <w:bookmarkStart w:id="34" w:name="_Toc107822423"/>
      <w:r>
        <w:t>Programa de necesidades y Balance de superficies</w:t>
      </w:r>
      <w:bookmarkEnd w:id="34"/>
    </w:p>
    <w:p w14:paraId="5B1C2EB4" w14:textId="77777777" w:rsidR="00A25B72" w:rsidRDefault="00A25B72" w:rsidP="00A25B72">
      <w:r>
        <w:t xml:space="preserve">Detallar en la planilla (archivo “F4- Programa de Necesidades - SIGLA INSTITUCION.xlsx”) los espacios o locales requeridos, indicando nomenclatura, su nombre, tipo de área, si es </w:t>
      </w:r>
      <w:proofErr w:type="spellStart"/>
      <w:r>
        <w:t>semicubierto</w:t>
      </w:r>
      <w:proofErr w:type="spellEnd"/>
      <w:r>
        <w:t>, superficie en m² y cantidad de destinatarios.</w:t>
      </w:r>
    </w:p>
    <w:p w14:paraId="63388C00" w14:textId="77777777" w:rsidR="00A25B72" w:rsidRDefault="00A25B72" w:rsidP="00A25B72">
      <w:r>
        <w:t>Denominación de Espacio / local: Indicar el uso de cada espacio (por ejemplo: laboratorio de química orgánica, oficina de director, sala de reuniones, etc.) con detalles (no indicar “laboratorio” a secas).</w:t>
      </w:r>
    </w:p>
    <w:p w14:paraId="0B5FC953" w14:textId="77777777" w:rsidR="00A25B72" w:rsidRDefault="00A25B72" w:rsidP="00A25B72">
      <w:r>
        <w:t>Tipo de Área: Diferenciar si se trata de áreas de Investigación (laboratorios, incubadoras, etc.), de Auditorios, de Exposiciones, de Gestión y Administración, de Servicios (sanitarios, cocina, depósitos de maestranza, vestuarios, salas de máquinas, servicios médicos, comedor), de Accesos y Circulación y otros.</w:t>
      </w:r>
    </w:p>
    <w:p w14:paraId="74BB2926" w14:textId="77777777" w:rsidR="00A25B72" w:rsidRDefault="00A25B72" w:rsidP="00A25B72">
      <w:r>
        <w:t xml:space="preserve">Superficie Cubierta / </w:t>
      </w:r>
      <w:proofErr w:type="spellStart"/>
      <w:r>
        <w:t>Semicubierta</w:t>
      </w:r>
      <w:proofErr w:type="spellEnd"/>
      <w:r>
        <w:t xml:space="preserve">: Indicar si se trata de una superficie cubierta o </w:t>
      </w:r>
      <w:proofErr w:type="spellStart"/>
      <w:r>
        <w:t>semicubierta</w:t>
      </w:r>
      <w:proofErr w:type="spellEnd"/>
      <w:r>
        <w:t xml:space="preserve"> para identificar luego el cómputo de m².</w:t>
      </w:r>
    </w:p>
    <w:p w14:paraId="4B269941" w14:textId="77777777" w:rsidR="00A25B72" w:rsidRDefault="00A25B72" w:rsidP="00A25B72">
      <w:r>
        <w:t>Consignar la superficie en m² y la cantidad de destinatarios. No es necesario incluir la información de cantidad de destinatarios para las áreas de Servicios y Accesos y Circulación (excepto sanitarios, vestuarios y comedor).</w:t>
      </w:r>
    </w:p>
    <w:p w14:paraId="22D23598" w14:textId="77777777" w:rsidR="00A25B72" w:rsidRDefault="00A25B72" w:rsidP="00A25B72">
      <w:r>
        <w:t xml:space="preserve">En los casos de galerías o de todo otro espacio </w:t>
      </w:r>
      <w:proofErr w:type="spellStart"/>
      <w:r>
        <w:t>semicubierto</w:t>
      </w:r>
      <w:proofErr w:type="spellEnd"/>
      <w:r>
        <w:t>, para áreas de Accesos y Circulación, debe computarse la superficie al 50%.</w:t>
      </w:r>
    </w:p>
    <w:tbl>
      <w:tblPr>
        <w:tblStyle w:val="a0"/>
        <w:tblW w:w="10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84"/>
        <w:gridCol w:w="2693"/>
        <w:gridCol w:w="1767"/>
        <w:gridCol w:w="978"/>
        <w:gridCol w:w="1003"/>
      </w:tblGrid>
      <w:tr w:rsidR="00A25B72" w14:paraId="53C58E9D" w14:textId="77777777" w:rsidTr="000D5192">
        <w:trPr>
          <w:trHeight w:val="330"/>
        </w:trPr>
        <w:tc>
          <w:tcPr>
            <w:tcW w:w="10025" w:type="dxa"/>
            <w:gridSpan w:val="5"/>
            <w:tcBorders>
              <w:top w:val="single" w:sz="12" w:space="0" w:color="000000"/>
              <w:left w:val="single" w:sz="12" w:space="0" w:color="000000"/>
              <w:bottom w:val="single" w:sz="12" w:space="0" w:color="000000"/>
              <w:right w:val="single" w:sz="12" w:space="0" w:color="000000"/>
            </w:tcBorders>
            <w:shd w:val="clear" w:color="auto" w:fill="E6E6E6"/>
            <w:tcMar>
              <w:top w:w="0" w:type="dxa"/>
              <w:left w:w="40" w:type="dxa"/>
              <w:bottom w:w="0" w:type="dxa"/>
              <w:right w:w="40" w:type="dxa"/>
            </w:tcMar>
            <w:vAlign w:val="center"/>
          </w:tcPr>
          <w:p w14:paraId="755EE008" w14:textId="77777777" w:rsidR="00A25B72" w:rsidRDefault="00A25B72" w:rsidP="000D5192">
            <w:pPr>
              <w:keepNext/>
              <w:keepLines/>
              <w:spacing w:before="0" w:after="0" w:line="240" w:lineRule="auto"/>
              <w:jc w:val="center"/>
              <w:rPr>
                <w:sz w:val="16"/>
                <w:szCs w:val="16"/>
              </w:rPr>
            </w:pPr>
            <w:r>
              <w:rPr>
                <w:b/>
                <w:sz w:val="16"/>
                <w:szCs w:val="16"/>
              </w:rPr>
              <w:t>PROGRAMA DE NECESIDADES</w:t>
            </w:r>
          </w:p>
        </w:tc>
      </w:tr>
      <w:tr w:rsidR="00A25B72" w14:paraId="7D00C982" w14:textId="77777777" w:rsidTr="000D5192">
        <w:trPr>
          <w:trHeight w:val="510"/>
        </w:trPr>
        <w:tc>
          <w:tcPr>
            <w:tcW w:w="3584" w:type="dxa"/>
            <w:tcBorders>
              <w:top w:val="single" w:sz="12" w:space="0" w:color="000000"/>
              <w:left w:val="single" w:sz="12" w:space="0" w:color="000000"/>
              <w:bottom w:val="single" w:sz="12" w:space="0" w:color="000000"/>
              <w:right w:val="single" w:sz="8" w:space="0" w:color="000000"/>
            </w:tcBorders>
            <w:shd w:val="clear" w:color="auto" w:fill="E6E6E6"/>
            <w:tcMar>
              <w:top w:w="0" w:type="dxa"/>
              <w:left w:w="40" w:type="dxa"/>
              <w:bottom w:w="0" w:type="dxa"/>
              <w:right w:w="40" w:type="dxa"/>
            </w:tcMar>
            <w:vAlign w:val="center"/>
          </w:tcPr>
          <w:p w14:paraId="5CFCF2AD" w14:textId="77777777" w:rsidR="00A25B72" w:rsidRDefault="00A25B72" w:rsidP="000D5192">
            <w:pPr>
              <w:keepNext/>
              <w:keepLines/>
              <w:spacing w:before="0" w:after="0" w:line="240" w:lineRule="auto"/>
              <w:jc w:val="center"/>
              <w:rPr>
                <w:sz w:val="16"/>
                <w:szCs w:val="16"/>
              </w:rPr>
            </w:pPr>
            <w:r>
              <w:rPr>
                <w:b/>
                <w:sz w:val="16"/>
                <w:szCs w:val="16"/>
              </w:rPr>
              <w:t>Denominación de Espacio / Local</w:t>
            </w:r>
          </w:p>
        </w:tc>
        <w:tc>
          <w:tcPr>
            <w:tcW w:w="2693" w:type="dxa"/>
            <w:tcBorders>
              <w:top w:val="single" w:sz="12" w:space="0" w:color="000000"/>
              <w:left w:val="single" w:sz="8" w:space="0" w:color="000000"/>
              <w:bottom w:val="single" w:sz="12" w:space="0" w:color="000000"/>
              <w:right w:val="single" w:sz="7" w:space="0" w:color="000000"/>
            </w:tcBorders>
            <w:shd w:val="clear" w:color="auto" w:fill="E6E6E6"/>
            <w:tcMar>
              <w:top w:w="0" w:type="dxa"/>
              <w:left w:w="40" w:type="dxa"/>
              <w:bottom w:w="0" w:type="dxa"/>
              <w:right w:w="40" w:type="dxa"/>
            </w:tcMar>
            <w:vAlign w:val="center"/>
          </w:tcPr>
          <w:p w14:paraId="6EF6C849" w14:textId="77777777" w:rsidR="00A25B72" w:rsidRDefault="00A25B72" w:rsidP="000D5192">
            <w:pPr>
              <w:keepNext/>
              <w:keepLines/>
              <w:spacing w:before="0" w:after="0" w:line="240" w:lineRule="auto"/>
              <w:jc w:val="center"/>
              <w:rPr>
                <w:sz w:val="16"/>
                <w:szCs w:val="16"/>
              </w:rPr>
            </w:pPr>
            <w:r>
              <w:rPr>
                <w:b/>
                <w:sz w:val="16"/>
                <w:szCs w:val="16"/>
              </w:rPr>
              <w:t>Tipo de Área</w:t>
            </w:r>
          </w:p>
        </w:tc>
        <w:tc>
          <w:tcPr>
            <w:tcW w:w="1767" w:type="dxa"/>
            <w:tcBorders>
              <w:top w:val="single" w:sz="12" w:space="0" w:color="000000"/>
              <w:left w:val="single" w:sz="7" w:space="0" w:color="CCCCCC"/>
              <w:bottom w:val="single" w:sz="12" w:space="0" w:color="000000"/>
              <w:right w:val="single" w:sz="7" w:space="0" w:color="000000"/>
            </w:tcBorders>
            <w:shd w:val="clear" w:color="auto" w:fill="E6E6E6"/>
            <w:tcMar>
              <w:top w:w="0" w:type="dxa"/>
              <w:left w:w="40" w:type="dxa"/>
              <w:bottom w:w="0" w:type="dxa"/>
              <w:right w:w="40" w:type="dxa"/>
            </w:tcMar>
            <w:vAlign w:val="center"/>
          </w:tcPr>
          <w:p w14:paraId="0C6E98E0" w14:textId="77777777" w:rsidR="00A25B72" w:rsidRDefault="00A25B72" w:rsidP="000D5192">
            <w:pPr>
              <w:keepNext/>
              <w:keepLines/>
              <w:spacing w:before="0" w:after="0" w:line="240" w:lineRule="auto"/>
              <w:jc w:val="center"/>
              <w:rPr>
                <w:sz w:val="16"/>
                <w:szCs w:val="16"/>
              </w:rPr>
            </w:pPr>
            <w:r>
              <w:rPr>
                <w:b/>
                <w:sz w:val="16"/>
                <w:szCs w:val="16"/>
              </w:rPr>
              <w:t xml:space="preserve">Superficie Cubierta / </w:t>
            </w:r>
            <w:proofErr w:type="spellStart"/>
            <w:r>
              <w:rPr>
                <w:b/>
                <w:sz w:val="16"/>
                <w:szCs w:val="16"/>
              </w:rPr>
              <w:t>Semicubierta</w:t>
            </w:r>
            <w:proofErr w:type="spellEnd"/>
          </w:p>
        </w:tc>
        <w:tc>
          <w:tcPr>
            <w:tcW w:w="978" w:type="dxa"/>
            <w:tcBorders>
              <w:top w:val="single" w:sz="12" w:space="0" w:color="000000"/>
              <w:left w:val="single" w:sz="7" w:space="0" w:color="CCCCCC"/>
              <w:bottom w:val="single" w:sz="12" w:space="0" w:color="000000"/>
              <w:right w:val="single" w:sz="7" w:space="0" w:color="000000"/>
            </w:tcBorders>
            <w:shd w:val="clear" w:color="auto" w:fill="E6E6E6"/>
            <w:tcMar>
              <w:top w:w="0" w:type="dxa"/>
              <w:left w:w="40" w:type="dxa"/>
              <w:bottom w:w="0" w:type="dxa"/>
              <w:right w:w="40" w:type="dxa"/>
            </w:tcMar>
            <w:vAlign w:val="center"/>
          </w:tcPr>
          <w:p w14:paraId="09EB82B3" w14:textId="77777777" w:rsidR="00A25B72" w:rsidRDefault="00A25B72" w:rsidP="000D5192">
            <w:pPr>
              <w:keepNext/>
              <w:keepLines/>
              <w:spacing w:before="0" w:after="0" w:line="240" w:lineRule="auto"/>
              <w:jc w:val="center"/>
              <w:rPr>
                <w:sz w:val="16"/>
                <w:szCs w:val="16"/>
              </w:rPr>
            </w:pPr>
            <w:r>
              <w:rPr>
                <w:b/>
                <w:sz w:val="16"/>
                <w:szCs w:val="16"/>
              </w:rPr>
              <w:t>Superficie (m²)</w:t>
            </w:r>
          </w:p>
        </w:tc>
        <w:tc>
          <w:tcPr>
            <w:tcW w:w="1003" w:type="dxa"/>
            <w:tcBorders>
              <w:top w:val="single" w:sz="12" w:space="0" w:color="000000"/>
              <w:left w:val="single" w:sz="7" w:space="0" w:color="CCCCCC"/>
              <w:bottom w:val="single" w:sz="12" w:space="0" w:color="000000"/>
              <w:right w:val="single" w:sz="12" w:space="0" w:color="000000"/>
            </w:tcBorders>
            <w:shd w:val="clear" w:color="auto" w:fill="E6E6E6"/>
            <w:tcMar>
              <w:top w:w="0" w:type="dxa"/>
              <w:left w:w="40" w:type="dxa"/>
              <w:bottom w:w="0" w:type="dxa"/>
              <w:right w:w="40" w:type="dxa"/>
            </w:tcMar>
            <w:vAlign w:val="center"/>
          </w:tcPr>
          <w:p w14:paraId="2B01BEC8" w14:textId="77777777" w:rsidR="00A25B72" w:rsidRDefault="00A25B72" w:rsidP="000D5192">
            <w:pPr>
              <w:keepNext/>
              <w:keepLines/>
              <w:spacing w:before="0" w:after="0" w:line="240" w:lineRule="auto"/>
              <w:jc w:val="center"/>
              <w:rPr>
                <w:sz w:val="16"/>
                <w:szCs w:val="16"/>
              </w:rPr>
            </w:pPr>
            <w:r>
              <w:rPr>
                <w:b/>
                <w:sz w:val="16"/>
                <w:szCs w:val="16"/>
              </w:rPr>
              <w:t>Cantidad de Destinatarios</w:t>
            </w:r>
          </w:p>
        </w:tc>
      </w:tr>
      <w:tr w:rsidR="00A25B72" w14:paraId="0062C06E" w14:textId="77777777" w:rsidTr="000D5192">
        <w:trPr>
          <w:trHeight w:val="227"/>
        </w:trPr>
        <w:tc>
          <w:tcPr>
            <w:tcW w:w="3584" w:type="dxa"/>
            <w:tcBorders>
              <w:top w:val="single" w:sz="7" w:space="0" w:color="CCCCCC"/>
              <w:left w:val="single" w:sz="12" w:space="0" w:color="000000"/>
              <w:bottom w:val="single" w:sz="12" w:space="0" w:color="000000"/>
              <w:right w:val="single" w:sz="7" w:space="0" w:color="000000"/>
            </w:tcBorders>
            <w:shd w:val="clear" w:color="auto" w:fill="auto"/>
            <w:tcMar>
              <w:top w:w="0" w:type="dxa"/>
              <w:left w:w="40" w:type="dxa"/>
              <w:bottom w:w="0" w:type="dxa"/>
              <w:right w:w="40" w:type="dxa"/>
            </w:tcMar>
            <w:vAlign w:val="center"/>
          </w:tcPr>
          <w:p w14:paraId="223F6BAD" w14:textId="77777777" w:rsidR="00A25B72" w:rsidRDefault="00A25B72" w:rsidP="000D5192">
            <w:pPr>
              <w:keepNext/>
              <w:keepLines/>
              <w:spacing w:before="0" w:after="0" w:line="240" w:lineRule="auto"/>
              <w:rPr>
                <w:sz w:val="16"/>
                <w:szCs w:val="16"/>
              </w:rPr>
            </w:pPr>
          </w:p>
        </w:tc>
        <w:tc>
          <w:tcPr>
            <w:tcW w:w="2693" w:type="dxa"/>
            <w:tcBorders>
              <w:top w:val="single" w:sz="7" w:space="0" w:color="CCCCCC"/>
              <w:left w:val="single" w:sz="7" w:space="0" w:color="CCCCCC"/>
              <w:bottom w:val="single" w:sz="12" w:space="0" w:color="000000"/>
              <w:right w:val="single" w:sz="7" w:space="0" w:color="000000"/>
            </w:tcBorders>
            <w:shd w:val="clear" w:color="auto" w:fill="auto"/>
            <w:tcMar>
              <w:top w:w="0" w:type="dxa"/>
              <w:left w:w="40" w:type="dxa"/>
              <w:bottom w:w="0" w:type="dxa"/>
              <w:right w:w="40" w:type="dxa"/>
            </w:tcMar>
            <w:vAlign w:val="center"/>
          </w:tcPr>
          <w:p w14:paraId="7612919A" w14:textId="77777777" w:rsidR="00A25B72" w:rsidRDefault="00A25B72" w:rsidP="000D5192">
            <w:pPr>
              <w:keepNext/>
              <w:keepLines/>
              <w:spacing w:before="0" w:after="0" w:line="240" w:lineRule="auto"/>
              <w:rPr>
                <w:sz w:val="16"/>
                <w:szCs w:val="16"/>
              </w:rPr>
            </w:pPr>
          </w:p>
        </w:tc>
        <w:tc>
          <w:tcPr>
            <w:tcW w:w="1767" w:type="dxa"/>
            <w:tcBorders>
              <w:top w:val="single" w:sz="7" w:space="0" w:color="CCCCCC"/>
              <w:left w:val="single" w:sz="7" w:space="0" w:color="CCCCCC"/>
              <w:bottom w:val="single" w:sz="12" w:space="0" w:color="000000"/>
              <w:right w:val="single" w:sz="7" w:space="0" w:color="000000"/>
            </w:tcBorders>
            <w:shd w:val="clear" w:color="auto" w:fill="auto"/>
            <w:tcMar>
              <w:top w:w="0" w:type="dxa"/>
              <w:left w:w="40" w:type="dxa"/>
              <w:bottom w:w="0" w:type="dxa"/>
              <w:right w:w="40" w:type="dxa"/>
            </w:tcMar>
            <w:vAlign w:val="center"/>
          </w:tcPr>
          <w:p w14:paraId="4168C545" w14:textId="77777777" w:rsidR="00A25B72" w:rsidRDefault="00A25B72" w:rsidP="000D5192">
            <w:pPr>
              <w:keepNext/>
              <w:keepLines/>
              <w:spacing w:before="0" w:after="0" w:line="240" w:lineRule="auto"/>
              <w:rPr>
                <w:sz w:val="16"/>
                <w:szCs w:val="16"/>
              </w:rPr>
            </w:pPr>
          </w:p>
        </w:tc>
        <w:tc>
          <w:tcPr>
            <w:tcW w:w="978" w:type="dxa"/>
            <w:tcBorders>
              <w:top w:val="single" w:sz="7" w:space="0" w:color="CCCCCC"/>
              <w:left w:val="single" w:sz="7" w:space="0" w:color="CCCCCC"/>
              <w:bottom w:val="single" w:sz="12" w:space="0" w:color="000000"/>
              <w:right w:val="single" w:sz="7" w:space="0" w:color="000000"/>
            </w:tcBorders>
            <w:shd w:val="clear" w:color="auto" w:fill="auto"/>
            <w:tcMar>
              <w:top w:w="0" w:type="dxa"/>
              <w:left w:w="40" w:type="dxa"/>
              <w:bottom w:w="0" w:type="dxa"/>
              <w:right w:w="40" w:type="dxa"/>
            </w:tcMar>
            <w:vAlign w:val="center"/>
          </w:tcPr>
          <w:p w14:paraId="6B64B983" w14:textId="77777777" w:rsidR="00A25B72" w:rsidRDefault="00A25B72" w:rsidP="000D5192">
            <w:pPr>
              <w:keepNext/>
              <w:keepLines/>
              <w:spacing w:before="0" w:after="0" w:line="240" w:lineRule="auto"/>
              <w:rPr>
                <w:sz w:val="16"/>
                <w:szCs w:val="16"/>
              </w:rPr>
            </w:pPr>
          </w:p>
        </w:tc>
        <w:tc>
          <w:tcPr>
            <w:tcW w:w="1003" w:type="dxa"/>
            <w:tcBorders>
              <w:top w:val="single" w:sz="7" w:space="0" w:color="CCCCCC"/>
              <w:left w:val="single" w:sz="7"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122DC171" w14:textId="77777777" w:rsidR="00A25B72" w:rsidRDefault="00A25B72" w:rsidP="000D5192">
            <w:pPr>
              <w:keepNext/>
              <w:keepLines/>
              <w:spacing w:before="0" w:after="0" w:line="240" w:lineRule="auto"/>
              <w:rPr>
                <w:sz w:val="16"/>
                <w:szCs w:val="16"/>
              </w:rPr>
            </w:pPr>
          </w:p>
        </w:tc>
      </w:tr>
      <w:tr w:rsidR="00A25B72" w14:paraId="446D9537" w14:textId="77777777" w:rsidTr="000D5192">
        <w:trPr>
          <w:trHeight w:val="227"/>
        </w:trPr>
        <w:tc>
          <w:tcPr>
            <w:tcW w:w="3584" w:type="dxa"/>
            <w:tcBorders>
              <w:top w:val="single" w:sz="7" w:space="0" w:color="CCCCCC"/>
              <w:left w:val="single" w:sz="12" w:space="0" w:color="000000"/>
              <w:bottom w:val="single" w:sz="7" w:space="0" w:color="000000"/>
              <w:right w:val="single" w:sz="8" w:space="0" w:color="000000"/>
            </w:tcBorders>
            <w:shd w:val="clear" w:color="auto" w:fill="auto"/>
            <w:tcMar>
              <w:top w:w="0" w:type="dxa"/>
              <w:left w:w="40" w:type="dxa"/>
              <w:bottom w:w="0" w:type="dxa"/>
              <w:right w:w="40" w:type="dxa"/>
            </w:tcMar>
            <w:vAlign w:val="center"/>
          </w:tcPr>
          <w:p w14:paraId="677CEE29" w14:textId="77777777" w:rsidR="00A25B72" w:rsidRDefault="00A25B72" w:rsidP="000D5192">
            <w:pPr>
              <w:keepNext/>
              <w:keepLines/>
              <w:spacing w:before="0" w:after="0" w:line="240" w:lineRule="auto"/>
              <w:rPr>
                <w:sz w:val="16"/>
                <w:szCs w:val="16"/>
              </w:rPr>
            </w:pPr>
          </w:p>
        </w:tc>
        <w:tc>
          <w:tcPr>
            <w:tcW w:w="2693" w:type="dxa"/>
            <w:tcBorders>
              <w:top w:val="single" w:sz="7" w:space="0" w:color="CCCCCC"/>
              <w:left w:val="single" w:sz="8"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3EC98F8F" w14:textId="77777777" w:rsidR="00A25B72" w:rsidRDefault="00A25B72" w:rsidP="000D5192">
            <w:pPr>
              <w:keepNext/>
              <w:keepLines/>
              <w:spacing w:before="0" w:after="0" w:line="240" w:lineRule="auto"/>
              <w:rPr>
                <w:sz w:val="16"/>
                <w:szCs w:val="16"/>
              </w:rPr>
            </w:pPr>
          </w:p>
        </w:tc>
        <w:tc>
          <w:tcPr>
            <w:tcW w:w="176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595420E" w14:textId="77777777" w:rsidR="00A25B72" w:rsidRDefault="00A25B72" w:rsidP="000D5192">
            <w:pPr>
              <w:keepNext/>
              <w:keepLines/>
              <w:spacing w:before="0" w:after="0" w:line="240" w:lineRule="auto"/>
              <w:rPr>
                <w:sz w:val="16"/>
                <w:szCs w:val="16"/>
              </w:rPr>
            </w:pPr>
          </w:p>
        </w:tc>
        <w:tc>
          <w:tcPr>
            <w:tcW w:w="97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A13FC82" w14:textId="77777777" w:rsidR="00A25B72" w:rsidRDefault="00A25B72" w:rsidP="000D5192">
            <w:pPr>
              <w:keepNext/>
              <w:keepLines/>
              <w:spacing w:before="0" w:after="0" w:line="240" w:lineRule="auto"/>
              <w:rPr>
                <w:sz w:val="16"/>
                <w:szCs w:val="16"/>
              </w:rPr>
            </w:pPr>
          </w:p>
        </w:tc>
        <w:tc>
          <w:tcPr>
            <w:tcW w:w="1003" w:type="dxa"/>
            <w:tcBorders>
              <w:top w:val="single" w:sz="7" w:space="0" w:color="CCCCCC"/>
              <w:left w:val="single" w:sz="7" w:space="0" w:color="CCCCCC"/>
              <w:bottom w:val="single" w:sz="7" w:space="0" w:color="000000"/>
              <w:right w:val="single" w:sz="12" w:space="0" w:color="000000"/>
            </w:tcBorders>
            <w:shd w:val="clear" w:color="auto" w:fill="auto"/>
            <w:tcMar>
              <w:top w:w="0" w:type="dxa"/>
              <w:left w:w="40" w:type="dxa"/>
              <w:bottom w:w="0" w:type="dxa"/>
              <w:right w:w="40" w:type="dxa"/>
            </w:tcMar>
            <w:vAlign w:val="center"/>
          </w:tcPr>
          <w:p w14:paraId="4BCAF6DF" w14:textId="77777777" w:rsidR="00A25B72" w:rsidRDefault="00A25B72" w:rsidP="000D5192">
            <w:pPr>
              <w:keepNext/>
              <w:keepLines/>
              <w:spacing w:before="0" w:after="0" w:line="240" w:lineRule="auto"/>
              <w:rPr>
                <w:sz w:val="16"/>
                <w:szCs w:val="16"/>
              </w:rPr>
            </w:pPr>
          </w:p>
        </w:tc>
      </w:tr>
      <w:tr w:rsidR="00A25B72" w14:paraId="415D534B" w14:textId="77777777" w:rsidTr="000D5192">
        <w:trPr>
          <w:trHeight w:val="227"/>
        </w:trPr>
        <w:tc>
          <w:tcPr>
            <w:tcW w:w="3584" w:type="dxa"/>
            <w:tcBorders>
              <w:top w:val="single" w:sz="7" w:space="0" w:color="CCCCCC"/>
              <w:left w:val="single" w:sz="12" w:space="0" w:color="000000"/>
              <w:bottom w:val="single" w:sz="12" w:space="0" w:color="000000"/>
              <w:right w:val="single" w:sz="7" w:space="0" w:color="000000"/>
            </w:tcBorders>
            <w:shd w:val="clear" w:color="auto" w:fill="auto"/>
            <w:tcMar>
              <w:top w:w="0" w:type="dxa"/>
              <w:left w:w="40" w:type="dxa"/>
              <w:bottom w:w="0" w:type="dxa"/>
              <w:right w:w="40" w:type="dxa"/>
            </w:tcMar>
            <w:vAlign w:val="center"/>
          </w:tcPr>
          <w:p w14:paraId="3B022E68" w14:textId="77777777" w:rsidR="00A25B72" w:rsidRDefault="00A25B72" w:rsidP="000D5192">
            <w:pPr>
              <w:keepNext/>
              <w:keepLines/>
              <w:spacing w:before="0" w:after="0" w:line="240" w:lineRule="auto"/>
              <w:rPr>
                <w:sz w:val="16"/>
                <w:szCs w:val="16"/>
              </w:rPr>
            </w:pPr>
          </w:p>
        </w:tc>
        <w:tc>
          <w:tcPr>
            <w:tcW w:w="2693" w:type="dxa"/>
            <w:tcBorders>
              <w:top w:val="single" w:sz="7" w:space="0" w:color="CCCCCC"/>
              <w:left w:val="single" w:sz="7" w:space="0" w:color="CCCCCC"/>
              <w:bottom w:val="single" w:sz="12" w:space="0" w:color="000000"/>
              <w:right w:val="single" w:sz="7" w:space="0" w:color="000000"/>
            </w:tcBorders>
            <w:shd w:val="clear" w:color="auto" w:fill="auto"/>
            <w:tcMar>
              <w:top w:w="0" w:type="dxa"/>
              <w:left w:w="40" w:type="dxa"/>
              <w:bottom w:w="0" w:type="dxa"/>
              <w:right w:w="40" w:type="dxa"/>
            </w:tcMar>
            <w:vAlign w:val="center"/>
          </w:tcPr>
          <w:p w14:paraId="5DBB13F0" w14:textId="77777777" w:rsidR="00A25B72" w:rsidRDefault="00A25B72" w:rsidP="000D5192">
            <w:pPr>
              <w:keepNext/>
              <w:keepLines/>
              <w:spacing w:before="0" w:after="0" w:line="240" w:lineRule="auto"/>
              <w:rPr>
                <w:sz w:val="16"/>
                <w:szCs w:val="16"/>
              </w:rPr>
            </w:pPr>
          </w:p>
        </w:tc>
        <w:tc>
          <w:tcPr>
            <w:tcW w:w="1767" w:type="dxa"/>
            <w:tcBorders>
              <w:top w:val="single" w:sz="7" w:space="0" w:color="CCCCCC"/>
              <w:left w:val="single" w:sz="7" w:space="0" w:color="CCCCCC"/>
              <w:bottom w:val="single" w:sz="12" w:space="0" w:color="000000"/>
              <w:right w:val="single" w:sz="7" w:space="0" w:color="000000"/>
            </w:tcBorders>
            <w:shd w:val="clear" w:color="auto" w:fill="auto"/>
            <w:tcMar>
              <w:top w:w="0" w:type="dxa"/>
              <w:left w:w="40" w:type="dxa"/>
              <w:bottom w:w="0" w:type="dxa"/>
              <w:right w:w="40" w:type="dxa"/>
            </w:tcMar>
            <w:vAlign w:val="center"/>
          </w:tcPr>
          <w:p w14:paraId="6CF8B4F4" w14:textId="77777777" w:rsidR="00A25B72" w:rsidRDefault="00A25B72" w:rsidP="000D5192">
            <w:pPr>
              <w:keepNext/>
              <w:keepLines/>
              <w:spacing w:before="0" w:after="0" w:line="240" w:lineRule="auto"/>
              <w:rPr>
                <w:sz w:val="16"/>
                <w:szCs w:val="16"/>
              </w:rPr>
            </w:pPr>
          </w:p>
        </w:tc>
        <w:tc>
          <w:tcPr>
            <w:tcW w:w="978" w:type="dxa"/>
            <w:tcBorders>
              <w:top w:val="single" w:sz="7" w:space="0" w:color="CCCCCC"/>
              <w:left w:val="single" w:sz="7" w:space="0" w:color="CCCCCC"/>
              <w:bottom w:val="single" w:sz="12" w:space="0" w:color="000000"/>
              <w:right w:val="single" w:sz="7" w:space="0" w:color="000000"/>
            </w:tcBorders>
            <w:shd w:val="clear" w:color="auto" w:fill="auto"/>
            <w:tcMar>
              <w:top w:w="0" w:type="dxa"/>
              <w:left w:w="40" w:type="dxa"/>
              <w:bottom w:w="0" w:type="dxa"/>
              <w:right w:w="40" w:type="dxa"/>
            </w:tcMar>
            <w:vAlign w:val="center"/>
          </w:tcPr>
          <w:p w14:paraId="1C42DB85" w14:textId="77777777" w:rsidR="00A25B72" w:rsidRDefault="00A25B72" w:rsidP="000D5192">
            <w:pPr>
              <w:keepNext/>
              <w:keepLines/>
              <w:spacing w:before="0" w:after="0" w:line="240" w:lineRule="auto"/>
              <w:rPr>
                <w:sz w:val="16"/>
                <w:szCs w:val="16"/>
              </w:rPr>
            </w:pPr>
          </w:p>
        </w:tc>
        <w:tc>
          <w:tcPr>
            <w:tcW w:w="1003" w:type="dxa"/>
            <w:tcBorders>
              <w:top w:val="single" w:sz="7" w:space="0" w:color="CCCCCC"/>
              <w:left w:val="single" w:sz="7"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4BEC3FED" w14:textId="77777777" w:rsidR="00A25B72" w:rsidRDefault="00A25B72" w:rsidP="000D5192">
            <w:pPr>
              <w:keepNext/>
              <w:keepLines/>
              <w:spacing w:before="0" w:after="0" w:line="240" w:lineRule="auto"/>
              <w:rPr>
                <w:sz w:val="16"/>
                <w:szCs w:val="16"/>
              </w:rPr>
            </w:pPr>
          </w:p>
        </w:tc>
      </w:tr>
    </w:tbl>
    <w:p w14:paraId="55739CA2" w14:textId="77777777" w:rsidR="00ED372B" w:rsidRDefault="00ED372B" w:rsidP="00A25B72"/>
    <w:p w14:paraId="53691089" w14:textId="77777777" w:rsidR="00ED372B" w:rsidRDefault="00ED372B">
      <w:r>
        <w:br w:type="page"/>
      </w:r>
    </w:p>
    <w:p w14:paraId="3451492D" w14:textId="4F4CE138" w:rsidR="00A25B72" w:rsidRDefault="00A25B72" w:rsidP="00A25B72">
      <w:r>
        <w:lastRenderedPageBreak/>
        <w:t>En el cuadro de balance de superficies de la planilla (archivo “F4- Programa de Necesidades - SIGLA INSTITUCION.xlsx”) se presenta organizado por el tipo de área.</w:t>
      </w:r>
    </w:p>
    <w:tbl>
      <w:tblPr>
        <w:tblStyle w:val="a1"/>
        <w:tblW w:w="8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40"/>
        <w:gridCol w:w="2865"/>
        <w:gridCol w:w="1715"/>
      </w:tblGrid>
      <w:tr w:rsidR="00A25B72" w14:paraId="395F5B45" w14:textId="77777777" w:rsidTr="000D5192">
        <w:trPr>
          <w:trHeight w:val="510"/>
        </w:trPr>
        <w:tc>
          <w:tcPr>
            <w:tcW w:w="3540" w:type="dxa"/>
            <w:tcBorders>
              <w:top w:val="single" w:sz="12" w:space="0" w:color="000000"/>
              <w:left w:val="single" w:sz="12" w:space="0" w:color="000000"/>
              <w:bottom w:val="single" w:sz="7" w:space="0" w:color="000000"/>
              <w:right w:val="single" w:sz="7" w:space="0" w:color="000000"/>
            </w:tcBorders>
            <w:shd w:val="clear" w:color="auto" w:fill="E6E6E6"/>
            <w:tcMar>
              <w:top w:w="0" w:type="dxa"/>
              <w:left w:w="40" w:type="dxa"/>
              <w:bottom w:w="0" w:type="dxa"/>
              <w:right w:w="40" w:type="dxa"/>
            </w:tcMar>
            <w:vAlign w:val="center"/>
          </w:tcPr>
          <w:p w14:paraId="2D711086" w14:textId="77777777" w:rsidR="00A25B72" w:rsidRDefault="00A25B72" w:rsidP="000D5192">
            <w:pPr>
              <w:spacing w:before="0" w:after="0"/>
              <w:jc w:val="center"/>
              <w:rPr>
                <w:sz w:val="16"/>
                <w:szCs w:val="16"/>
              </w:rPr>
            </w:pPr>
            <w:r>
              <w:rPr>
                <w:b/>
                <w:sz w:val="16"/>
                <w:szCs w:val="16"/>
              </w:rPr>
              <w:t>Tipo de Área</w:t>
            </w:r>
          </w:p>
        </w:tc>
        <w:tc>
          <w:tcPr>
            <w:tcW w:w="2865" w:type="dxa"/>
            <w:tcBorders>
              <w:top w:val="single" w:sz="12" w:space="0" w:color="000000"/>
              <w:left w:val="single" w:sz="7" w:space="0" w:color="CCCCCC"/>
              <w:bottom w:val="single" w:sz="7" w:space="0" w:color="000000"/>
              <w:right w:val="single" w:sz="7" w:space="0" w:color="000000"/>
            </w:tcBorders>
            <w:shd w:val="clear" w:color="auto" w:fill="E6E6E6"/>
            <w:tcMar>
              <w:top w:w="0" w:type="dxa"/>
              <w:left w:w="40" w:type="dxa"/>
              <w:bottom w:w="0" w:type="dxa"/>
              <w:right w:w="40" w:type="dxa"/>
            </w:tcMar>
            <w:vAlign w:val="center"/>
          </w:tcPr>
          <w:p w14:paraId="6593C1F7" w14:textId="77777777" w:rsidR="00A25B72" w:rsidRDefault="00A25B72" w:rsidP="000D5192">
            <w:pPr>
              <w:spacing w:before="0" w:after="0"/>
              <w:jc w:val="center"/>
              <w:rPr>
                <w:sz w:val="16"/>
                <w:szCs w:val="16"/>
              </w:rPr>
            </w:pPr>
            <w:r>
              <w:rPr>
                <w:b/>
                <w:sz w:val="16"/>
                <w:szCs w:val="16"/>
              </w:rPr>
              <w:t>Superficie (m²)</w:t>
            </w:r>
          </w:p>
        </w:tc>
        <w:tc>
          <w:tcPr>
            <w:tcW w:w="1715" w:type="dxa"/>
            <w:tcBorders>
              <w:top w:val="single" w:sz="12" w:space="0" w:color="000000"/>
              <w:left w:val="single" w:sz="7" w:space="0" w:color="CCCCCC"/>
              <w:bottom w:val="single" w:sz="7" w:space="0" w:color="000000"/>
              <w:right w:val="single" w:sz="12" w:space="0" w:color="000000"/>
            </w:tcBorders>
            <w:shd w:val="clear" w:color="auto" w:fill="E6E6E6"/>
            <w:tcMar>
              <w:top w:w="0" w:type="dxa"/>
              <w:left w:w="40" w:type="dxa"/>
              <w:bottom w:w="0" w:type="dxa"/>
              <w:right w:w="40" w:type="dxa"/>
            </w:tcMar>
            <w:vAlign w:val="center"/>
          </w:tcPr>
          <w:p w14:paraId="70850009" w14:textId="77777777" w:rsidR="00A25B72" w:rsidRDefault="00A25B72" w:rsidP="000D5192">
            <w:pPr>
              <w:spacing w:before="0" w:after="0"/>
              <w:jc w:val="center"/>
              <w:rPr>
                <w:sz w:val="16"/>
                <w:szCs w:val="16"/>
              </w:rPr>
            </w:pPr>
            <w:r>
              <w:rPr>
                <w:b/>
                <w:sz w:val="16"/>
                <w:szCs w:val="16"/>
              </w:rPr>
              <w:t>Porcentaje Incidencia Área/superficie total (a)</w:t>
            </w:r>
          </w:p>
        </w:tc>
      </w:tr>
      <w:tr w:rsidR="00A25B72" w14:paraId="3A2C8A8B" w14:textId="77777777" w:rsidTr="000D5192">
        <w:trPr>
          <w:trHeight w:val="300"/>
        </w:trPr>
        <w:tc>
          <w:tcPr>
            <w:tcW w:w="3540" w:type="dxa"/>
            <w:tcBorders>
              <w:top w:val="single" w:sz="7" w:space="0" w:color="CCCCCC"/>
              <w:left w:val="single" w:sz="12" w:space="0" w:color="000000"/>
              <w:bottom w:val="single" w:sz="7" w:space="0" w:color="000000"/>
              <w:right w:val="single" w:sz="7" w:space="0" w:color="000000"/>
            </w:tcBorders>
            <w:shd w:val="clear" w:color="auto" w:fill="F2F2F2"/>
            <w:tcMar>
              <w:top w:w="0" w:type="dxa"/>
              <w:left w:w="40" w:type="dxa"/>
              <w:bottom w:w="0" w:type="dxa"/>
              <w:right w:w="40" w:type="dxa"/>
            </w:tcMar>
            <w:vAlign w:val="center"/>
          </w:tcPr>
          <w:p w14:paraId="1A3D459A" w14:textId="16FB32BB" w:rsidR="00A25B72" w:rsidRPr="00C20C73" w:rsidRDefault="00A25B72" w:rsidP="000D5192">
            <w:pPr>
              <w:spacing w:before="0" w:after="0"/>
              <w:rPr>
                <w:bCs/>
                <w:sz w:val="16"/>
                <w:szCs w:val="16"/>
              </w:rPr>
            </w:pPr>
            <w:r w:rsidRPr="00C20C73">
              <w:rPr>
                <w:bCs/>
                <w:sz w:val="16"/>
                <w:szCs w:val="16"/>
              </w:rPr>
              <w:t xml:space="preserve">Área </w:t>
            </w:r>
            <w:r w:rsidR="007431EE" w:rsidRPr="00C20C73">
              <w:rPr>
                <w:bCs/>
                <w:sz w:val="16"/>
                <w:szCs w:val="16"/>
              </w:rPr>
              <w:t xml:space="preserve">Centrales </w:t>
            </w:r>
            <w:r w:rsidRPr="00C20C73">
              <w:rPr>
                <w:bCs/>
                <w:sz w:val="16"/>
                <w:szCs w:val="16"/>
              </w:rPr>
              <w:t>de Investigación</w:t>
            </w:r>
            <w:r w:rsidR="007431EE" w:rsidRPr="00C20C73">
              <w:rPr>
                <w:bCs/>
                <w:sz w:val="16"/>
                <w:szCs w:val="16"/>
              </w:rPr>
              <w:t>/Ciencia</w:t>
            </w:r>
          </w:p>
        </w:tc>
        <w:tc>
          <w:tcPr>
            <w:tcW w:w="286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BA3EF20" w14:textId="77777777" w:rsidR="00A25B72" w:rsidRDefault="00A25B72" w:rsidP="000D5192">
            <w:pPr>
              <w:spacing w:before="0" w:after="0"/>
              <w:jc w:val="center"/>
              <w:rPr>
                <w:sz w:val="16"/>
                <w:szCs w:val="16"/>
              </w:rPr>
            </w:pPr>
            <w:r>
              <w:rPr>
                <w:sz w:val="16"/>
                <w:szCs w:val="16"/>
              </w:rPr>
              <w:t>0,0</w:t>
            </w:r>
          </w:p>
        </w:tc>
        <w:tc>
          <w:tcPr>
            <w:tcW w:w="1715" w:type="dxa"/>
            <w:tcBorders>
              <w:top w:val="single" w:sz="7" w:space="0" w:color="CCCCCC"/>
              <w:left w:val="single" w:sz="7" w:space="0" w:color="CCCCCC"/>
              <w:bottom w:val="single" w:sz="7" w:space="0" w:color="000000"/>
              <w:right w:val="single" w:sz="12" w:space="0" w:color="000000"/>
            </w:tcBorders>
            <w:tcMar>
              <w:top w:w="0" w:type="dxa"/>
              <w:left w:w="40" w:type="dxa"/>
              <w:bottom w:w="0" w:type="dxa"/>
              <w:right w:w="40" w:type="dxa"/>
            </w:tcMar>
            <w:vAlign w:val="center"/>
          </w:tcPr>
          <w:p w14:paraId="1B1971B9" w14:textId="7A1A6516" w:rsidR="00A25B72" w:rsidRDefault="001B6EA8" w:rsidP="000D5192">
            <w:pPr>
              <w:spacing w:before="0" w:after="0"/>
              <w:rPr>
                <w:sz w:val="16"/>
                <w:szCs w:val="16"/>
              </w:rPr>
            </w:pPr>
            <w:proofErr w:type="spellStart"/>
            <w:r>
              <w:rPr>
                <w:sz w:val="16"/>
                <w:szCs w:val="16"/>
              </w:rPr>
              <w:t>Area</w:t>
            </w:r>
            <w:proofErr w:type="spellEnd"/>
            <w:r>
              <w:rPr>
                <w:sz w:val="16"/>
                <w:szCs w:val="16"/>
              </w:rPr>
              <w:t>/</w:t>
            </w:r>
            <w:proofErr w:type="spellStart"/>
            <w:r>
              <w:rPr>
                <w:sz w:val="16"/>
                <w:szCs w:val="16"/>
              </w:rPr>
              <w:t>Sup</w:t>
            </w:r>
            <w:proofErr w:type="spellEnd"/>
            <w:r>
              <w:rPr>
                <w:sz w:val="16"/>
                <w:szCs w:val="16"/>
              </w:rPr>
              <w:t>. total Neta</w:t>
            </w:r>
          </w:p>
        </w:tc>
      </w:tr>
      <w:tr w:rsidR="00A25B72" w14:paraId="4C5659AB" w14:textId="77777777" w:rsidTr="000D5192">
        <w:trPr>
          <w:trHeight w:val="300"/>
        </w:trPr>
        <w:tc>
          <w:tcPr>
            <w:tcW w:w="3540" w:type="dxa"/>
            <w:tcBorders>
              <w:top w:val="single" w:sz="7" w:space="0" w:color="CCCCCC"/>
              <w:left w:val="single" w:sz="12" w:space="0" w:color="000000"/>
              <w:bottom w:val="single" w:sz="7" w:space="0" w:color="000000"/>
              <w:right w:val="single" w:sz="7" w:space="0" w:color="000000"/>
            </w:tcBorders>
            <w:shd w:val="clear" w:color="auto" w:fill="F2F2F2"/>
            <w:tcMar>
              <w:top w:w="0" w:type="dxa"/>
              <w:left w:w="40" w:type="dxa"/>
              <w:bottom w:w="0" w:type="dxa"/>
              <w:right w:w="40" w:type="dxa"/>
            </w:tcMar>
            <w:vAlign w:val="center"/>
          </w:tcPr>
          <w:p w14:paraId="59CBC326" w14:textId="77777777" w:rsidR="00A25B72" w:rsidRPr="00C20C73" w:rsidRDefault="00A25B72" w:rsidP="000D5192">
            <w:pPr>
              <w:spacing w:before="0" w:after="0"/>
              <w:rPr>
                <w:bCs/>
                <w:sz w:val="16"/>
                <w:szCs w:val="16"/>
              </w:rPr>
            </w:pPr>
            <w:r w:rsidRPr="00C20C73">
              <w:rPr>
                <w:bCs/>
                <w:sz w:val="16"/>
                <w:szCs w:val="16"/>
              </w:rPr>
              <w:t>Área de Auditorios</w:t>
            </w:r>
          </w:p>
        </w:tc>
        <w:tc>
          <w:tcPr>
            <w:tcW w:w="286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90A5BAC" w14:textId="77777777" w:rsidR="00A25B72" w:rsidRDefault="00A25B72" w:rsidP="000D5192">
            <w:pPr>
              <w:spacing w:before="0" w:after="0"/>
              <w:jc w:val="center"/>
              <w:rPr>
                <w:sz w:val="16"/>
                <w:szCs w:val="16"/>
              </w:rPr>
            </w:pPr>
            <w:r>
              <w:rPr>
                <w:sz w:val="16"/>
                <w:szCs w:val="16"/>
              </w:rPr>
              <w:t>0,0</w:t>
            </w:r>
          </w:p>
        </w:tc>
        <w:tc>
          <w:tcPr>
            <w:tcW w:w="1715" w:type="dxa"/>
            <w:tcBorders>
              <w:top w:val="single" w:sz="7" w:space="0" w:color="CCCCCC"/>
              <w:left w:val="single" w:sz="7" w:space="0" w:color="CCCCCC"/>
              <w:bottom w:val="single" w:sz="7" w:space="0" w:color="000000"/>
              <w:right w:val="single" w:sz="12" w:space="0" w:color="000000"/>
            </w:tcBorders>
            <w:tcMar>
              <w:top w:w="0" w:type="dxa"/>
              <w:left w:w="40" w:type="dxa"/>
              <w:bottom w:w="0" w:type="dxa"/>
              <w:right w:w="40" w:type="dxa"/>
            </w:tcMar>
            <w:vAlign w:val="center"/>
          </w:tcPr>
          <w:p w14:paraId="1D6BD1A5" w14:textId="02FFD89E" w:rsidR="00A25B72" w:rsidRDefault="001B6EA8" w:rsidP="000D5192">
            <w:pPr>
              <w:spacing w:before="0" w:after="0"/>
              <w:rPr>
                <w:sz w:val="16"/>
                <w:szCs w:val="16"/>
              </w:rPr>
            </w:pPr>
            <w:proofErr w:type="spellStart"/>
            <w:r>
              <w:rPr>
                <w:sz w:val="16"/>
                <w:szCs w:val="16"/>
              </w:rPr>
              <w:t>Area</w:t>
            </w:r>
            <w:proofErr w:type="spellEnd"/>
            <w:r>
              <w:rPr>
                <w:sz w:val="16"/>
                <w:szCs w:val="16"/>
              </w:rPr>
              <w:t>/</w:t>
            </w:r>
            <w:proofErr w:type="spellStart"/>
            <w:r>
              <w:rPr>
                <w:sz w:val="16"/>
                <w:szCs w:val="16"/>
              </w:rPr>
              <w:t>Sup</w:t>
            </w:r>
            <w:proofErr w:type="spellEnd"/>
            <w:r>
              <w:rPr>
                <w:sz w:val="16"/>
                <w:szCs w:val="16"/>
              </w:rPr>
              <w:t>. total Neta</w:t>
            </w:r>
          </w:p>
        </w:tc>
      </w:tr>
      <w:tr w:rsidR="00A25B72" w14:paraId="79CCC35C" w14:textId="77777777" w:rsidTr="000D5192">
        <w:trPr>
          <w:trHeight w:val="300"/>
        </w:trPr>
        <w:tc>
          <w:tcPr>
            <w:tcW w:w="3540" w:type="dxa"/>
            <w:tcBorders>
              <w:top w:val="single" w:sz="7" w:space="0" w:color="CCCCCC"/>
              <w:left w:val="single" w:sz="12" w:space="0" w:color="000000"/>
              <w:bottom w:val="single" w:sz="7" w:space="0" w:color="000000"/>
              <w:right w:val="single" w:sz="7" w:space="0" w:color="000000"/>
            </w:tcBorders>
            <w:shd w:val="clear" w:color="auto" w:fill="F2F2F2"/>
            <w:tcMar>
              <w:top w:w="0" w:type="dxa"/>
              <w:left w:w="40" w:type="dxa"/>
              <w:bottom w:w="0" w:type="dxa"/>
              <w:right w:w="40" w:type="dxa"/>
            </w:tcMar>
            <w:vAlign w:val="center"/>
          </w:tcPr>
          <w:p w14:paraId="27BACDD7" w14:textId="77777777" w:rsidR="00A25B72" w:rsidRPr="00C20C73" w:rsidRDefault="00A25B72" w:rsidP="000D5192">
            <w:pPr>
              <w:spacing w:before="0" w:after="0"/>
              <w:rPr>
                <w:bCs/>
                <w:sz w:val="16"/>
                <w:szCs w:val="16"/>
              </w:rPr>
            </w:pPr>
            <w:r w:rsidRPr="00C20C73">
              <w:rPr>
                <w:bCs/>
                <w:sz w:val="16"/>
                <w:szCs w:val="16"/>
              </w:rPr>
              <w:t>Área de Exposiciones</w:t>
            </w:r>
          </w:p>
        </w:tc>
        <w:tc>
          <w:tcPr>
            <w:tcW w:w="286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47766FB" w14:textId="77777777" w:rsidR="00A25B72" w:rsidRDefault="00A25B72" w:rsidP="000D5192">
            <w:pPr>
              <w:spacing w:before="0" w:after="0"/>
              <w:jc w:val="center"/>
              <w:rPr>
                <w:sz w:val="16"/>
                <w:szCs w:val="16"/>
              </w:rPr>
            </w:pPr>
            <w:r>
              <w:rPr>
                <w:sz w:val="16"/>
                <w:szCs w:val="16"/>
              </w:rPr>
              <w:t>0,0</w:t>
            </w:r>
          </w:p>
        </w:tc>
        <w:tc>
          <w:tcPr>
            <w:tcW w:w="1715" w:type="dxa"/>
            <w:tcBorders>
              <w:top w:val="single" w:sz="7" w:space="0" w:color="CCCCCC"/>
              <w:left w:val="single" w:sz="7" w:space="0" w:color="CCCCCC"/>
              <w:bottom w:val="single" w:sz="7" w:space="0" w:color="000000"/>
              <w:right w:val="single" w:sz="12" w:space="0" w:color="000000"/>
            </w:tcBorders>
            <w:tcMar>
              <w:top w:w="0" w:type="dxa"/>
              <w:left w:w="40" w:type="dxa"/>
              <w:bottom w:w="0" w:type="dxa"/>
              <w:right w:w="40" w:type="dxa"/>
            </w:tcMar>
            <w:vAlign w:val="center"/>
          </w:tcPr>
          <w:p w14:paraId="33B675AA" w14:textId="23942176" w:rsidR="00A25B72" w:rsidRDefault="001B6EA8" w:rsidP="000D5192">
            <w:pPr>
              <w:spacing w:before="0" w:after="0"/>
              <w:rPr>
                <w:sz w:val="16"/>
                <w:szCs w:val="16"/>
              </w:rPr>
            </w:pPr>
            <w:proofErr w:type="spellStart"/>
            <w:r>
              <w:rPr>
                <w:sz w:val="16"/>
                <w:szCs w:val="16"/>
              </w:rPr>
              <w:t>Area</w:t>
            </w:r>
            <w:proofErr w:type="spellEnd"/>
            <w:r>
              <w:rPr>
                <w:sz w:val="16"/>
                <w:szCs w:val="16"/>
              </w:rPr>
              <w:t>/</w:t>
            </w:r>
            <w:proofErr w:type="spellStart"/>
            <w:r>
              <w:rPr>
                <w:sz w:val="16"/>
                <w:szCs w:val="16"/>
              </w:rPr>
              <w:t>Sup</w:t>
            </w:r>
            <w:proofErr w:type="spellEnd"/>
            <w:r>
              <w:rPr>
                <w:sz w:val="16"/>
                <w:szCs w:val="16"/>
              </w:rPr>
              <w:t>. total Neta</w:t>
            </w:r>
          </w:p>
        </w:tc>
      </w:tr>
      <w:tr w:rsidR="00A25B72" w14:paraId="3D35EFBD" w14:textId="77777777" w:rsidTr="000D5192">
        <w:trPr>
          <w:trHeight w:val="300"/>
        </w:trPr>
        <w:tc>
          <w:tcPr>
            <w:tcW w:w="3540" w:type="dxa"/>
            <w:tcBorders>
              <w:top w:val="single" w:sz="7" w:space="0" w:color="CCCCCC"/>
              <w:left w:val="single" w:sz="12" w:space="0" w:color="000000"/>
              <w:bottom w:val="single" w:sz="7" w:space="0" w:color="000000"/>
              <w:right w:val="single" w:sz="7" w:space="0" w:color="000000"/>
            </w:tcBorders>
            <w:shd w:val="clear" w:color="auto" w:fill="F2F2F2"/>
            <w:tcMar>
              <w:top w:w="0" w:type="dxa"/>
              <w:left w:w="40" w:type="dxa"/>
              <w:bottom w:w="0" w:type="dxa"/>
              <w:right w:w="40" w:type="dxa"/>
            </w:tcMar>
            <w:vAlign w:val="center"/>
          </w:tcPr>
          <w:p w14:paraId="3F6FA100" w14:textId="77777777" w:rsidR="00A25B72" w:rsidRPr="00C20C73" w:rsidRDefault="00A25B72" w:rsidP="000D5192">
            <w:pPr>
              <w:spacing w:before="0" w:after="0"/>
              <w:rPr>
                <w:bCs/>
                <w:sz w:val="16"/>
                <w:szCs w:val="16"/>
              </w:rPr>
            </w:pPr>
            <w:r w:rsidRPr="00C20C73">
              <w:rPr>
                <w:bCs/>
                <w:sz w:val="16"/>
                <w:szCs w:val="16"/>
              </w:rPr>
              <w:t>Área de Gestión y Administración</w:t>
            </w:r>
          </w:p>
        </w:tc>
        <w:tc>
          <w:tcPr>
            <w:tcW w:w="286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8804B27" w14:textId="77777777" w:rsidR="00A25B72" w:rsidRDefault="00A25B72" w:rsidP="000D5192">
            <w:pPr>
              <w:spacing w:before="0" w:after="0"/>
              <w:jc w:val="center"/>
              <w:rPr>
                <w:sz w:val="16"/>
                <w:szCs w:val="16"/>
              </w:rPr>
            </w:pPr>
            <w:r>
              <w:rPr>
                <w:sz w:val="16"/>
                <w:szCs w:val="16"/>
              </w:rPr>
              <w:t>0,0</w:t>
            </w:r>
          </w:p>
        </w:tc>
        <w:tc>
          <w:tcPr>
            <w:tcW w:w="1715" w:type="dxa"/>
            <w:tcBorders>
              <w:top w:val="single" w:sz="7" w:space="0" w:color="CCCCCC"/>
              <w:left w:val="single" w:sz="7" w:space="0" w:color="CCCCCC"/>
              <w:bottom w:val="single" w:sz="7" w:space="0" w:color="000000"/>
              <w:right w:val="single" w:sz="12" w:space="0" w:color="000000"/>
            </w:tcBorders>
            <w:tcMar>
              <w:top w:w="0" w:type="dxa"/>
              <w:left w:w="40" w:type="dxa"/>
              <w:bottom w:w="0" w:type="dxa"/>
              <w:right w:w="40" w:type="dxa"/>
            </w:tcMar>
            <w:vAlign w:val="center"/>
          </w:tcPr>
          <w:p w14:paraId="2CCFDBF4" w14:textId="6620592F" w:rsidR="00A25B72" w:rsidRDefault="001B6EA8" w:rsidP="000D5192">
            <w:pPr>
              <w:spacing w:before="0" w:after="0"/>
              <w:rPr>
                <w:sz w:val="16"/>
                <w:szCs w:val="16"/>
              </w:rPr>
            </w:pPr>
            <w:proofErr w:type="spellStart"/>
            <w:r>
              <w:rPr>
                <w:sz w:val="16"/>
                <w:szCs w:val="16"/>
              </w:rPr>
              <w:t>Area</w:t>
            </w:r>
            <w:proofErr w:type="spellEnd"/>
            <w:r>
              <w:rPr>
                <w:sz w:val="16"/>
                <w:szCs w:val="16"/>
              </w:rPr>
              <w:t>/</w:t>
            </w:r>
            <w:proofErr w:type="spellStart"/>
            <w:r>
              <w:rPr>
                <w:sz w:val="16"/>
                <w:szCs w:val="16"/>
              </w:rPr>
              <w:t>Sup</w:t>
            </w:r>
            <w:proofErr w:type="spellEnd"/>
            <w:r>
              <w:rPr>
                <w:sz w:val="16"/>
                <w:szCs w:val="16"/>
              </w:rPr>
              <w:t>. total Neta</w:t>
            </w:r>
          </w:p>
        </w:tc>
      </w:tr>
      <w:tr w:rsidR="00A25B72" w14:paraId="67F81B25" w14:textId="77777777" w:rsidTr="000D5192">
        <w:trPr>
          <w:trHeight w:val="300"/>
        </w:trPr>
        <w:tc>
          <w:tcPr>
            <w:tcW w:w="3540" w:type="dxa"/>
            <w:tcBorders>
              <w:top w:val="single" w:sz="7" w:space="0" w:color="CCCCCC"/>
              <w:left w:val="single" w:sz="12" w:space="0" w:color="000000"/>
              <w:bottom w:val="single" w:sz="7" w:space="0" w:color="000000"/>
              <w:right w:val="single" w:sz="7" w:space="0" w:color="000000"/>
            </w:tcBorders>
            <w:shd w:val="clear" w:color="auto" w:fill="F2F2F2"/>
            <w:tcMar>
              <w:top w:w="0" w:type="dxa"/>
              <w:left w:w="40" w:type="dxa"/>
              <w:bottom w:w="0" w:type="dxa"/>
              <w:right w:w="40" w:type="dxa"/>
            </w:tcMar>
            <w:vAlign w:val="center"/>
          </w:tcPr>
          <w:p w14:paraId="593B062B" w14:textId="77777777" w:rsidR="00A25B72" w:rsidRPr="00C20C73" w:rsidRDefault="00A25B72" w:rsidP="000D5192">
            <w:pPr>
              <w:spacing w:before="0" w:after="0"/>
              <w:rPr>
                <w:bCs/>
                <w:sz w:val="16"/>
                <w:szCs w:val="16"/>
              </w:rPr>
            </w:pPr>
            <w:r w:rsidRPr="00C20C73">
              <w:rPr>
                <w:bCs/>
                <w:sz w:val="16"/>
                <w:szCs w:val="16"/>
              </w:rPr>
              <w:t>Área de Servicios</w:t>
            </w:r>
          </w:p>
        </w:tc>
        <w:tc>
          <w:tcPr>
            <w:tcW w:w="286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86877A9" w14:textId="77777777" w:rsidR="00A25B72" w:rsidRDefault="00A25B72" w:rsidP="000D5192">
            <w:pPr>
              <w:spacing w:before="0" w:after="0"/>
              <w:jc w:val="center"/>
              <w:rPr>
                <w:sz w:val="16"/>
                <w:szCs w:val="16"/>
              </w:rPr>
            </w:pPr>
            <w:r>
              <w:rPr>
                <w:sz w:val="16"/>
                <w:szCs w:val="16"/>
              </w:rPr>
              <w:t>0,0</w:t>
            </w:r>
          </w:p>
        </w:tc>
        <w:tc>
          <w:tcPr>
            <w:tcW w:w="1715" w:type="dxa"/>
            <w:tcBorders>
              <w:top w:val="single" w:sz="7" w:space="0" w:color="CCCCCC"/>
              <w:left w:val="single" w:sz="7" w:space="0" w:color="CCCCCC"/>
              <w:bottom w:val="single" w:sz="7" w:space="0" w:color="000000"/>
              <w:right w:val="single" w:sz="12" w:space="0" w:color="000000"/>
            </w:tcBorders>
            <w:tcMar>
              <w:top w:w="0" w:type="dxa"/>
              <w:left w:w="40" w:type="dxa"/>
              <w:bottom w:w="0" w:type="dxa"/>
              <w:right w:w="40" w:type="dxa"/>
            </w:tcMar>
            <w:vAlign w:val="center"/>
          </w:tcPr>
          <w:p w14:paraId="6AC378A4" w14:textId="62811C72" w:rsidR="00A25B72" w:rsidRDefault="001B6EA8" w:rsidP="000D5192">
            <w:pPr>
              <w:spacing w:before="0" w:after="0"/>
              <w:rPr>
                <w:sz w:val="16"/>
                <w:szCs w:val="16"/>
              </w:rPr>
            </w:pPr>
            <w:proofErr w:type="spellStart"/>
            <w:r>
              <w:rPr>
                <w:sz w:val="16"/>
                <w:szCs w:val="16"/>
              </w:rPr>
              <w:t>Area</w:t>
            </w:r>
            <w:proofErr w:type="spellEnd"/>
            <w:r>
              <w:rPr>
                <w:sz w:val="16"/>
                <w:szCs w:val="16"/>
              </w:rPr>
              <w:t>/</w:t>
            </w:r>
            <w:proofErr w:type="spellStart"/>
            <w:r>
              <w:rPr>
                <w:sz w:val="16"/>
                <w:szCs w:val="16"/>
              </w:rPr>
              <w:t>Sup</w:t>
            </w:r>
            <w:proofErr w:type="spellEnd"/>
            <w:r>
              <w:rPr>
                <w:sz w:val="16"/>
                <w:szCs w:val="16"/>
              </w:rPr>
              <w:t>. total Neta</w:t>
            </w:r>
          </w:p>
        </w:tc>
      </w:tr>
      <w:tr w:rsidR="00A25B72" w14:paraId="3912C110" w14:textId="77777777" w:rsidTr="000D5192">
        <w:trPr>
          <w:trHeight w:val="300"/>
        </w:trPr>
        <w:tc>
          <w:tcPr>
            <w:tcW w:w="3540" w:type="dxa"/>
            <w:tcBorders>
              <w:top w:val="single" w:sz="7" w:space="0" w:color="CCCCCC"/>
              <w:left w:val="single" w:sz="12" w:space="0" w:color="000000"/>
              <w:bottom w:val="single" w:sz="7" w:space="0" w:color="000000"/>
              <w:right w:val="single" w:sz="7" w:space="0" w:color="000000"/>
            </w:tcBorders>
            <w:shd w:val="clear" w:color="auto" w:fill="F2F2F2"/>
            <w:tcMar>
              <w:top w:w="0" w:type="dxa"/>
              <w:left w:w="40" w:type="dxa"/>
              <w:bottom w:w="0" w:type="dxa"/>
              <w:right w:w="40" w:type="dxa"/>
            </w:tcMar>
            <w:vAlign w:val="center"/>
          </w:tcPr>
          <w:p w14:paraId="3436460A" w14:textId="77777777" w:rsidR="00A25B72" w:rsidRPr="00C20C73" w:rsidRDefault="00A25B72" w:rsidP="000D5192">
            <w:pPr>
              <w:spacing w:before="0" w:after="0"/>
              <w:rPr>
                <w:bCs/>
                <w:sz w:val="16"/>
                <w:szCs w:val="16"/>
              </w:rPr>
            </w:pPr>
            <w:r w:rsidRPr="00C20C73">
              <w:rPr>
                <w:bCs/>
                <w:sz w:val="16"/>
                <w:szCs w:val="16"/>
              </w:rPr>
              <w:t>Área de Accesos y Circulación</w:t>
            </w:r>
          </w:p>
        </w:tc>
        <w:tc>
          <w:tcPr>
            <w:tcW w:w="286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129C12E" w14:textId="77777777" w:rsidR="00A25B72" w:rsidRDefault="00A25B72" w:rsidP="000D5192">
            <w:pPr>
              <w:spacing w:before="0" w:after="0"/>
              <w:jc w:val="center"/>
              <w:rPr>
                <w:sz w:val="16"/>
                <w:szCs w:val="16"/>
              </w:rPr>
            </w:pPr>
            <w:r>
              <w:rPr>
                <w:sz w:val="16"/>
                <w:szCs w:val="16"/>
              </w:rPr>
              <w:t>0,0</w:t>
            </w:r>
          </w:p>
        </w:tc>
        <w:tc>
          <w:tcPr>
            <w:tcW w:w="1715" w:type="dxa"/>
            <w:tcBorders>
              <w:top w:val="single" w:sz="7" w:space="0" w:color="CCCCCC"/>
              <w:left w:val="single" w:sz="7" w:space="0" w:color="CCCCCC"/>
              <w:bottom w:val="single" w:sz="7" w:space="0" w:color="000000"/>
              <w:right w:val="single" w:sz="12" w:space="0" w:color="000000"/>
            </w:tcBorders>
            <w:tcMar>
              <w:top w:w="0" w:type="dxa"/>
              <w:left w:w="40" w:type="dxa"/>
              <w:bottom w:w="0" w:type="dxa"/>
              <w:right w:w="40" w:type="dxa"/>
            </w:tcMar>
            <w:vAlign w:val="center"/>
          </w:tcPr>
          <w:p w14:paraId="59E4C97E" w14:textId="7804C10A" w:rsidR="00A25B72" w:rsidRDefault="001B6EA8" w:rsidP="000D5192">
            <w:pPr>
              <w:spacing w:before="0" w:after="0"/>
              <w:rPr>
                <w:sz w:val="16"/>
                <w:szCs w:val="16"/>
              </w:rPr>
            </w:pPr>
            <w:proofErr w:type="spellStart"/>
            <w:r>
              <w:rPr>
                <w:sz w:val="16"/>
                <w:szCs w:val="16"/>
              </w:rPr>
              <w:t>Area</w:t>
            </w:r>
            <w:proofErr w:type="spellEnd"/>
            <w:r>
              <w:rPr>
                <w:sz w:val="16"/>
                <w:szCs w:val="16"/>
              </w:rPr>
              <w:t>/</w:t>
            </w:r>
            <w:proofErr w:type="spellStart"/>
            <w:r>
              <w:rPr>
                <w:sz w:val="16"/>
                <w:szCs w:val="16"/>
              </w:rPr>
              <w:t>Sup</w:t>
            </w:r>
            <w:proofErr w:type="spellEnd"/>
            <w:r>
              <w:rPr>
                <w:sz w:val="16"/>
                <w:szCs w:val="16"/>
              </w:rPr>
              <w:t>. total Neta</w:t>
            </w:r>
          </w:p>
        </w:tc>
      </w:tr>
      <w:tr w:rsidR="00A25B72" w14:paraId="0607C617" w14:textId="77777777" w:rsidTr="000D5192">
        <w:trPr>
          <w:trHeight w:val="315"/>
        </w:trPr>
        <w:tc>
          <w:tcPr>
            <w:tcW w:w="3540" w:type="dxa"/>
            <w:tcBorders>
              <w:top w:val="single" w:sz="7" w:space="0" w:color="CCCCCC"/>
              <w:left w:val="single" w:sz="12" w:space="0" w:color="000000"/>
              <w:bottom w:val="single" w:sz="12" w:space="0" w:color="000000"/>
              <w:right w:val="single" w:sz="7" w:space="0" w:color="000000"/>
            </w:tcBorders>
            <w:shd w:val="clear" w:color="auto" w:fill="F2F2F2"/>
            <w:tcMar>
              <w:top w:w="0" w:type="dxa"/>
              <w:left w:w="40" w:type="dxa"/>
              <w:bottom w:w="0" w:type="dxa"/>
              <w:right w:w="40" w:type="dxa"/>
            </w:tcMar>
            <w:vAlign w:val="center"/>
          </w:tcPr>
          <w:p w14:paraId="1F8557EF" w14:textId="75496F4B" w:rsidR="00A25B72" w:rsidRPr="00C20C73" w:rsidRDefault="00A25B72" w:rsidP="000D5192">
            <w:pPr>
              <w:spacing w:before="0" w:after="0"/>
              <w:rPr>
                <w:bCs/>
                <w:sz w:val="16"/>
                <w:szCs w:val="16"/>
              </w:rPr>
            </w:pPr>
            <w:r w:rsidRPr="00C20C73">
              <w:rPr>
                <w:bCs/>
                <w:sz w:val="16"/>
                <w:szCs w:val="16"/>
              </w:rPr>
              <w:t>Otros</w:t>
            </w:r>
            <w:r w:rsidR="00D8483B">
              <w:rPr>
                <w:bCs/>
                <w:sz w:val="16"/>
                <w:szCs w:val="16"/>
              </w:rPr>
              <w:t xml:space="preserve"> (muros, </w:t>
            </w:r>
            <w:proofErr w:type="spellStart"/>
            <w:r w:rsidR="00D8483B">
              <w:rPr>
                <w:bCs/>
                <w:sz w:val="16"/>
                <w:szCs w:val="16"/>
              </w:rPr>
              <w:t>semicubiertos</w:t>
            </w:r>
            <w:proofErr w:type="spellEnd"/>
            <w:r w:rsidR="00D8483B">
              <w:rPr>
                <w:bCs/>
                <w:sz w:val="16"/>
                <w:szCs w:val="16"/>
              </w:rPr>
              <w:t>, etc…)</w:t>
            </w:r>
          </w:p>
        </w:tc>
        <w:tc>
          <w:tcPr>
            <w:tcW w:w="2865" w:type="dxa"/>
            <w:tcBorders>
              <w:top w:val="single" w:sz="7" w:space="0" w:color="CCCCCC"/>
              <w:left w:val="single" w:sz="7" w:space="0" w:color="CCCCCC"/>
              <w:bottom w:val="single" w:sz="12" w:space="0" w:color="000000"/>
              <w:right w:val="single" w:sz="7" w:space="0" w:color="000000"/>
            </w:tcBorders>
            <w:tcMar>
              <w:top w:w="0" w:type="dxa"/>
              <w:left w:w="40" w:type="dxa"/>
              <w:bottom w:w="0" w:type="dxa"/>
              <w:right w:w="40" w:type="dxa"/>
            </w:tcMar>
            <w:vAlign w:val="center"/>
          </w:tcPr>
          <w:p w14:paraId="598B2C7C" w14:textId="77777777" w:rsidR="00A25B72" w:rsidRDefault="00A25B72" w:rsidP="000D5192">
            <w:pPr>
              <w:spacing w:before="0" w:after="0"/>
              <w:jc w:val="center"/>
              <w:rPr>
                <w:sz w:val="16"/>
                <w:szCs w:val="16"/>
              </w:rPr>
            </w:pPr>
            <w:r>
              <w:rPr>
                <w:sz w:val="16"/>
                <w:szCs w:val="16"/>
              </w:rPr>
              <w:t>0,0</w:t>
            </w:r>
          </w:p>
        </w:tc>
        <w:tc>
          <w:tcPr>
            <w:tcW w:w="1715" w:type="dxa"/>
            <w:tcBorders>
              <w:top w:val="single" w:sz="7" w:space="0" w:color="CCCCCC"/>
              <w:left w:val="single" w:sz="7" w:space="0" w:color="CCCCCC"/>
              <w:bottom w:val="single" w:sz="12" w:space="0" w:color="000000"/>
              <w:right w:val="single" w:sz="12" w:space="0" w:color="000000"/>
            </w:tcBorders>
            <w:tcMar>
              <w:top w:w="0" w:type="dxa"/>
              <w:left w:w="40" w:type="dxa"/>
              <w:bottom w:w="0" w:type="dxa"/>
              <w:right w:w="40" w:type="dxa"/>
            </w:tcMar>
            <w:vAlign w:val="center"/>
          </w:tcPr>
          <w:p w14:paraId="4B3687E2" w14:textId="4FCC1A38" w:rsidR="00A25B72" w:rsidRDefault="001B6EA8" w:rsidP="000D5192">
            <w:pPr>
              <w:spacing w:before="0" w:after="0"/>
              <w:rPr>
                <w:sz w:val="16"/>
                <w:szCs w:val="16"/>
              </w:rPr>
            </w:pPr>
            <w:proofErr w:type="spellStart"/>
            <w:r>
              <w:rPr>
                <w:sz w:val="16"/>
                <w:szCs w:val="16"/>
              </w:rPr>
              <w:t>Area</w:t>
            </w:r>
            <w:proofErr w:type="spellEnd"/>
            <w:r>
              <w:rPr>
                <w:sz w:val="16"/>
                <w:szCs w:val="16"/>
              </w:rPr>
              <w:t>/</w:t>
            </w:r>
            <w:proofErr w:type="spellStart"/>
            <w:r>
              <w:rPr>
                <w:sz w:val="16"/>
                <w:szCs w:val="16"/>
              </w:rPr>
              <w:t>Sup</w:t>
            </w:r>
            <w:proofErr w:type="spellEnd"/>
            <w:r>
              <w:rPr>
                <w:sz w:val="16"/>
                <w:szCs w:val="16"/>
              </w:rPr>
              <w:t>. total Neta</w:t>
            </w:r>
          </w:p>
        </w:tc>
      </w:tr>
      <w:tr w:rsidR="00A25B72" w14:paraId="311FA1D2" w14:textId="77777777" w:rsidTr="000D5192">
        <w:trPr>
          <w:trHeight w:val="298"/>
        </w:trPr>
        <w:tc>
          <w:tcPr>
            <w:tcW w:w="3540" w:type="dxa"/>
            <w:tcBorders>
              <w:top w:val="single" w:sz="7" w:space="0" w:color="CCCCCC"/>
              <w:left w:val="single" w:sz="12" w:space="0" w:color="000000"/>
              <w:bottom w:val="single" w:sz="7" w:space="0" w:color="000000"/>
              <w:right w:val="single" w:sz="7" w:space="0" w:color="000000"/>
            </w:tcBorders>
            <w:shd w:val="clear" w:color="auto" w:fill="F2F2F2"/>
            <w:tcMar>
              <w:top w:w="0" w:type="dxa"/>
              <w:left w:w="40" w:type="dxa"/>
              <w:bottom w:w="0" w:type="dxa"/>
              <w:right w:w="40" w:type="dxa"/>
            </w:tcMar>
            <w:vAlign w:val="center"/>
          </w:tcPr>
          <w:p w14:paraId="734723CA" w14:textId="31045FEC" w:rsidR="00A25B72" w:rsidRDefault="00A25B72" w:rsidP="000D5192">
            <w:pPr>
              <w:spacing w:before="0" w:after="0"/>
              <w:rPr>
                <w:sz w:val="16"/>
                <w:szCs w:val="16"/>
              </w:rPr>
            </w:pPr>
            <w:r>
              <w:rPr>
                <w:b/>
                <w:sz w:val="16"/>
                <w:szCs w:val="16"/>
              </w:rPr>
              <w:t>a. Superficie Total Neta (suma automática)</w:t>
            </w:r>
            <w:r w:rsidR="0006611C">
              <w:rPr>
                <w:b/>
                <w:sz w:val="16"/>
                <w:szCs w:val="16"/>
              </w:rPr>
              <w:t>*</w:t>
            </w:r>
          </w:p>
        </w:tc>
        <w:tc>
          <w:tcPr>
            <w:tcW w:w="2865" w:type="dxa"/>
            <w:tcBorders>
              <w:top w:val="single" w:sz="7" w:space="0" w:color="CCCCCC"/>
              <w:left w:val="single" w:sz="7" w:space="0" w:color="CCCCCC"/>
              <w:bottom w:val="single" w:sz="7" w:space="0" w:color="000000"/>
              <w:right w:val="single" w:sz="12" w:space="0" w:color="000000"/>
            </w:tcBorders>
            <w:tcMar>
              <w:top w:w="0" w:type="dxa"/>
              <w:left w:w="40" w:type="dxa"/>
              <w:bottom w:w="0" w:type="dxa"/>
              <w:right w:w="40" w:type="dxa"/>
            </w:tcMar>
            <w:vAlign w:val="center"/>
          </w:tcPr>
          <w:p w14:paraId="0B34E882" w14:textId="77777777" w:rsidR="00A25B72" w:rsidRDefault="00A25B72" w:rsidP="000D5192">
            <w:pPr>
              <w:spacing w:before="0" w:after="0"/>
              <w:jc w:val="center"/>
              <w:rPr>
                <w:sz w:val="16"/>
                <w:szCs w:val="16"/>
              </w:rPr>
            </w:pPr>
            <w:r>
              <w:rPr>
                <w:b/>
                <w:sz w:val="16"/>
                <w:szCs w:val="16"/>
              </w:rPr>
              <w:t>0,0</w:t>
            </w:r>
          </w:p>
        </w:tc>
        <w:tc>
          <w:tcPr>
            <w:tcW w:w="171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center"/>
          </w:tcPr>
          <w:p w14:paraId="07C87AE7" w14:textId="08430B31" w:rsidR="00A25B72" w:rsidRDefault="00017C85" w:rsidP="000D5192">
            <w:pPr>
              <w:spacing w:before="0" w:after="0"/>
              <w:rPr>
                <w:sz w:val="16"/>
                <w:szCs w:val="16"/>
              </w:rPr>
            </w:pPr>
            <w:r>
              <w:rPr>
                <w:sz w:val="16"/>
                <w:szCs w:val="16"/>
              </w:rPr>
              <w:t>100%</w:t>
            </w:r>
          </w:p>
        </w:tc>
      </w:tr>
      <w:tr w:rsidR="00A25B72" w14:paraId="01D4AC69" w14:textId="77777777" w:rsidTr="000D5192">
        <w:trPr>
          <w:trHeight w:val="260"/>
        </w:trPr>
        <w:tc>
          <w:tcPr>
            <w:tcW w:w="3540" w:type="dxa"/>
            <w:tcBorders>
              <w:top w:val="single" w:sz="7" w:space="0" w:color="CCCCCC"/>
              <w:left w:val="single" w:sz="12" w:space="0" w:color="000000"/>
              <w:bottom w:val="single" w:sz="12" w:space="0" w:color="000000"/>
              <w:right w:val="single" w:sz="7" w:space="0" w:color="000000"/>
            </w:tcBorders>
            <w:shd w:val="clear" w:color="auto" w:fill="F2F2F2"/>
            <w:tcMar>
              <w:top w:w="0" w:type="dxa"/>
              <w:left w:w="40" w:type="dxa"/>
              <w:bottom w:w="0" w:type="dxa"/>
              <w:right w:w="40" w:type="dxa"/>
            </w:tcMar>
            <w:vAlign w:val="center"/>
          </w:tcPr>
          <w:p w14:paraId="258FCE15" w14:textId="159005B0" w:rsidR="00A25B72" w:rsidRDefault="00A25B72" w:rsidP="000D5192">
            <w:pPr>
              <w:spacing w:before="0" w:after="0"/>
              <w:rPr>
                <w:sz w:val="16"/>
                <w:szCs w:val="16"/>
              </w:rPr>
            </w:pPr>
            <w:r>
              <w:rPr>
                <w:b/>
                <w:sz w:val="16"/>
                <w:szCs w:val="16"/>
              </w:rPr>
              <w:t>b. Superficie Total Bruta</w:t>
            </w:r>
            <w:r w:rsidR="00C20C73">
              <w:rPr>
                <w:b/>
                <w:sz w:val="16"/>
                <w:szCs w:val="16"/>
              </w:rPr>
              <w:t xml:space="preserve"> = Total del Edificio</w:t>
            </w:r>
          </w:p>
        </w:tc>
        <w:tc>
          <w:tcPr>
            <w:tcW w:w="2865" w:type="dxa"/>
            <w:tcBorders>
              <w:top w:val="single" w:sz="7" w:space="0" w:color="CCCCCC"/>
              <w:left w:val="single" w:sz="7" w:space="0" w:color="CCCCCC"/>
              <w:bottom w:val="single" w:sz="12" w:space="0" w:color="000000"/>
              <w:right w:val="single" w:sz="12" w:space="0" w:color="000000"/>
            </w:tcBorders>
            <w:tcMar>
              <w:top w:w="0" w:type="dxa"/>
              <w:left w:w="40" w:type="dxa"/>
              <w:bottom w:w="0" w:type="dxa"/>
              <w:right w:w="40" w:type="dxa"/>
            </w:tcMar>
            <w:vAlign w:val="center"/>
          </w:tcPr>
          <w:p w14:paraId="18E1B879" w14:textId="77777777" w:rsidR="00A25B72" w:rsidRDefault="00A25B72" w:rsidP="000D5192">
            <w:pPr>
              <w:spacing w:before="0" w:after="0"/>
              <w:jc w:val="center"/>
              <w:rPr>
                <w:sz w:val="16"/>
                <w:szCs w:val="16"/>
              </w:rPr>
            </w:pPr>
            <w:r>
              <w:rPr>
                <w:b/>
                <w:sz w:val="16"/>
                <w:szCs w:val="16"/>
              </w:rPr>
              <w:t>0,0</w:t>
            </w:r>
          </w:p>
        </w:tc>
        <w:tc>
          <w:tcPr>
            <w:tcW w:w="1715" w:type="dxa"/>
            <w:tcBorders>
              <w:top w:val="single" w:sz="7" w:space="0" w:color="CCCCCC"/>
              <w:left w:val="single" w:sz="7" w:space="0" w:color="CCCCCC"/>
              <w:bottom w:val="single" w:sz="7" w:space="0" w:color="CCCCCC"/>
              <w:right w:val="single" w:sz="7" w:space="0" w:color="CCCCCC"/>
            </w:tcBorders>
            <w:tcMar>
              <w:top w:w="0" w:type="dxa"/>
              <w:left w:w="40" w:type="dxa"/>
              <w:bottom w:w="0" w:type="dxa"/>
              <w:right w:w="40" w:type="dxa"/>
            </w:tcMar>
            <w:vAlign w:val="center"/>
          </w:tcPr>
          <w:p w14:paraId="266EC051" w14:textId="77777777" w:rsidR="00A25B72" w:rsidRDefault="00A25B72" w:rsidP="000D5192">
            <w:pPr>
              <w:spacing w:before="0" w:after="0"/>
              <w:rPr>
                <w:sz w:val="16"/>
                <w:szCs w:val="16"/>
              </w:rPr>
            </w:pPr>
          </w:p>
        </w:tc>
      </w:tr>
    </w:tbl>
    <w:p w14:paraId="7A02C918" w14:textId="77777777" w:rsidR="00123BA3" w:rsidRDefault="007E2FFB">
      <w:pPr>
        <w:pStyle w:val="Ttulo4"/>
        <w:numPr>
          <w:ilvl w:val="3"/>
          <w:numId w:val="16"/>
        </w:numPr>
      </w:pPr>
      <w:bookmarkStart w:id="35" w:name="_Toc107822424"/>
      <w:r>
        <w:t xml:space="preserve">Criterios de </w:t>
      </w:r>
      <w:r w:rsidR="0006169C">
        <w:t>sustentabilidad</w:t>
      </w:r>
      <w:bookmarkEnd w:id="35"/>
    </w:p>
    <w:p w14:paraId="57E991EE" w14:textId="77777777" w:rsidR="00123BA3" w:rsidRDefault="007E2FFB">
      <w:r>
        <w:t>Se indicará en la planilla (archivo “F6- Criterios de sustentabilidad - SIGLA INSTITUCION.xlsx”) para cada estrategia de Eficiencia Energética si será o no incorporada al proyecto.</w:t>
      </w:r>
    </w:p>
    <w:p w14:paraId="6C285A9D" w14:textId="27797B38" w:rsidR="00123BA3" w:rsidRDefault="007E2FFB">
      <w:r>
        <w:t xml:space="preserve">Se debe indicar la unidad de medida a utilizar (m², m³, </w:t>
      </w:r>
      <w:proofErr w:type="spellStart"/>
      <w:r>
        <w:t>kWh</w:t>
      </w:r>
      <w:proofErr w:type="spellEnd"/>
      <w:r>
        <w:t>, cantidad de unidades, etc.) para definir la capacidad necesaria y la proyectada para cada estrategia de Eficiencia Energética.</w:t>
      </w:r>
    </w:p>
    <w:p w14:paraId="58ED7889" w14:textId="77777777" w:rsidR="00123BA3" w:rsidRDefault="007E2FFB">
      <w:r>
        <w:t>En cada caso se debe expresar el porcentaje de capacidad proyectada como cociente respecto de la capacidad necesaria para el proyecto.</w:t>
      </w:r>
    </w:p>
    <w:tbl>
      <w:tblPr>
        <w:tblStyle w:val="a3"/>
        <w:tblW w:w="9488" w:type="dxa"/>
        <w:jc w:val="center"/>
        <w:tblInd w:w="0" w:type="dxa"/>
        <w:tblLayout w:type="fixed"/>
        <w:tblLook w:val="0400" w:firstRow="0" w:lastRow="0" w:firstColumn="0" w:lastColumn="0" w:noHBand="0" w:noVBand="1"/>
      </w:tblPr>
      <w:tblGrid>
        <w:gridCol w:w="3545"/>
        <w:gridCol w:w="567"/>
        <w:gridCol w:w="567"/>
        <w:gridCol w:w="4809"/>
      </w:tblGrid>
      <w:tr w:rsidR="00123BA3" w:rsidRPr="00430B8B" w14:paraId="08FD5E7D" w14:textId="77777777" w:rsidTr="000D5192">
        <w:trPr>
          <w:trHeight w:val="510"/>
          <w:jc w:val="center"/>
        </w:trPr>
        <w:tc>
          <w:tcPr>
            <w:tcW w:w="3545" w:type="dxa"/>
            <w:vMerge w:val="restart"/>
            <w:tcBorders>
              <w:top w:val="single" w:sz="8" w:space="0" w:color="000000"/>
              <w:left w:val="single" w:sz="8" w:space="0" w:color="000000"/>
              <w:bottom w:val="single" w:sz="4" w:space="0" w:color="000000"/>
              <w:right w:val="single" w:sz="4" w:space="0" w:color="000000"/>
            </w:tcBorders>
            <w:shd w:val="clear" w:color="auto" w:fill="D9D9D9"/>
            <w:vAlign w:val="center"/>
          </w:tcPr>
          <w:p w14:paraId="2935FAA9" w14:textId="77777777" w:rsidR="00123BA3" w:rsidRPr="00430B8B" w:rsidRDefault="007E2FFB">
            <w:pPr>
              <w:spacing w:before="0" w:after="0" w:line="240" w:lineRule="auto"/>
              <w:jc w:val="center"/>
              <w:rPr>
                <w:rFonts w:asciiTheme="minorHAnsi" w:hAnsiTheme="minorHAnsi"/>
                <w:b/>
                <w:sz w:val="16"/>
                <w:szCs w:val="16"/>
              </w:rPr>
            </w:pPr>
            <w:r w:rsidRPr="00430B8B">
              <w:rPr>
                <w:rFonts w:asciiTheme="minorHAnsi" w:hAnsiTheme="minorHAnsi"/>
                <w:b/>
                <w:sz w:val="16"/>
                <w:szCs w:val="16"/>
              </w:rPr>
              <w:t>Estrategias sustentables</w:t>
            </w:r>
          </w:p>
        </w:tc>
        <w:tc>
          <w:tcPr>
            <w:tcW w:w="1134" w:type="dxa"/>
            <w:gridSpan w:val="2"/>
            <w:tcBorders>
              <w:top w:val="single" w:sz="8" w:space="0" w:color="000000"/>
              <w:left w:val="nil"/>
              <w:bottom w:val="single" w:sz="4" w:space="0" w:color="000000"/>
              <w:right w:val="single" w:sz="4" w:space="0" w:color="000000"/>
            </w:tcBorders>
            <w:shd w:val="clear" w:color="auto" w:fill="D9D9D9"/>
            <w:vAlign w:val="center"/>
          </w:tcPr>
          <w:p w14:paraId="16DDE589" w14:textId="77777777" w:rsidR="00123BA3" w:rsidRPr="00430B8B" w:rsidRDefault="007E2FFB">
            <w:pPr>
              <w:spacing w:before="0" w:after="0" w:line="240" w:lineRule="auto"/>
              <w:jc w:val="center"/>
              <w:rPr>
                <w:rFonts w:asciiTheme="minorHAnsi" w:hAnsiTheme="minorHAnsi"/>
                <w:b/>
                <w:sz w:val="16"/>
                <w:szCs w:val="16"/>
              </w:rPr>
            </w:pPr>
            <w:r w:rsidRPr="00430B8B">
              <w:rPr>
                <w:rFonts w:asciiTheme="minorHAnsi" w:hAnsiTheme="minorHAnsi"/>
                <w:b/>
                <w:sz w:val="16"/>
                <w:szCs w:val="16"/>
              </w:rPr>
              <w:t>Previsto en el Proyecto</w:t>
            </w:r>
          </w:p>
        </w:tc>
        <w:tc>
          <w:tcPr>
            <w:tcW w:w="4809" w:type="dxa"/>
            <w:vMerge w:val="restart"/>
            <w:tcBorders>
              <w:top w:val="single" w:sz="8" w:space="0" w:color="000000"/>
              <w:left w:val="single" w:sz="4" w:space="0" w:color="000000"/>
              <w:bottom w:val="single" w:sz="4" w:space="0" w:color="000000"/>
              <w:right w:val="single" w:sz="8" w:space="0" w:color="000000"/>
            </w:tcBorders>
            <w:shd w:val="clear" w:color="auto" w:fill="D9D9D9"/>
            <w:vAlign w:val="center"/>
          </w:tcPr>
          <w:p w14:paraId="59BB7ED4" w14:textId="77777777" w:rsidR="00123BA3" w:rsidRPr="00430B8B" w:rsidRDefault="007E2FFB">
            <w:pPr>
              <w:spacing w:before="0" w:after="0" w:line="240" w:lineRule="auto"/>
              <w:jc w:val="center"/>
              <w:rPr>
                <w:rFonts w:asciiTheme="minorHAnsi" w:hAnsiTheme="minorHAnsi"/>
                <w:b/>
                <w:sz w:val="16"/>
                <w:szCs w:val="16"/>
              </w:rPr>
            </w:pPr>
            <w:r w:rsidRPr="00430B8B">
              <w:rPr>
                <w:rFonts w:asciiTheme="minorHAnsi" w:hAnsiTheme="minorHAnsi"/>
                <w:b/>
                <w:sz w:val="16"/>
                <w:szCs w:val="16"/>
              </w:rPr>
              <w:t>Descripción</w:t>
            </w:r>
          </w:p>
        </w:tc>
      </w:tr>
      <w:tr w:rsidR="00123BA3" w:rsidRPr="00430B8B" w14:paraId="63E8F0B4" w14:textId="77777777" w:rsidTr="000D5192">
        <w:trPr>
          <w:trHeight w:val="300"/>
          <w:jc w:val="center"/>
        </w:trPr>
        <w:tc>
          <w:tcPr>
            <w:tcW w:w="3545"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14:paraId="7B1EA238" w14:textId="77777777" w:rsidR="00123BA3" w:rsidRPr="00430B8B" w:rsidRDefault="00123BA3">
            <w:pPr>
              <w:widowControl w:val="0"/>
              <w:spacing w:before="0" w:after="0"/>
              <w:jc w:val="left"/>
              <w:rPr>
                <w:rFonts w:asciiTheme="minorHAnsi" w:hAnsiTheme="minorHAnsi"/>
                <w:b/>
                <w:sz w:val="16"/>
                <w:szCs w:val="16"/>
              </w:rPr>
            </w:pPr>
          </w:p>
        </w:tc>
        <w:tc>
          <w:tcPr>
            <w:tcW w:w="567" w:type="dxa"/>
            <w:tcBorders>
              <w:top w:val="nil"/>
              <w:left w:val="nil"/>
              <w:bottom w:val="single" w:sz="4" w:space="0" w:color="000000"/>
              <w:right w:val="single" w:sz="4" w:space="0" w:color="000000"/>
            </w:tcBorders>
            <w:shd w:val="clear" w:color="auto" w:fill="D9D9D9"/>
            <w:vAlign w:val="center"/>
          </w:tcPr>
          <w:p w14:paraId="6142431D" w14:textId="77777777" w:rsidR="00123BA3" w:rsidRPr="00430B8B" w:rsidRDefault="007E2FFB">
            <w:pPr>
              <w:spacing w:before="0" w:after="0" w:line="240" w:lineRule="auto"/>
              <w:jc w:val="center"/>
              <w:rPr>
                <w:rFonts w:asciiTheme="minorHAnsi" w:hAnsiTheme="minorHAnsi"/>
                <w:b/>
                <w:sz w:val="16"/>
                <w:szCs w:val="16"/>
              </w:rPr>
            </w:pPr>
            <w:r w:rsidRPr="00430B8B">
              <w:rPr>
                <w:rFonts w:asciiTheme="minorHAnsi" w:hAnsiTheme="minorHAnsi"/>
                <w:b/>
                <w:sz w:val="16"/>
                <w:szCs w:val="16"/>
              </w:rPr>
              <w:t>Sí</w:t>
            </w:r>
          </w:p>
        </w:tc>
        <w:tc>
          <w:tcPr>
            <w:tcW w:w="567" w:type="dxa"/>
            <w:tcBorders>
              <w:top w:val="nil"/>
              <w:left w:val="nil"/>
              <w:bottom w:val="single" w:sz="4" w:space="0" w:color="000000"/>
              <w:right w:val="single" w:sz="4" w:space="0" w:color="000000"/>
            </w:tcBorders>
            <w:shd w:val="clear" w:color="auto" w:fill="D9D9D9"/>
            <w:vAlign w:val="center"/>
          </w:tcPr>
          <w:p w14:paraId="4615AAA4" w14:textId="77777777" w:rsidR="00123BA3" w:rsidRPr="00430B8B" w:rsidRDefault="007E2FFB">
            <w:pPr>
              <w:spacing w:before="0" w:after="0" w:line="240" w:lineRule="auto"/>
              <w:jc w:val="center"/>
              <w:rPr>
                <w:rFonts w:asciiTheme="minorHAnsi" w:hAnsiTheme="minorHAnsi"/>
                <w:b/>
                <w:sz w:val="16"/>
                <w:szCs w:val="16"/>
              </w:rPr>
            </w:pPr>
            <w:r w:rsidRPr="00430B8B">
              <w:rPr>
                <w:rFonts w:asciiTheme="minorHAnsi" w:hAnsiTheme="minorHAnsi"/>
                <w:b/>
                <w:sz w:val="16"/>
                <w:szCs w:val="16"/>
              </w:rPr>
              <w:t>No</w:t>
            </w:r>
          </w:p>
        </w:tc>
        <w:tc>
          <w:tcPr>
            <w:tcW w:w="4809" w:type="dxa"/>
            <w:vMerge/>
            <w:tcBorders>
              <w:top w:val="single" w:sz="8" w:space="0" w:color="000000"/>
              <w:left w:val="single" w:sz="4" w:space="0" w:color="000000"/>
              <w:bottom w:val="single" w:sz="4" w:space="0" w:color="000000"/>
              <w:right w:val="single" w:sz="8" w:space="0" w:color="000000"/>
            </w:tcBorders>
            <w:shd w:val="clear" w:color="auto" w:fill="D9D9D9"/>
            <w:vAlign w:val="center"/>
          </w:tcPr>
          <w:p w14:paraId="48404020" w14:textId="77777777" w:rsidR="00123BA3" w:rsidRPr="00430B8B" w:rsidRDefault="00123BA3">
            <w:pPr>
              <w:widowControl w:val="0"/>
              <w:spacing w:before="0" w:after="0"/>
              <w:jc w:val="left"/>
              <w:rPr>
                <w:rFonts w:asciiTheme="minorHAnsi" w:hAnsiTheme="minorHAnsi"/>
                <w:b/>
                <w:sz w:val="16"/>
                <w:szCs w:val="16"/>
              </w:rPr>
            </w:pPr>
          </w:p>
        </w:tc>
      </w:tr>
      <w:tr w:rsidR="00123BA3" w:rsidRPr="00430B8B" w14:paraId="6C8F6607" w14:textId="77777777" w:rsidTr="000D5192">
        <w:trPr>
          <w:trHeight w:val="300"/>
          <w:jc w:val="center"/>
        </w:trPr>
        <w:tc>
          <w:tcPr>
            <w:tcW w:w="3545" w:type="dxa"/>
            <w:tcBorders>
              <w:top w:val="nil"/>
              <w:left w:val="single" w:sz="8" w:space="0" w:color="000000"/>
              <w:bottom w:val="single" w:sz="4" w:space="0" w:color="000000"/>
              <w:right w:val="single" w:sz="4" w:space="0" w:color="000000"/>
            </w:tcBorders>
            <w:shd w:val="clear" w:color="auto" w:fill="FFFFFF"/>
            <w:vAlign w:val="center"/>
          </w:tcPr>
          <w:p w14:paraId="7A670480"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1. Estrategias de Diseño Pasivo</w:t>
            </w:r>
          </w:p>
        </w:tc>
        <w:tc>
          <w:tcPr>
            <w:tcW w:w="567" w:type="dxa"/>
            <w:tcBorders>
              <w:top w:val="nil"/>
              <w:left w:val="nil"/>
              <w:bottom w:val="single" w:sz="4" w:space="0" w:color="000000"/>
              <w:right w:val="single" w:sz="4" w:space="0" w:color="000000"/>
            </w:tcBorders>
            <w:shd w:val="clear" w:color="auto" w:fill="FFFFFF"/>
            <w:vAlign w:val="center"/>
          </w:tcPr>
          <w:p w14:paraId="5D249DE8"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single" w:sz="4" w:space="0" w:color="000000"/>
              <w:right w:val="single" w:sz="4" w:space="0" w:color="000000"/>
            </w:tcBorders>
            <w:shd w:val="clear" w:color="auto" w:fill="FFFFFF"/>
            <w:vAlign w:val="center"/>
          </w:tcPr>
          <w:p w14:paraId="60CAAD6A"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single" w:sz="4" w:space="0" w:color="000000"/>
              <w:right w:val="single" w:sz="8" w:space="0" w:color="000000"/>
            </w:tcBorders>
            <w:shd w:val="clear" w:color="auto" w:fill="FFFFFF"/>
            <w:vAlign w:val="center"/>
          </w:tcPr>
          <w:p w14:paraId="5A6B9712"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7BC7317D" w14:textId="77777777" w:rsidTr="000D5192">
        <w:trPr>
          <w:trHeight w:val="300"/>
          <w:jc w:val="center"/>
        </w:trPr>
        <w:tc>
          <w:tcPr>
            <w:tcW w:w="3545" w:type="dxa"/>
            <w:tcBorders>
              <w:top w:val="nil"/>
              <w:left w:val="single" w:sz="8" w:space="0" w:color="000000"/>
              <w:bottom w:val="single" w:sz="4" w:space="0" w:color="000000"/>
              <w:right w:val="single" w:sz="4" w:space="0" w:color="000000"/>
            </w:tcBorders>
            <w:shd w:val="clear" w:color="auto" w:fill="FFFFFF"/>
            <w:vAlign w:val="center"/>
          </w:tcPr>
          <w:p w14:paraId="544A083D"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xml:space="preserve"> 1.a Envolvente Arquitectónica (1)</w:t>
            </w:r>
          </w:p>
        </w:tc>
        <w:tc>
          <w:tcPr>
            <w:tcW w:w="567" w:type="dxa"/>
            <w:tcBorders>
              <w:top w:val="nil"/>
              <w:left w:val="nil"/>
              <w:bottom w:val="single" w:sz="4" w:space="0" w:color="000000"/>
              <w:right w:val="single" w:sz="4" w:space="0" w:color="000000"/>
            </w:tcBorders>
            <w:shd w:val="clear" w:color="auto" w:fill="FFFFFF"/>
            <w:vAlign w:val="center"/>
          </w:tcPr>
          <w:p w14:paraId="372AE301"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single" w:sz="4" w:space="0" w:color="000000"/>
              <w:right w:val="single" w:sz="4" w:space="0" w:color="000000"/>
            </w:tcBorders>
            <w:shd w:val="clear" w:color="auto" w:fill="FFFFFF"/>
            <w:vAlign w:val="center"/>
          </w:tcPr>
          <w:p w14:paraId="035364D9"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single" w:sz="4" w:space="0" w:color="000000"/>
              <w:right w:val="single" w:sz="8" w:space="0" w:color="000000"/>
            </w:tcBorders>
            <w:shd w:val="clear" w:color="auto" w:fill="FFFFFF"/>
            <w:vAlign w:val="center"/>
          </w:tcPr>
          <w:p w14:paraId="31509740"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73122903" w14:textId="77777777" w:rsidTr="000D5192">
        <w:trPr>
          <w:trHeight w:val="300"/>
          <w:jc w:val="center"/>
        </w:trPr>
        <w:tc>
          <w:tcPr>
            <w:tcW w:w="3545" w:type="dxa"/>
            <w:tcBorders>
              <w:top w:val="nil"/>
              <w:left w:val="single" w:sz="8" w:space="0" w:color="000000"/>
              <w:bottom w:val="single" w:sz="4" w:space="0" w:color="000000"/>
              <w:right w:val="single" w:sz="4" w:space="0" w:color="000000"/>
            </w:tcBorders>
            <w:shd w:val="clear" w:color="auto" w:fill="FFFFFF"/>
            <w:vAlign w:val="center"/>
          </w:tcPr>
          <w:p w14:paraId="23C284F1"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xml:space="preserve">  1.a.1 </w:t>
            </w:r>
            <w:r w:rsidRPr="00430B8B">
              <w:rPr>
                <w:rFonts w:asciiTheme="minorHAnsi" w:hAnsiTheme="minorHAnsi"/>
                <w:sz w:val="16"/>
                <w:szCs w:val="16"/>
              </w:rPr>
              <w:t xml:space="preserve">Parasoles </w:t>
            </w:r>
          </w:p>
        </w:tc>
        <w:tc>
          <w:tcPr>
            <w:tcW w:w="567" w:type="dxa"/>
            <w:tcBorders>
              <w:top w:val="nil"/>
              <w:left w:val="nil"/>
              <w:bottom w:val="single" w:sz="4" w:space="0" w:color="000000"/>
              <w:right w:val="single" w:sz="4" w:space="0" w:color="000000"/>
            </w:tcBorders>
            <w:shd w:val="clear" w:color="auto" w:fill="FFFFFF"/>
            <w:vAlign w:val="center"/>
          </w:tcPr>
          <w:p w14:paraId="7872E731"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single" w:sz="4" w:space="0" w:color="000000"/>
              <w:right w:val="single" w:sz="4" w:space="0" w:color="000000"/>
            </w:tcBorders>
            <w:shd w:val="clear" w:color="auto" w:fill="FFFFFF"/>
            <w:vAlign w:val="center"/>
          </w:tcPr>
          <w:p w14:paraId="6B1C343D"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single" w:sz="4" w:space="0" w:color="000000"/>
              <w:right w:val="single" w:sz="8" w:space="0" w:color="000000"/>
            </w:tcBorders>
            <w:shd w:val="clear" w:color="auto" w:fill="FFFFFF"/>
            <w:vAlign w:val="center"/>
          </w:tcPr>
          <w:p w14:paraId="340D08AA"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07874D56" w14:textId="77777777" w:rsidTr="000D5192">
        <w:trPr>
          <w:trHeight w:val="278"/>
          <w:jc w:val="center"/>
        </w:trPr>
        <w:tc>
          <w:tcPr>
            <w:tcW w:w="3545" w:type="dxa"/>
            <w:tcBorders>
              <w:top w:val="nil"/>
              <w:left w:val="single" w:sz="8" w:space="0" w:color="000000"/>
              <w:bottom w:val="single" w:sz="4" w:space="0" w:color="000000"/>
              <w:right w:val="single" w:sz="4" w:space="0" w:color="000000"/>
            </w:tcBorders>
            <w:shd w:val="clear" w:color="auto" w:fill="FFFFFF"/>
            <w:vAlign w:val="center"/>
          </w:tcPr>
          <w:p w14:paraId="1ABC4E54"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xml:space="preserve">  1.a.2 </w:t>
            </w:r>
            <w:r w:rsidRPr="00430B8B">
              <w:rPr>
                <w:rFonts w:asciiTheme="minorHAnsi" w:hAnsiTheme="minorHAnsi"/>
                <w:sz w:val="16"/>
                <w:szCs w:val="16"/>
              </w:rPr>
              <w:t>Sistema de aislación de fachadas para muros (EIFS)</w:t>
            </w:r>
          </w:p>
        </w:tc>
        <w:tc>
          <w:tcPr>
            <w:tcW w:w="567" w:type="dxa"/>
            <w:tcBorders>
              <w:top w:val="nil"/>
              <w:left w:val="nil"/>
              <w:bottom w:val="single" w:sz="4" w:space="0" w:color="000000"/>
              <w:right w:val="single" w:sz="4" w:space="0" w:color="000000"/>
            </w:tcBorders>
            <w:shd w:val="clear" w:color="auto" w:fill="FFFFFF"/>
            <w:vAlign w:val="center"/>
          </w:tcPr>
          <w:p w14:paraId="4515B845"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single" w:sz="4" w:space="0" w:color="000000"/>
              <w:right w:val="single" w:sz="4" w:space="0" w:color="000000"/>
            </w:tcBorders>
            <w:shd w:val="clear" w:color="auto" w:fill="FFFFFF"/>
            <w:vAlign w:val="center"/>
          </w:tcPr>
          <w:p w14:paraId="6D4AFB0B"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single" w:sz="4" w:space="0" w:color="000000"/>
              <w:right w:val="single" w:sz="8" w:space="0" w:color="000000"/>
            </w:tcBorders>
            <w:shd w:val="clear" w:color="auto" w:fill="FFFFFF"/>
            <w:vAlign w:val="center"/>
          </w:tcPr>
          <w:p w14:paraId="708DB5E0"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258AB254" w14:textId="77777777" w:rsidTr="000D5192">
        <w:trPr>
          <w:trHeight w:val="268"/>
          <w:jc w:val="center"/>
        </w:trPr>
        <w:tc>
          <w:tcPr>
            <w:tcW w:w="3545" w:type="dxa"/>
            <w:tcBorders>
              <w:top w:val="nil"/>
              <w:left w:val="single" w:sz="8" w:space="0" w:color="000000"/>
              <w:bottom w:val="single" w:sz="4" w:space="0" w:color="000000"/>
              <w:right w:val="single" w:sz="4" w:space="0" w:color="000000"/>
            </w:tcBorders>
            <w:shd w:val="clear" w:color="auto" w:fill="FFFFFF"/>
            <w:vAlign w:val="center"/>
          </w:tcPr>
          <w:p w14:paraId="6CAE9290"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xml:space="preserve">  1.a.3 </w:t>
            </w:r>
            <w:r w:rsidRPr="00430B8B">
              <w:rPr>
                <w:rFonts w:asciiTheme="minorHAnsi" w:hAnsiTheme="minorHAnsi"/>
                <w:sz w:val="16"/>
                <w:szCs w:val="16"/>
              </w:rPr>
              <w:t xml:space="preserve">Sistema Muro </w:t>
            </w:r>
            <w:proofErr w:type="spellStart"/>
            <w:r w:rsidRPr="00430B8B">
              <w:rPr>
                <w:rFonts w:asciiTheme="minorHAnsi" w:hAnsiTheme="minorHAnsi"/>
                <w:sz w:val="16"/>
                <w:szCs w:val="16"/>
              </w:rPr>
              <w:t>Trombe</w:t>
            </w:r>
            <w:proofErr w:type="spellEnd"/>
            <w:r w:rsidRPr="00430B8B">
              <w:rPr>
                <w:rFonts w:asciiTheme="minorHAnsi" w:hAnsiTheme="minorHAnsi"/>
                <w:sz w:val="16"/>
                <w:szCs w:val="16"/>
              </w:rPr>
              <w:t xml:space="preserve"> de captación solar pasivo</w:t>
            </w:r>
          </w:p>
        </w:tc>
        <w:tc>
          <w:tcPr>
            <w:tcW w:w="567" w:type="dxa"/>
            <w:tcBorders>
              <w:top w:val="nil"/>
              <w:left w:val="nil"/>
              <w:bottom w:val="single" w:sz="4" w:space="0" w:color="000000"/>
              <w:right w:val="single" w:sz="4" w:space="0" w:color="000000"/>
            </w:tcBorders>
            <w:shd w:val="clear" w:color="auto" w:fill="FFFFFF"/>
            <w:vAlign w:val="center"/>
          </w:tcPr>
          <w:p w14:paraId="0039929B"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single" w:sz="4" w:space="0" w:color="000000"/>
              <w:right w:val="single" w:sz="4" w:space="0" w:color="000000"/>
            </w:tcBorders>
            <w:shd w:val="clear" w:color="auto" w:fill="FFFFFF"/>
            <w:vAlign w:val="center"/>
          </w:tcPr>
          <w:p w14:paraId="3BB9F430"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single" w:sz="4" w:space="0" w:color="000000"/>
              <w:right w:val="single" w:sz="8" w:space="0" w:color="000000"/>
            </w:tcBorders>
            <w:shd w:val="clear" w:color="auto" w:fill="FFFFFF"/>
            <w:vAlign w:val="center"/>
          </w:tcPr>
          <w:p w14:paraId="67D9B1E6"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72EA499E" w14:textId="77777777" w:rsidTr="000D5192">
        <w:trPr>
          <w:trHeight w:val="285"/>
          <w:jc w:val="center"/>
        </w:trPr>
        <w:tc>
          <w:tcPr>
            <w:tcW w:w="3545" w:type="dxa"/>
            <w:tcBorders>
              <w:top w:val="nil"/>
              <w:left w:val="single" w:sz="8" w:space="0" w:color="000000"/>
              <w:bottom w:val="single" w:sz="4" w:space="0" w:color="000000"/>
              <w:right w:val="single" w:sz="4" w:space="0" w:color="000000"/>
            </w:tcBorders>
            <w:shd w:val="clear" w:color="auto" w:fill="FFFFFF"/>
            <w:vAlign w:val="center"/>
          </w:tcPr>
          <w:p w14:paraId="54E7F7F6"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xml:space="preserve">  1.a.4 </w:t>
            </w:r>
            <w:r w:rsidRPr="00430B8B">
              <w:rPr>
                <w:rFonts w:asciiTheme="minorHAnsi" w:hAnsiTheme="minorHAnsi"/>
                <w:sz w:val="16"/>
                <w:szCs w:val="16"/>
              </w:rPr>
              <w:t>Sistema de Carpinterías, doble o triple vidriado hermético (DVH o TVH)</w:t>
            </w:r>
          </w:p>
        </w:tc>
        <w:tc>
          <w:tcPr>
            <w:tcW w:w="567" w:type="dxa"/>
            <w:tcBorders>
              <w:top w:val="nil"/>
              <w:left w:val="nil"/>
              <w:bottom w:val="single" w:sz="4" w:space="0" w:color="000000"/>
              <w:right w:val="single" w:sz="4" w:space="0" w:color="000000"/>
            </w:tcBorders>
            <w:shd w:val="clear" w:color="auto" w:fill="FFFFFF"/>
            <w:vAlign w:val="center"/>
          </w:tcPr>
          <w:p w14:paraId="62208217"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single" w:sz="4" w:space="0" w:color="000000"/>
              <w:right w:val="single" w:sz="4" w:space="0" w:color="000000"/>
            </w:tcBorders>
            <w:shd w:val="clear" w:color="auto" w:fill="FFFFFF"/>
            <w:vAlign w:val="center"/>
          </w:tcPr>
          <w:p w14:paraId="142B9183"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single" w:sz="4" w:space="0" w:color="000000"/>
              <w:right w:val="single" w:sz="8" w:space="0" w:color="000000"/>
            </w:tcBorders>
            <w:shd w:val="clear" w:color="auto" w:fill="FFFFFF"/>
            <w:vAlign w:val="center"/>
          </w:tcPr>
          <w:p w14:paraId="667A0A4E"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5476ED19" w14:textId="77777777" w:rsidTr="000D5192">
        <w:trPr>
          <w:trHeight w:val="300"/>
          <w:jc w:val="center"/>
        </w:trPr>
        <w:tc>
          <w:tcPr>
            <w:tcW w:w="3545" w:type="dxa"/>
            <w:tcBorders>
              <w:top w:val="nil"/>
              <w:left w:val="single" w:sz="8" w:space="0" w:color="000000"/>
              <w:bottom w:val="single" w:sz="4" w:space="0" w:color="000000"/>
              <w:right w:val="single" w:sz="4" w:space="0" w:color="000000"/>
            </w:tcBorders>
            <w:shd w:val="clear" w:color="auto" w:fill="FFFFFF"/>
            <w:vAlign w:val="center"/>
          </w:tcPr>
          <w:p w14:paraId="21173932"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xml:space="preserve">  1.a.5 </w:t>
            </w:r>
            <w:r w:rsidRPr="00430B8B">
              <w:rPr>
                <w:rFonts w:asciiTheme="minorHAnsi" w:hAnsiTheme="minorHAnsi"/>
                <w:sz w:val="16"/>
                <w:szCs w:val="16"/>
              </w:rPr>
              <w:t>Cubierta verde</w:t>
            </w:r>
          </w:p>
        </w:tc>
        <w:tc>
          <w:tcPr>
            <w:tcW w:w="567" w:type="dxa"/>
            <w:tcBorders>
              <w:top w:val="nil"/>
              <w:left w:val="nil"/>
              <w:bottom w:val="single" w:sz="4" w:space="0" w:color="000000"/>
              <w:right w:val="single" w:sz="4" w:space="0" w:color="000000"/>
            </w:tcBorders>
            <w:shd w:val="clear" w:color="auto" w:fill="FFFFFF"/>
            <w:vAlign w:val="center"/>
          </w:tcPr>
          <w:p w14:paraId="12FA0451"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single" w:sz="4" w:space="0" w:color="000000"/>
              <w:right w:val="single" w:sz="4" w:space="0" w:color="000000"/>
            </w:tcBorders>
            <w:shd w:val="clear" w:color="auto" w:fill="FFFFFF"/>
            <w:vAlign w:val="center"/>
          </w:tcPr>
          <w:p w14:paraId="1C84400A"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single" w:sz="4" w:space="0" w:color="000000"/>
              <w:right w:val="single" w:sz="8" w:space="0" w:color="000000"/>
            </w:tcBorders>
            <w:shd w:val="clear" w:color="auto" w:fill="FFFFFF"/>
            <w:vAlign w:val="center"/>
          </w:tcPr>
          <w:p w14:paraId="18998458"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4F137D70" w14:textId="77777777" w:rsidTr="000D5192">
        <w:trPr>
          <w:trHeight w:val="380"/>
          <w:jc w:val="center"/>
        </w:trPr>
        <w:tc>
          <w:tcPr>
            <w:tcW w:w="3545" w:type="dxa"/>
            <w:tcBorders>
              <w:top w:val="nil"/>
              <w:left w:val="single" w:sz="8" w:space="0" w:color="000000"/>
              <w:bottom w:val="single" w:sz="4" w:space="0" w:color="000000"/>
              <w:right w:val="single" w:sz="4" w:space="0" w:color="000000"/>
            </w:tcBorders>
            <w:shd w:val="clear" w:color="auto" w:fill="FFFFFF"/>
            <w:vAlign w:val="center"/>
          </w:tcPr>
          <w:p w14:paraId="7172BCB5"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xml:space="preserve">2. Energías Renovables (fundamentalmente eólica, solar, biomasa e hidráulica). </w:t>
            </w:r>
          </w:p>
        </w:tc>
        <w:tc>
          <w:tcPr>
            <w:tcW w:w="567" w:type="dxa"/>
            <w:tcBorders>
              <w:top w:val="nil"/>
              <w:left w:val="nil"/>
              <w:bottom w:val="single" w:sz="4" w:space="0" w:color="000000"/>
              <w:right w:val="single" w:sz="4" w:space="0" w:color="000000"/>
            </w:tcBorders>
            <w:shd w:val="clear" w:color="auto" w:fill="FFFFFF"/>
            <w:vAlign w:val="center"/>
          </w:tcPr>
          <w:p w14:paraId="59BE69C8"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single" w:sz="4" w:space="0" w:color="000000"/>
              <w:right w:val="single" w:sz="4" w:space="0" w:color="000000"/>
            </w:tcBorders>
            <w:shd w:val="clear" w:color="auto" w:fill="FFFFFF"/>
            <w:vAlign w:val="center"/>
          </w:tcPr>
          <w:p w14:paraId="78ED0B93"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single" w:sz="4" w:space="0" w:color="000000"/>
              <w:right w:val="single" w:sz="8" w:space="0" w:color="000000"/>
            </w:tcBorders>
            <w:shd w:val="clear" w:color="auto" w:fill="FFFFFF"/>
            <w:vAlign w:val="center"/>
          </w:tcPr>
          <w:p w14:paraId="38E1F226"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21763908" w14:textId="77777777" w:rsidTr="000D5192">
        <w:trPr>
          <w:trHeight w:val="510"/>
          <w:jc w:val="center"/>
        </w:trPr>
        <w:tc>
          <w:tcPr>
            <w:tcW w:w="3545" w:type="dxa"/>
            <w:tcBorders>
              <w:top w:val="nil"/>
              <w:left w:val="single" w:sz="8" w:space="0" w:color="000000"/>
              <w:bottom w:val="single" w:sz="4" w:space="0" w:color="000000"/>
              <w:right w:val="single" w:sz="4" w:space="0" w:color="000000"/>
            </w:tcBorders>
            <w:shd w:val="clear" w:color="auto" w:fill="FFFFFF"/>
            <w:vAlign w:val="center"/>
          </w:tcPr>
          <w:p w14:paraId="39BFFF2A"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xml:space="preserve"> 2.a Sistemas de Generación Eléctrica de fuentes renovables (integrados híbridos)</w:t>
            </w:r>
          </w:p>
        </w:tc>
        <w:tc>
          <w:tcPr>
            <w:tcW w:w="567" w:type="dxa"/>
            <w:tcBorders>
              <w:top w:val="nil"/>
              <w:left w:val="nil"/>
              <w:bottom w:val="single" w:sz="4" w:space="0" w:color="000000"/>
              <w:right w:val="single" w:sz="4" w:space="0" w:color="000000"/>
            </w:tcBorders>
            <w:shd w:val="clear" w:color="auto" w:fill="FFFFFF"/>
            <w:vAlign w:val="center"/>
          </w:tcPr>
          <w:p w14:paraId="15ACC10E"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single" w:sz="4" w:space="0" w:color="000000"/>
              <w:right w:val="single" w:sz="4" w:space="0" w:color="000000"/>
            </w:tcBorders>
            <w:shd w:val="clear" w:color="auto" w:fill="FFFFFF"/>
            <w:vAlign w:val="center"/>
          </w:tcPr>
          <w:p w14:paraId="1F7704EA"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single" w:sz="4" w:space="0" w:color="000000"/>
              <w:right w:val="single" w:sz="8" w:space="0" w:color="000000"/>
            </w:tcBorders>
            <w:shd w:val="clear" w:color="auto" w:fill="FFFFFF"/>
            <w:vAlign w:val="center"/>
          </w:tcPr>
          <w:p w14:paraId="34043BC8"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7E1E5326" w14:textId="77777777" w:rsidTr="000D5192">
        <w:trPr>
          <w:trHeight w:val="510"/>
          <w:jc w:val="center"/>
        </w:trPr>
        <w:tc>
          <w:tcPr>
            <w:tcW w:w="3545" w:type="dxa"/>
            <w:tcBorders>
              <w:top w:val="nil"/>
              <w:left w:val="single" w:sz="8" w:space="0" w:color="000000"/>
              <w:bottom w:val="single" w:sz="4" w:space="0" w:color="000000"/>
              <w:right w:val="single" w:sz="4" w:space="0" w:color="000000"/>
            </w:tcBorders>
            <w:shd w:val="clear" w:color="auto" w:fill="FFFFFF"/>
            <w:vAlign w:val="center"/>
          </w:tcPr>
          <w:p w14:paraId="4F76A56C"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xml:space="preserve"> 2.b Sistemas de Generación Calefacción de fuentes renovables (integrados híbridos)</w:t>
            </w:r>
          </w:p>
        </w:tc>
        <w:tc>
          <w:tcPr>
            <w:tcW w:w="567" w:type="dxa"/>
            <w:tcBorders>
              <w:top w:val="nil"/>
              <w:left w:val="nil"/>
              <w:bottom w:val="single" w:sz="4" w:space="0" w:color="000000"/>
              <w:right w:val="single" w:sz="4" w:space="0" w:color="000000"/>
            </w:tcBorders>
            <w:shd w:val="clear" w:color="auto" w:fill="FFFFFF"/>
            <w:vAlign w:val="center"/>
          </w:tcPr>
          <w:p w14:paraId="15B4FEF2"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single" w:sz="4" w:space="0" w:color="000000"/>
              <w:right w:val="single" w:sz="4" w:space="0" w:color="000000"/>
            </w:tcBorders>
            <w:shd w:val="clear" w:color="auto" w:fill="FFFFFF"/>
            <w:vAlign w:val="center"/>
          </w:tcPr>
          <w:p w14:paraId="5BA5542B"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single" w:sz="4" w:space="0" w:color="000000"/>
              <w:right w:val="single" w:sz="8" w:space="0" w:color="000000"/>
            </w:tcBorders>
            <w:shd w:val="clear" w:color="auto" w:fill="FFFFFF"/>
            <w:vAlign w:val="center"/>
          </w:tcPr>
          <w:p w14:paraId="709ACFAF"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2D40FCB2" w14:textId="77777777" w:rsidTr="000D5192">
        <w:trPr>
          <w:trHeight w:val="300"/>
          <w:jc w:val="center"/>
        </w:trPr>
        <w:tc>
          <w:tcPr>
            <w:tcW w:w="3545" w:type="dxa"/>
            <w:tcBorders>
              <w:top w:val="nil"/>
              <w:left w:val="single" w:sz="8" w:space="0" w:color="000000"/>
              <w:bottom w:val="single" w:sz="4" w:space="0" w:color="000000"/>
              <w:right w:val="single" w:sz="4" w:space="0" w:color="000000"/>
            </w:tcBorders>
            <w:shd w:val="clear" w:color="auto" w:fill="FFFFFF"/>
            <w:vAlign w:val="center"/>
          </w:tcPr>
          <w:p w14:paraId="6C68CC44"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3. Uso racional del agua</w:t>
            </w:r>
          </w:p>
        </w:tc>
        <w:tc>
          <w:tcPr>
            <w:tcW w:w="567" w:type="dxa"/>
            <w:tcBorders>
              <w:top w:val="nil"/>
              <w:left w:val="nil"/>
              <w:bottom w:val="single" w:sz="4" w:space="0" w:color="000000"/>
              <w:right w:val="single" w:sz="4" w:space="0" w:color="000000"/>
            </w:tcBorders>
            <w:shd w:val="clear" w:color="auto" w:fill="FFFFFF"/>
            <w:vAlign w:val="center"/>
          </w:tcPr>
          <w:p w14:paraId="0B714976"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single" w:sz="4" w:space="0" w:color="000000"/>
              <w:right w:val="single" w:sz="4" w:space="0" w:color="000000"/>
            </w:tcBorders>
            <w:shd w:val="clear" w:color="auto" w:fill="FFFFFF"/>
            <w:vAlign w:val="center"/>
          </w:tcPr>
          <w:p w14:paraId="141BF7FB"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single" w:sz="4" w:space="0" w:color="000000"/>
              <w:right w:val="single" w:sz="8" w:space="0" w:color="000000"/>
            </w:tcBorders>
            <w:shd w:val="clear" w:color="auto" w:fill="FFFFFF"/>
            <w:vAlign w:val="center"/>
          </w:tcPr>
          <w:p w14:paraId="10050FEF"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7836448D" w14:textId="77777777" w:rsidTr="000D5192">
        <w:trPr>
          <w:trHeight w:val="300"/>
          <w:jc w:val="center"/>
        </w:trPr>
        <w:tc>
          <w:tcPr>
            <w:tcW w:w="3545" w:type="dxa"/>
            <w:tcBorders>
              <w:top w:val="nil"/>
              <w:left w:val="single" w:sz="8" w:space="0" w:color="000000"/>
              <w:bottom w:val="single" w:sz="4" w:space="0" w:color="000000"/>
              <w:right w:val="single" w:sz="4" w:space="0" w:color="000000"/>
            </w:tcBorders>
            <w:shd w:val="clear" w:color="auto" w:fill="FFFFFF"/>
            <w:vAlign w:val="center"/>
          </w:tcPr>
          <w:p w14:paraId="312B0D56"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lastRenderedPageBreak/>
              <w:t xml:space="preserve"> 3.a </w:t>
            </w:r>
            <w:r w:rsidRPr="00430B8B">
              <w:rPr>
                <w:rFonts w:asciiTheme="minorHAnsi" w:hAnsiTheme="minorHAnsi"/>
                <w:sz w:val="16"/>
                <w:szCs w:val="16"/>
              </w:rPr>
              <w:t>Sistemas de recirculación de aguas grises</w:t>
            </w:r>
          </w:p>
        </w:tc>
        <w:tc>
          <w:tcPr>
            <w:tcW w:w="567" w:type="dxa"/>
            <w:tcBorders>
              <w:top w:val="nil"/>
              <w:left w:val="nil"/>
              <w:bottom w:val="single" w:sz="4" w:space="0" w:color="000000"/>
              <w:right w:val="single" w:sz="4" w:space="0" w:color="000000"/>
            </w:tcBorders>
            <w:shd w:val="clear" w:color="auto" w:fill="FFFFFF"/>
            <w:vAlign w:val="center"/>
          </w:tcPr>
          <w:p w14:paraId="5BAB5975"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single" w:sz="4" w:space="0" w:color="000000"/>
              <w:right w:val="single" w:sz="4" w:space="0" w:color="000000"/>
            </w:tcBorders>
            <w:shd w:val="clear" w:color="auto" w:fill="FFFFFF"/>
            <w:vAlign w:val="center"/>
          </w:tcPr>
          <w:p w14:paraId="5793C6B4"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single" w:sz="4" w:space="0" w:color="000000"/>
              <w:right w:val="single" w:sz="8" w:space="0" w:color="000000"/>
            </w:tcBorders>
            <w:shd w:val="clear" w:color="auto" w:fill="FFFFFF"/>
            <w:vAlign w:val="center"/>
          </w:tcPr>
          <w:p w14:paraId="5B3AC221"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017C2911" w14:textId="77777777" w:rsidTr="000D5192">
        <w:trPr>
          <w:trHeight w:val="300"/>
          <w:jc w:val="center"/>
        </w:trPr>
        <w:tc>
          <w:tcPr>
            <w:tcW w:w="3545" w:type="dxa"/>
            <w:tcBorders>
              <w:top w:val="nil"/>
              <w:left w:val="single" w:sz="8" w:space="0" w:color="000000"/>
              <w:bottom w:val="single" w:sz="4" w:space="0" w:color="000000"/>
              <w:right w:val="single" w:sz="4" w:space="0" w:color="000000"/>
            </w:tcBorders>
            <w:shd w:val="clear" w:color="auto" w:fill="FFFFFF"/>
            <w:vAlign w:val="center"/>
          </w:tcPr>
          <w:p w14:paraId="54F0C9E3"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xml:space="preserve"> 3.b </w:t>
            </w:r>
            <w:r w:rsidRPr="00430B8B">
              <w:rPr>
                <w:rFonts w:asciiTheme="minorHAnsi" w:hAnsiTheme="minorHAnsi"/>
                <w:sz w:val="16"/>
                <w:szCs w:val="16"/>
              </w:rPr>
              <w:t>Captación de agua de lluvia para riego</w:t>
            </w:r>
          </w:p>
        </w:tc>
        <w:tc>
          <w:tcPr>
            <w:tcW w:w="567" w:type="dxa"/>
            <w:tcBorders>
              <w:top w:val="nil"/>
              <w:left w:val="nil"/>
              <w:bottom w:val="single" w:sz="4" w:space="0" w:color="000000"/>
              <w:right w:val="single" w:sz="4" w:space="0" w:color="000000"/>
            </w:tcBorders>
            <w:shd w:val="clear" w:color="auto" w:fill="FFFFFF"/>
            <w:vAlign w:val="center"/>
          </w:tcPr>
          <w:p w14:paraId="347DDC43"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single" w:sz="4" w:space="0" w:color="000000"/>
              <w:right w:val="single" w:sz="4" w:space="0" w:color="000000"/>
            </w:tcBorders>
            <w:shd w:val="clear" w:color="auto" w:fill="FFFFFF"/>
            <w:vAlign w:val="center"/>
          </w:tcPr>
          <w:p w14:paraId="5B77C52A"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single" w:sz="4" w:space="0" w:color="000000"/>
              <w:right w:val="single" w:sz="8" w:space="0" w:color="000000"/>
            </w:tcBorders>
            <w:shd w:val="clear" w:color="auto" w:fill="FFFFFF"/>
            <w:vAlign w:val="center"/>
          </w:tcPr>
          <w:p w14:paraId="1CD3B965"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4E3AA5B3" w14:textId="77777777" w:rsidTr="000D5192">
        <w:trPr>
          <w:trHeight w:val="300"/>
          <w:jc w:val="center"/>
        </w:trPr>
        <w:tc>
          <w:tcPr>
            <w:tcW w:w="3545" w:type="dxa"/>
            <w:tcBorders>
              <w:top w:val="nil"/>
              <w:left w:val="single" w:sz="8" w:space="0" w:color="000000"/>
              <w:bottom w:val="nil"/>
              <w:right w:val="single" w:sz="4" w:space="0" w:color="000000"/>
            </w:tcBorders>
            <w:shd w:val="clear" w:color="auto" w:fill="FFFFFF"/>
            <w:vAlign w:val="center"/>
          </w:tcPr>
          <w:p w14:paraId="13402EB2"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4. Sistemas Activos</w:t>
            </w:r>
          </w:p>
        </w:tc>
        <w:tc>
          <w:tcPr>
            <w:tcW w:w="567" w:type="dxa"/>
            <w:tcBorders>
              <w:top w:val="nil"/>
              <w:left w:val="nil"/>
              <w:bottom w:val="nil"/>
              <w:right w:val="single" w:sz="4" w:space="0" w:color="000000"/>
            </w:tcBorders>
            <w:shd w:val="clear" w:color="auto" w:fill="FFFFFF"/>
            <w:vAlign w:val="center"/>
          </w:tcPr>
          <w:p w14:paraId="204C1B03"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nil"/>
              <w:left w:val="nil"/>
              <w:bottom w:val="nil"/>
              <w:right w:val="single" w:sz="4" w:space="0" w:color="000000"/>
            </w:tcBorders>
            <w:shd w:val="clear" w:color="auto" w:fill="FFFFFF"/>
            <w:vAlign w:val="center"/>
          </w:tcPr>
          <w:p w14:paraId="22B517D9"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nil"/>
              <w:left w:val="nil"/>
              <w:bottom w:val="nil"/>
              <w:right w:val="single" w:sz="8" w:space="0" w:color="000000"/>
            </w:tcBorders>
            <w:shd w:val="clear" w:color="auto" w:fill="FFFFFF"/>
            <w:vAlign w:val="center"/>
          </w:tcPr>
          <w:p w14:paraId="1860A22F"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2EED71AC" w14:textId="77777777" w:rsidTr="000D5192">
        <w:trPr>
          <w:trHeight w:val="300"/>
          <w:jc w:val="center"/>
        </w:trPr>
        <w:tc>
          <w:tcPr>
            <w:tcW w:w="3545" w:type="dxa"/>
            <w:tcBorders>
              <w:top w:val="single" w:sz="4" w:space="0" w:color="000000"/>
              <w:left w:val="single" w:sz="8" w:space="0" w:color="000000"/>
              <w:bottom w:val="nil"/>
              <w:right w:val="single" w:sz="4" w:space="0" w:color="000000"/>
            </w:tcBorders>
            <w:shd w:val="clear" w:color="auto" w:fill="FFFFFF"/>
            <w:vAlign w:val="center"/>
          </w:tcPr>
          <w:p w14:paraId="3AF3A433"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xml:space="preserve"> 4.a Equipamiento Eficiente</w:t>
            </w:r>
          </w:p>
        </w:tc>
        <w:tc>
          <w:tcPr>
            <w:tcW w:w="567" w:type="dxa"/>
            <w:tcBorders>
              <w:top w:val="single" w:sz="4" w:space="0" w:color="000000"/>
              <w:left w:val="nil"/>
              <w:bottom w:val="nil"/>
              <w:right w:val="single" w:sz="4" w:space="0" w:color="000000"/>
            </w:tcBorders>
            <w:shd w:val="clear" w:color="auto" w:fill="FFFFFF"/>
            <w:vAlign w:val="center"/>
          </w:tcPr>
          <w:p w14:paraId="2FEF045B"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single" w:sz="4" w:space="0" w:color="000000"/>
              <w:left w:val="nil"/>
              <w:bottom w:val="nil"/>
              <w:right w:val="single" w:sz="4" w:space="0" w:color="000000"/>
            </w:tcBorders>
            <w:shd w:val="clear" w:color="auto" w:fill="FFFFFF"/>
            <w:vAlign w:val="center"/>
          </w:tcPr>
          <w:p w14:paraId="7F86EA00"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single" w:sz="4" w:space="0" w:color="000000"/>
              <w:left w:val="nil"/>
              <w:bottom w:val="nil"/>
              <w:right w:val="single" w:sz="8" w:space="0" w:color="000000"/>
            </w:tcBorders>
            <w:shd w:val="clear" w:color="auto" w:fill="FFFFFF"/>
            <w:vAlign w:val="center"/>
          </w:tcPr>
          <w:p w14:paraId="75CC051F"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5B242287" w14:textId="77777777" w:rsidTr="000D5192">
        <w:trPr>
          <w:trHeight w:val="536"/>
          <w:jc w:val="center"/>
        </w:trPr>
        <w:tc>
          <w:tcPr>
            <w:tcW w:w="3545" w:type="dxa"/>
            <w:tcBorders>
              <w:top w:val="single" w:sz="4" w:space="0" w:color="000000"/>
              <w:left w:val="single" w:sz="8" w:space="0" w:color="000000"/>
              <w:bottom w:val="nil"/>
              <w:right w:val="single" w:sz="4" w:space="0" w:color="000000"/>
            </w:tcBorders>
            <w:shd w:val="clear" w:color="auto" w:fill="FFFFFF"/>
            <w:vAlign w:val="center"/>
          </w:tcPr>
          <w:p w14:paraId="662E8D41"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xml:space="preserve"> 4.b Software, equipos y/o accesorios para sistemas de mando inteligentes y confort térmico (BMS)</w:t>
            </w:r>
          </w:p>
        </w:tc>
        <w:tc>
          <w:tcPr>
            <w:tcW w:w="567" w:type="dxa"/>
            <w:tcBorders>
              <w:top w:val="single" w:sz="4" w:space="0" w:color="000000"/>
              <w:left w:val="nil"/>
              <w:bottom w:val="nil"/>
              <w:right w:val="single" w:sz="4" w:space="0" w:color="000000"/>
            </w:tcBorders>
            <w:shd w:val="clear" w:color="auto" w:fill="FFFFFF"/>
            <w:vAlign w:val="center"/>
          </w:tcPr>
          <w:p w14:paraId="22EDD22E"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single" w:sz="4" w:space="0" w:color="000000"/>
              <w:left w:val="nil"/>
              <w:bottom w:val="nil"/>
              <w:right w:val="single" w:sz="4" w:space="0" w:color="000000"/>
            </w:tcBorders>
            <w:shd w:val="clear" w:color="auto" w:fill="FFFFFF"/>
            <w:vAlign w:val="center"/>
          </w:tcPr>
          <w:p w14:paraId="18A4E0D7"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single" w:sz="4" w:space="0" w:color="000000"/>
              <w:left w:val="nil"/>
              <w:bottom w:val="nil"/>
              <w:right w:val="single" w:sz="8" w:space="0" w:color="000000"/>
            </w:tcBorders>
            <w:shd w:val="clear" w:color="auto" w:fill="FFFFFF"/>
            <w:vAlign w:val="center"/>
          </w:tcPr>
          <w:p w14:paraId="08525F71"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422962BA" w14:textId="77777777" w:rsidTr="000D5192">
        <w:trPr>
          <w:trHeight w:val="300"/>
          <w:jc w:val="center"/>
        </w:trPr>
        <w:tc>
          <w:tcPr>
            <w:tcW w:w="3545" w:type="dxa"/>
            <w:tcBorders>
              <w:top w:val="single" w:sz="4" w:space="0" w:color="000000"/>
              <w:left w:val="single" w:sz="8" w:space="0" w:color="000000"/>
              <w:bottom w:val="nil"/>
              <w:right w:val="single" w:sz="4" w:space="0" w:color="000000"/>
            </w:tcBorders>
            <w:shd w:val="clear" w:color="auto" w:fill="FFFFFF"/>
            <w:vAlign w:val="center"/>
          </w:tcPr>
          <w:p w14:paraId="144D82E4"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5. Manual de Usuario</w:t>
            </w:r>
          </w:p>
        </w:tc>
        <w:tc>
          <w:tcPr>
            <w:tcW w:w="567" w:type="dxa"/>
            <w:tcBorders>
              <w:top w:val="single" w:sz="4" w:space="0" w:color="000000"/>
              <w:left w:val="nil"/>
              <w:bottom w:val="nil"/>
              <w:right w:val="single" w:sz="4" w:space="0" w:color="000000"/>
            </w:tcBorders>
            <w:shd w:val="clear" w:color="auto" w:fill="FFFFFF"/>
            <w:vAlign w:val="center"/>
          </w:tcPr>
          <w:p w14:paraId="7CA3233D"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single" w:sz="4" w:space="0" w:color="000000"/>
              <w:left w:val="nil"/>
              <w:bottom w:val="nil"/>
              <w:right w:val="single" w:sz="4" w:space="0" w:color="000000"/>
            </w:tcBorders>
            <w:shd w:val="clear" w:color="auto" w:fill="FFFFFF"/>
            <w:vAlign w:val="center"/>
          </w:tcPr>
          <w:p w14:paraId="198BE721"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single" w:sz="4" w:space="0" w:color="000000"/>
              <w:left w:val="nil"/>
              <w:bottom w:val="nil"/>
              <w:right w:val="single" w:sz="8" w:space="0" w:color="000000"/>
            </w:tcBorders>
            <w:shd w:val="clear" w:color="auto" w:fill="FFFFFF"/>
            <w:vAlign w:val="center"/>
          </w:tcPr>
          <w:p w14:paraId="272E9C28"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3737EBF6" w14:textId="77777777" w:rsidTr="000D5192">
        <w:trPr>
          <w:trHeight w:val="315"/>
          <w:jc w:val="center"/>
        </w:trPr>
        <w:tc>
          <w:tcPr>
            <w:tcW w:w="3545" w:type="dxa"/>
            <w:tcBorders>
              <w:top w:val="single" w:sz="4" w:space="0" w:color="000000"/>
              <w:left w:val="single" w:sz="8" w:space="0" w:color="000000"/>
              <w:bottom w:val="single" w:sz="8" w:space="0" w:color="000000"/>
              <w:right w:val="single" w:sz="4" w:space="0" w:color="000000"/>
            </w:tcBorders>
            <w:shd w:val="clear" w:color="auto" w:fill="FFFFFF"/>
            <w:vAlign w:val="center"/>
          </w:tcPr>
          <w:p w14:paraId="48BD5C40" w14:textId="77777777" w:rsidR="00123BA3" w:rsidRPr="00430B8B" w:rsidRDefault="007E2FFB" w:rsidP="00430B8B">
            <w:pPr>
              <w:spacing w:before="0" w:after="0" w:line="240" w:lineRule="auto"/>
              <w:rPr>
                <w:rFonts w:asciiTheme="minorHAnsi" w:hAnsiTheme="minorHAnsi"/>
                <w:b/>
                <w:sz w:val="16"/>
                <w:szCs w:val="16"/>
              </w:rPr>
            </w:pPr>
            <w:r w:rsidRPr="00430B8B">
              <w:rPr>
                <w:rFonts w:asciiTheme="minorHAnsi" w:hAnsiTheme="minorHAnsi"/>
                <w:b/>
                <w:sz w:val="16"/>
                <w:szCs w:val="16"/>
              </w:rPr>
              <w:t xml:space="preserve">6. </w:t>
            </w:r>
            <w:r w:rsidR="00430B8B">
              <w:rPr>
                <w:rFonts w:asciiTheme="minorHAnsi" w:hAnsiTheme="minorHAnsi"/>
                <w:b/>
                <w:sz w:val="16"/>
                <w:szCs w:val="16"/>
              </w:rPr>
              <w:t>Criterios de conservación y mantenimiento</w:t>
            </w:r>
          </w:p>
        </w:tc>
        <w:tc>
          <w:tcPr>
            <w:tcW w:w="567" w:type="dxa"/>
            <w:tcBorders>
              <w:top w:val="single" w:sz="4" w:space="0" w:color="000000"/>
              <w:left w:val="nil"/>
              <w:bottom w:val="single" w:sz="8" w:space="0" w:color="000000"/>
              <w:right w:val="single" w:sz="4" w:space="0" w:color="000000"/>
            </w:tcBorders>
            <w:shd w:val="clear" w:color="auto" w:fill="FFFFFF"/>
            <w:vAlign w:val="center"/>
          </w:tcPr>
          <w:p w14:paraId="2388E58F"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567" w:type="dxa"/>
            <w:tcBorders>
              <w:top w:val="single" w:sz="4" w:space="0" w:color="000000"/>
              <w:left w:val="nil"/>
              <w:bottom w:val="single" w:sz="8" w:space="0" w:color="000000"/>
              <w:right w:val="single" w:sz="4" w:space="0" w:color="000000"/>
            </w:tcBorders>
            <w:shd w:val="clear" w:color="auto" w:fill="FFFFFF"/>
            <w:vAlign w:val="center"/>
          </w:tcPr>
          <w:p w14:paraId="55DB5E6A" w14:textId="77777777" w:rsidR="00123BA3" w:rsidRPr="00430B8B" w:rsidRDefault="007E2FFB">
            <w:pPr>
              <w:spacing w:before="0" w:after="0" w:line="240" w:lineRule="auto"/>
              <w:rPr>
                <w:rFonts w:asciiTheme="minorHAnsi" w:hAnsiTheme="minorHAnsi"/>
                <w:b/>
                <w:sz w:val="16"/>
                <w:szCs w:val="16"/>
              </w:rPr>
            </w:pPr>
            <w:r w:rsidRPr="00430B8B">
              <w:rPr>
                <w:rFonts w:asciiTheme="minorHAnsi" w:hAnsiTheme="minorHAnsi"/>
                <w:b/>
                <w:sz w:val="16"/>
                <w:szCs w:val="16"/>
              </w:rPr>
              <w:t> </w:t>
            </w:r>
          </w:p>
        </w:tc>
        <w:tc>
          <w:tcPr>
            <w:tcW w:w="4809" w:type="dxa"/>
            <w:tcBorders>
              <w:top w:val="single" w:sz="4" w:space="0" w:color="000000"/>
              <w:left w:val="nil"/>
              <w:bottom w:val="single" w:sz="8" w:space="0" w:color="000000"/>
              <w:right w:val="single" w:sz="8" w:space="0" w:color="000000"/>
            </w:tcBorders>
            <w:shd w:val="clear" w:color="auto" w:fill="FFFFFF"/>
            <w:vAlign w:val="center"/>
          </w:tcPr>
          <w:p w14:paraId="5BC1DC93" w14:textId="77777777" w:rsidR="00123BA3" w:rsidRPr="00430B8B" w:rsidRDefault="007E2FFB">
            <w:pPr>
              <w:spacing w:before="0" w:after="0" w:line="240" w:lineRule="auto"/>
              <w:jc w:val="center"/>
              <w:rPr>
                <w:rFonts w:asciiTheme="minorHAnsi" w:hAnsiTheme="minorHAnsi"/>
                <w:sz w:val="16"/>
                <w:szCs w:val="16"/>
              </w:rPr>
            </w:pPr>
            <w:r w:rsidRPr="00430B8B">
              <w:rPr>
                <w:rFonts w:asciiTheme="minorHAnsi" w:hAnsiTheme="minorHAnsi"/>
                <w:sz w:val="16"/>
                <w:szCs w:val="16"/>
              </w:rPr>
              <w:t> </w:t>
            </w:r>
          </w:p>
        </w:tc>
      </w:tr>
      <w:tr w:rsidR="00123BA3" w:rsidRPr="00430B8B" w14:paraId="16F010F0" w14:textId="77777777" w:rsidTr="000D5192">
        <w:trPr>
          <w:trHeight w:val="300"/>
          <w:jc w:val="center"/>
        </w:trPr>
        <w:tc>
          <w:tcPr>
            <w:tcW w:w="3545" w:type="dxa"/>
            <w:tcBorders>
              <w:top w:val="nil"/>
              <w:left w:val="single" w:sz="8" w:space="0" w:color="000000"/>
              <w:bottom w:val="single" w:sz="8" w:space="0" w:color="000000"/>
              <w:right w:val="single" w:sz="8" w:space="0" w:color="000000"/>
            </w:tcBorders>
            <w:shd w:val="clear" w:color="auto" w:fill="FFFFFF"/>
            <w:vAlign w:val="center"/>
          </w:tcPr>
          <w:p w14:paraId="7764202B" w14:textId="77777777" w:rsidR="00123BA3" w:rsidRPr="00430B8B" w:rsidRDefault="007E2FFB" w:rsidP="00430B8B">
            <w:pPr>
              <w:spacing w:before="0" w:after="0" w:line="240" w:lineRule="auto"/>
              <w:rPr>
                <w:rFonts w:asciiTheme="minorHAnsi" w:hAnsiTheme="minorHAnsi"/>
                <w:b/>
                <w:sz w:val="16"/>
                <w:szCs w:val="16"/>
              </w:rPr>
            </w:pPr>
            <w:r w:rsidRPr="00430B8B">
              <w:rPr>
                <w:rFonts w:asciiTheme="minorHAnsi" w:hAnsiTheme="minorHAnsi"/>
                <w:b/>
                <w:sz w:val="16"/>
                <w:szCs w:val="16"/>
              </w:rPr>
              <w:t xml:space="preserve">7. </w:t>
            </w:r>
            <w:r w:rsidR="00430B8B">
              <w:rPr>
                <w:rFonts w:asciiTheme="minorHAnsi" w:hAnsiTheme="minorHAnsi"/>
                <w:b/>
                <w:sz w:val="16"/>
                <w:szCs w:val="16"/>
              </w:rPr>
              <w:t>Otros</w:t>
            </w:r>
          </w:p>
        </w:tc>
        <w:tc>
          <w:tcPr>
            <w:tcW w:w="567" w:type="dxa"/>
            <w:tcBorders>
              <w:top w:val="nil"/>
              <w:left w:val="single" w:sz="8" w:space="0" w:color="000000"/>
              <w:bottom w:val="single" w:sz="8" w:space="0" w:color="000000"/>
              <w:right w:val="single" w:sz="8" w:space="0" w:color="000000"/>
            </w:tcBorders>
            <w:shd w:val="clear" w:color="auto" w:fill="FFFFFF"/>
            <w:vAlign w:val="center"/>
          </w:tcPr>
          <w:p w14:paraId="57330FB9" w14:textId="77777777" w:rsidR="00123BA3" w:rsidRPr="00430B8B" w:rsidRDefault="00123BA3">
            <w:pPr>
              <w:widowControl w:val="0"/>
              <w:spacing w:before="0" w:after="0"/>
              <w:jc w:val="left"/>
              <w:rPr>
                <w:rFonts w:asciiTheme="minorHAnsi" w:hAnsiTheme="minorHAnsi"/>
                <w:sz w:val="16"/>
                <w:szCs w:val="16"/>
              </w:rPr>
            </w:pPr>
          </w:p>
        </w:tc>
        <w:tc>
          <w:tcPr>
            <w:tcW w:w="567" w:type="dxa"/>
            <w:tcBorders>
              <w:top w:val="nil"/>
              <w:left w:val="single" w:sz="8" w:space="0" w:color="000000"/>
              <w:bottom w:val="single" w:sz="8" w:space="0" w:color="000000"/>
              <w:right w:val="single" w:sz="8" w:space="0" w:color="000000"/>
            </w:tcBorders>
            <w:shd w:val="clear" w:color="auto" w:fill="FFFFFF"/>
            <w:vAlign w:val="center"/>
          </w:tcPr>
          <w:p w14:paraId="5CEF2105" w14:textId="77777777" w:rsidR="00123BA3" w:rsidRPr="00430B8B" w:rsidRDefault="00123BA3">
            <w:pPr>
              <w:widowControl w:val="0"/>
              <w:spacing w:before="0" w:after="0"/>
              <w:jc w:val="left"/>
              <w:rPr>
                <w:rFonts w:asciiTheme="minorHAnsi" w:hAnsiTheme="minorHAnsi"/>
                <w:sz w:val="16"/>
                <w:szCs w:val="16"/>
              </w:rPr>
            </w:pPr>
          </w:p>
        </w:tc>
        <w:tc>
          <w:tcPr>
            <w:tcW w:w="4809" w:type="dxa"/>
            <w:tcBorders>
              <w:top w:val="nil"/>
              <w:left w:val="single" w:sz="8" w:space="0" w:color="000000"/>
              <w:bottom w:val="single" w:sz="8" w:space="0" w:color="000000"/>
              <w:right w:val="single" w:sz="8" w:space="0" w:color="000000"/>
            </w:tcBorders>
            <w:shd w:val="clear" w:color="auto" w:fill="FFFFFF"/>
            <w:vAlign w:val="center"/>
          </w:tcPr>
          <w:p w14:paraId="5CD29D79" w14:textId="77777777" w:rsidR="00123BA3" w:rsidRPr="00430B8B" w:rsidRDefault="00123BA3">
            <w:pPr>
              <w:widowControl w:val="0"/>
              <w:spacing w:before="0" w:after="0"/>
              <w:jc w:val="left"/>
              <w:rPr>
                <w:rFonts w:asciiTheme="minorHAnsi" w:hAnsiTheme="minorHAnsi"/>
                <w:sz w:val="16"/>
                <w:szCs w:val="16"/>
              </w:rPr>
            </w:pPr>
          </w:p>
        </w:tc>
      </w:tr>
      <w:tr w:rsidR="00123BA3" w:rsidRPr="00430B8B" w14:paraId="6495EF55" w14:textId="77777777" w:rsidTr="000D5192">
        <w:trPr>
          <w:trHeight w:val="300"/>
          <w:jc w:val="center"/>
        </w:trPr>
        <w:tc>
          <w:tcPr>
            <w:tcW w:w="9488" w:type="dxa"/>
            <w:gridSpan w:val="4"/>
            <w:tcBorders>
              <w:top w:val="nil"/>
              <w:left w:val="single" w:sz="8" w:space="0" w:color="000000"/>
              <w:bottom w:val="single" w:sz="8" w:space="0" w:color="000000"/>
              <w:right w:val="single" w:sz="8" w:space="0" w:color="000000"/>
            </w:tcBorders>
            <w:shd w:val="clear" w:color="auto" w:fill="FFFFFF"/>
            <w:vAlign w:val="center"/>
          </w:tcPr>
          <w:p w14:paraId="12C682D5" w14:textId="77777777" w:rsidR="00123BA3" w:rsidRPr="00430B8B" w:rsidRDefault="00430B8B">
            <w:pPr>
              <w:spacing w:before="0" w:after="0" w:line="240" w:lineRule="auto"/>
              <w:rPr>
                <w:rFonts w:asciiTheme="minorHAnsi" w:hAnsiTheme="minorHAnsi"/>
                <w:sz w:val="16"/>
                <w:szCs w:val="16"/>
              </w:rPr>
            </w:pPr>
            <w:r>
              <w:rPr>
                <w:rFonts w:asciiTheme="minorHAnsi" w:hAnsiTheme="minorHAnsi"/>
                <w:sz w:val="16"/>
                <w:szCs w:val="16"/>
              </w:rPr>
              <w:t>(</w:t>
            </w:r>
            <w:r w:rsidR="007E2FFB" w:rsidRPr="00430B8B">
              <w:rPr>
                <w:rFonts w:asciiTheme="minorHAnsi" w:hAnsiTheme="minorHAnsi"/>
                <w:sz w:val="16"/>
                <w:szCs w:val="16"/>
              </w:rPr>
              <w:t>1) se mencionará de la estrategia utilizada en la memoria descriptiva del proyecto, justificando su implementación, de acuerdo a parámetros de bioclimáticos.</w:t>
            </w:r>
          </w:p>
        </w:tc>
      </w:tr>
    </w:tbl>
    <w:p w14:paraId="3B1F02BD" w14:textId="77777777" w:rsidR="001531CF" w:rsidRDefault="001531CF" w:rsidP="001C59DA">
      <w:pPr>
        <w:pStyle w:val="Ttulo5"/>
        <w:numPr>
          <w:ilvl w:val="4"/>
          <w:numId w:val="16"/>
        </w:numPr>
      </w:pPr>
      <w:bookmarkStart w:id="36" w:name="_heading=h.2p2csry" w:colFirst="0" w:colLast="0"/>
      <w:bookmarkEnd w:id="36"/>
      <w:r>
        <w:t>Memoria de fundamentos del Proyecto Arquitectónico</w:t>
      </w:r>
    </w:p>
    <w:p w14:paraId="2FB8E6A6" w14:textId="77777777" w:rsidR="001531CF" w:rsidRDefault="001531CF" w:rsidP="001531CF">
      <w:r>
        <w:t>En esta se expresarán de manera simple y resumida, los puntos clave que definan los conceptos generales y particulares que justifiquen los diseños propuestos. Al menos deberá considerar los siguientes puntos:</w:t>
      </w:r>
    </w:p>
    <w:p w14:paraId="63754DE9" w14:textId="77777777" w:rsidR="001531CF" w:rsidRDefault="001531CF" w:rsidP="001531CF">
      <w:pPr>
        <w:numPr>
          <w:ilvl w:val="0"/>
          <w:numId w:val="21"/>
        </w:numPr>
        <w:pBdr>
          <w:top w:val="nil"/>
          <w:left w:val="nil"/>
          <w:bottom w:val="nil"/>
          <w:right w:val="nil"/>
          <w:between w:val="nil"/>
        </w:pBdr>
        <w:spacing w:after="0"/>
        <w:rPr>
          <w:color w:val="000000"/>
        </w:rPr>
      </w:pPr>
      <w:r>
        <w:rPr>
          <w:color w:val="000000"/>
        </w:rPr>
        <w:t>Memoria Descriptiva del Proyecto que debe incluir:</w:t>
      </w:r>
    </w:p>
    <w:p w14:paraId="263ADB28" w14:textId="77777777" w:rsidR="001531CF" w:rsidRDefault="001531CF" w:rsidP="001531CF">
      <w:pPr>
        <w:numPr>
          <w:ilvl w:val="0"/>
          <w:numId w:val="8"/>
        </w:numPr>
        <w:pBdr>
          <w:top w:val="nil"/>
          <w:left w:val="nil"/>
          <w:bottom w:val="nil"/>
          <w:right w:val="nil"/>
          <w:between w:val="nil"/>
        </w:pBdr>
        <w:spacing w:before="0" w:after="0"/>
        <w:rPr>
          <w:color w:val="000000"/>
        </w:rPr>
      </w:pPr>
      <w:r>
        <w:rPr>
          <w:color w:val="000000"/>
        </w:rPr>
        <w:t>Conceptos de diseño y características principales de la propuesta.</w:t>
      </w:r>
    </w:p>
    <w:p w14:paraId="3AF65C82" w14:textId="77777777" w:rsidR="001531CF" w:rsidRDefault="001531CF" w:rsidP="001531CF">
      <w:pPr>
        <w:numPr>
          <w:ilvl w:val="0"/>
          <w:numId w:val="8"/>
        </w:numPr>
        <w:pBdr>
          <w:top w:val="nil"/>
          <w:left w:val="nil"/>
          <w:bottom w:val="nil"/>
          <w:right w:val="nil"/>
          <w:between w:val="nil"/>
        </w:pBdr>
        <w:spacing w:before="0" w:after="0"/>
        <w:rPr>
          <w:color w:val="000000"/>
        </w:rPr>
      </w:pPr>
      <w:r>
        <w:rPr>
          <w:color w:val="000000"/>
        </w:rPr>
        <w:t>Emplazamiento.</w:t>
      </w:r>
    </w:p>
    <w:p w14:paraId="1847ABF0" w14:textId="77777777" w:rsidR="001531CF" w:rsidRDefault="001531CF" w:rsidP="001531CF">
      <w:pPr>
        <w:numPr>
          <w:ilvl w:val="0"/>
          <w:numId w:val="8"/>
        </w:numPr>
        <w:pBdr>
          <w:top w:val="nil"/>
          <w:left w:val="nil"/>
          <w:bottom w:val="nil"/>
          <w:right w:val="nil"/>
          <w:between w:val="nil"/>
        </w:pBdr>
        <w:spacing w:before="0" w:after="0"/>
        <w:rPr>
          <w:color w:val="000000"/>
        </w:rPr>
      </w:pPr>
      <w:r>
        <w:rPr>
          <w:color w:val="000000"/>
        </w:rPr>
        <w:t>Materialidad y criterios constructivos.</w:t>
      </w:r>
    </w:p>
    <w:p w14:paraId="109BDF52" w14:textId="77777777" w:rsidR="001531CF" w:rsidRDefault="001531CF" w:rsidP="001531CF">
      <w:pPr>
        <w:numPr>
          <w:ilvl w:val="0"/>
          <w:numId w:val="21"/>
        </w:numPr>
        <w:pBdr>
          <w:top w:val="nil"/>
          <w:left w:val="nil"/>
          <w:bottom w:val="nil"/>
          <w:right w:val="nil"/>
          <w:between w:val="nil"/>
        </w:pBdr>
        <w:spacing w:before="0" w:after="0"/>
        <w:rPr>
          <w:color w:val="000000"/>
        </w:rPr>
      </w:pPr>
      <w:r>
        <w:rPr>
          <w:color w:val="000000"/>
        </w:rPr>
        <w:t>Resumen de criterios adoptados de Eficiencia Energética.</w:t>
      </w:r>
    </w:p>
    <w:p w14:paraId="220529BD" w14:textId="6CBF0EAE" w:rsidR="001531CF" w:rsidRDefault="001531CF" w:rsidP="0088159E">
      <w:pPr>
        <w:numPr>
          <w:ilvl w:val="0"/>
          <w:numId w:val="21"/>
        </w:numPr>
        <w:pBdr>
          <w:top w:val="nil"/>
          <w:left w:val="nil"/>
          <w:bottom w:val="nil"/>
          <w:right w:val="nil"/>
          <w:between w:val="nil"/>
        </w:pBdr>
        <w:spacing w:before="0"/>
        <w:rPr>
          <w:color w:val="000000"/>
        </w:rPr>
      </w:pPr>
      <w:r>
        <w:rPr>
          <w:color w:val="000000"/>
        </w:rPr>
        <w:t>Soluciones propuestas para las instalaciones a nivel de Plan Maestro.</w:t>
      </w:r>
    </w:p>
    <w:p w14:paraId="1AC92CAC" w14:textId="6D2166D2" w:rsidR="0088159E" w:rsidRDefault="0088159E" w:rsidP="0088159E">
      <w:pPr>
        <w:pStyle w:val="Ttulo4"/>
        <w:numPr>
          <w:ilvl w:val="3"/>
          <w:numId w:val="16"/>
        </w:numPr>
      </w:pPr>
      <w:bookmarkStart w:id="37" w:name="_Toc107822425"/>
      <w:r>
        <w:t>Documentación del terreno</w:t>
      </w:r>
      <w:bookmarkEnd w:id="37"/>
    </w:p>
    <w:p w14:paraId="32C38D57" w14:textId="6A8B3BDB" w:rsidR="0088159E" w:rsidRDefault="00AD3226" w:rsidP="0088159E">
      <w:pPr>
        <w:pStyle w:val="Ttulo5"/>
        <w:numPr>
          <w:ilvl w:val="4"/>
          <w:numId w:val="16"/>
        </w:numPr>
      </w:pPr>
      <w:r>
        <w:t xml:space="preserve">DISPONIBILIDAD y </w:t>
      </w:r>
      <w:r w:rsidR="0051637A">
        <w:t xml:space="preserve">FACTIBILIDAD DE </w:t>
      </w:r>
      <w:r w:rsidR="0088159E">
        <w:t>Servicios</w:t>
      </w:r>
    </w:p>
    <w:p w14:paraId="1A7C2DFA" w14:textId="77777777" w:rsidR="002E0739" w:rsidRDefault="002E0739" w:rsidP="002E0739">
      <w:r>
        <w:t>Se indicará en la planilla (archivo “F5- Disponibilidad de servicios - SIGLA INSTITUCION.xlsx”) para cada tipo de servicios la distancia al punto de conexión, la capacidad necesaria para el proyecto, la capacidad disponible existente y el detalle de obras que se consideren necesarias para la conexión a dichos servicios.</w:t>
      </w:r>
    </w:p>
    <w:tbl>
      <w:tblPr>
        <w:tblStyle w:val="a2"/>
        <w:tblW w:w="8640" w:type="dxa"/>
        <w:tblInd w:w="60" w:type="dxa"/>
        <w:tblLayout w:type="fixed"/>
        <w:tblLook w:val="0400" w:firstRow="0" w:lastRow="0" w:firstColumn="0" w:lastColumn="0" w:noHBand="0" w:noVBand="1"/>
      </w:tblPr>
      <w:tblGrid>
        <w:gridCol w:w="2380"/>
        <w:gridCol w:w="1300"/>
        <w:gridCol w:w="1300"/>
        <w:gridCol w:w="1300"/>
        <w:gridCol w:w="2360"/>
      </w:tblGrid>
      <w:tr w:rsidR="002E0739" w14:paraId="5914C7E1" w14:textId="77777777" w:rsidTr="002439E6">
        <w:trPr>
          <w:trHeight w:val="624"/>
        </w:trPr>
        <w:tc>
          <w:tcPr>
            <w:tcW w:w="2380" w:type="dxa"/>
            <w:tcBorders>
              <w:top w:val="single" w:sz="8" w:space="0" w:color="000000"/>
              <w:left w:val="single" w:sz="8" w:space="0" w:color="000000"/>
              <w:bottom w:val="single" w:sz="4" w:space="0" w:color="000000"/>
              <w:right w:val="single" w:sz="4" w:space="0" w:color="000000"/>
            </w:tcBorders>
            <w:shd w:val="clear" w:color="auto" w:fill="D9D9D9"/>
            <w:vAlign w:val="center"/>
          </w:tcPr>
          <w:p w14:paraId="28FC8399" w14:textId="77777777" w:rsidR="002E0739" w:rsidRDefault="002E0739" w:rsidP="002439E6">
            <w:pPr>
              <w:spacing w:before="0" w:after="0" w:line="240" w:lineRule="auto"/>
              <w:jc w:val="center"/>
              <w:rPr>
                <w:b/>
                <w:sz w:val="16"/>
                <w:szCs w:val="16"/>
              </w:rPr>
            </w:pPr>
            <w:r>
              <w:rPr>
                <w:b/>
                <w:sz w:val="16"/>
                <w:szCs w:val="16"/>
              </w:rPr>
              <w:t>Servicios</w:t>
            </w:r>
          </w:p>
        </w:tc>
        <w:tc>
          <w:tcPr>
            <w:tcW w:w="1300" w:type="dxa"/>
            <w:tcBorders>
              <w:top w:val="single" w:sz="8" w:space="0" w:color="000000"/>
              <w:left w:val="nil"/>
              <w:bottom w:val="single" w:sz="4" w:space="0" w:color="000000"/>
              <w:right w:val="single" w:sz="4" w:space="0" w:color="000000"/>
            </w:tcBorders>
            <w:shd w:val="clear" w:color="auto" w:fill="D9D9D9"/>
            <w:vAlign w:val="center"/>
          </w:tcPr>
          <w:p w14:paraId="7A514BC3" w14:textId="77777777" w:rsidR="002E0739" w:rsidRDefault="002E0739" w:rsidP="002439E6">
            <w:pPr>
              <w:spacing w:before="0" w:after="0" w:line="240" w:lineRule="auto"/>
              <w:jc w:val="center"/>
              <w:rPr>
                <w:b/>
                <w:sz w:val="16"/>
                <w:szCs w:val="16"/>
              </w:rPr>
            </w:pPr>
            <w:r>
              <w:rPr>
                <w:b/>
                <w:sz w:val="16"/>
                <w:szCs w:val="16"/>
              </w:rPr>
              <w:t>Distancia a punto de Conexión</w:t>
            </w:r>
            <w:r>
              <w:rPr>
                <w:b/>
                <w:sz w:val="16"/>
                <w:szCs w:val="16"/>
              </w:rPr>
              <w:br/>
              <w:t>(en metros)</w:t>
            </w:r>
          </w:p>
        </w:tc>
        <w:tc>
          <w:tcPr>
            <w:tcW w:w="1300" w:type="dxa"/>
            <w:tcBorders>
              <w:top w:val="single" w:sz="8" w:space="0" w:color="000000"/>
              <w:left w:val="nil"/>
              <w:bottom w:val="single" w:sz="4" w:space="0" w:color="000000"/>
              <w:right w:val="single" w:sz="4" w:space="0" w:color="000000"/>
            </w:tcBorders>
            <w:shd w:val="clear" w:color="auto" w:fill="D9D9D9"/>
            <w:vAlign w:val="center"/>
          </w:tcPr>
          <w:p w14:paraId="1BD4671C" w14:textId="77777777" w:rsidR="002E0739" w:rsidRDefault="002E0739" w:rsidP="002439E6">
            <w:pPr>
              <w:spacing w:before="0" w:after="0" w:line="240" w:lineRule="auto"/>
              <w:jc w:val="center"/>
              <w:rPr>
                <w:b/>
                <w:sz w:val="16"/>
                <w:szCs w:val="16"/>
              </w:rPr>
            </w:pPr>
            <w:r>
              <w:rPr>
                <w:b/>
                <w:sz w:val="16"/>
                <w:szCs w:val="16"/>
              </w:rPr>
              <w:t>Capacidad necesaria</w:t>
            </w:r>
          </w:p>
        </w:tc>
        <w:tc>
          <w:tcPr>
            <w:tcW w:w="1300" w:type="dxa"/>
            <w:tcBorders>
              <w:top w:val="single" w:sz="8" w:space="0" w:color="000000"/>
              <w:left w:val="nil"/>
              <w:bottom w:val="single" w:sz="4" w:space="0" w:color="000000"/>
              <w:right w:val="single" w:sz="4" w:space="0" w:color="000000"/>
            </w:tcBorders>
            <w:shd w:val="clear" w:color="auto" w:fill="D9D9D9"/>
            <w:vAlign w:val="center"/>
          </w:tcPr>
          <w:p w14:paraId="3E846CF9" w14:textId="77777777" w:rsidR="002E0739" w:rsidRDefault="002E0739" w:rsidP="002439E6">
            <w:pPr>
              <w:spacing w:before="0" w:after="0" w:line="240" w:lineRule="auto"/>
              <w:jc w:val="center"/>
              <w:rPr>
                <w:b/>
                <w:sz w:val="16"/>
                <w:szCs w:val="16"/>
              </w:rPr>
            </w:pPr>
            <w:r>
              <w:rPr>
                <w:b/>
                <w:sz w:val="16"/>
                <w:szCs w:val="16"/>
              </w:rPr>
              <w:t>Capacidad disponible</w:t>
            </w:r>
          </w:p>
        </w:tc>
        <w:tc>
          <w:tcPr>
            <w:tcW w:w="2360" w:type="dxa"/>
            <w:tcBorders>
              <w:top w:val="single" w:sz="8" w:space="0" w:color="000000"/>
              <w:left w:val="nil"/>
              <w:bottom w:val="single" w:sz="4" w:space="0" w:color="000000"/>
              <w:right w:val="single" w:sz="8" w:space="0" w:color="000000"/>
            </w:tcBorders>
            <w:shd w:val="clear" w:color="auto" w:fill="D9D9D9"/>
            <w:vAlign w:val="center"/>
          </w:tcPr>
          <w:p w14:paraId="79555117" w14:textId="77777777" w:rsidR="002E0739" w:rsidRDefault="002E0739" w:rsidP="002439E6">
            <w:pPr>
              <w:spacing w:before="0" w:after="0" w:line="240" w:lineRule="auto"/>
              <w:jc w:val="center"/>
              <w:rPr>
                <w:b/>
                <w:sz w:val="16"/>
                <w:szCs w:val="16"/>
              </w:rPr>
            </w:pPr>
            <w:r>
              <w:rPr>
                <w:b/>
                <w:sz w:val="16"/>
                <w:szCs w:val="16"/>
              </w:rPr>
              <w:t>Detalle de obras necesarias</w:t>
            </w:r>
          </w:p>
        </w:tc>
      </w:tr>
      <w:tr w:rsidR="002E0739" w14:paraId="48951F4F" w14:textId="77777777" w:rsidTr="002439E6">
        <w:trPr>
          <w:trHeight w:val="283"/>
        </w:trPr>
        <w:tc>
          <w:tcPr>
            <w:tcW w:w="2380" w:type="dxa"/>
            <w:tcBorders>
              <w:top w:val="nil"/>
              <w:left w:val="single" w:sz="8" w:space="0" w:color="000000"/>
              <w:bottom w:val="single" w:sz="4" w:space="0" w:color="000000"/>
              <w:right w:val="single" w:sz="4" w:space="0" w:color="000000"/>
            </w:tcBorders>
            <w:shd w:val="clear" w:color="auto" w:fill="F2F2F2"/>
            <w:vAlign w:val="center"/>
          </w:tcPr>
          <w:p w14:paraId="0D44EB91" w14:textId="77777777" w:rsidR="002E0739" w:rsidRDefault="002E0739" w:rsidP="002439E6">
            <w:pPr>
              <w:spacing w:before="0" w:after="0" w:line="240" w:lineRule="auto"/>
              <w:jc w:val="left"/>
              <w:rPr>
                <w:b/>
                <w:sz w:val="16"/>
                <w:szCs w:val="16"/>
              </w:rPr>
            </w:pPr>
            <w:r>
              <w:rPr>
                <w:b/>
                <w:sz w:val="16"/>
                <w:szCs w:val="16"/>
              </w:rPr>
              <w:t>Electricidad</w:t>
            </w:r>
          </w:p>
        </w:tc>
        <w:tc>
          <w:tcPr>
            <w:tcW w:w="1300" w:type="dxa"/>
            <w:tcBorders>
              <w:top w:val="nil"/>
              <w:left w:val="nil"/>
              <w:bottom w:val="single" w:sz="4" w:space="0" w:color="000000"/>
              <w:right w:val="single" w:sz="4" w:space="0" w:color="000000"/>
            </w:tcBorders>
            <w:shd w:val="clear" w:color="auto" w:fill="auto"/>
            <w:vAlign w:val="center"/>
          </w:tcPr>
          <w:p w14:paraId="280DD193" w14:textId="77777777" w:rsidR="002E0739" w:rsidRDefault="002E0739" w:rsidP="002439E6">
            <w:pPr>
              <w:spacing w:before="0" w:after="0" w:line="240" w:lineRule="auto"/>
              <w:jc w:val="center"/>
              <w:rPr>
                <w:sz w:val="16"/>
                <w:szCs w:val="16"/>
              </w:rPr>
            </w:pPr>
            <w:r>
              <w:rPr>
                <w:sz w:val="16"/>
                <w:szCs w:val="16"/>
              </w:rPr>
              <w:t> </w:t>
            </w:r>
          </w:p>
        </w:tc>
        <w:tc>
          <w:tcPr>
            <w:tcW w:w="1300" w:type="dxa"/>
            <w:tcBorders>
              <w:top w:val="nil"/>
              <w:left w:val="nil"/>
              <w:bottom w:val="single" w:sz="4" w:space="0" w:color="000000"/>
              <w:right w:val="single" w:sz="4" w:space="0" w:color="000000"/>
            </w:tcBorders>
            <w:shd w:val="clear" w:color="auto" w:fill="auto"/>
            <w:vAlign w:val="center"/>
          </w:tcPr>
          <w:p w14:paraId="352DBB36" w14:textId="77777777" w:rsidR="002E0739" w:rsidRDefault="002E0739" w:rsidP="002439E6">
            <w:pPr>
              <w:spacing w:before="0" w:after="0" w:line="240" w:lineRule="auto"/>
              <w:jc w:val="center"/>
              <w:rPr>
                <w:sz w:val="16"/>
                <w:szCs w:val="16"/>
              </w:rPr>
            </w:pPr>
            <w:r>
              <w:rPr>
                <w:sz w:val="16"/>
                <w:szCs w:val="16"/>
              </w:rPr>
              <w:t> </w:t>
            </w:r>
          </w:p>
        </w:tc>
        <w:tc>
          <w:tcPr>
            <w:tcW w:w="1300" w:type="dxa"/>
            <w:tcBorders>
              <w:top w:val="nil"/>
              <w:left w:val="nil"/>
              <w:bottom w:val="single" w:sz="4" w:space="0" w:color="000000"/>
              <w:right w:val="single" w:sz="4" w:space="0" w:color="000000"/>
            </w:tcBorders>
            <w:shd w:val="clear" w:color="auto" w:fill="auto"/>
            <w:vAlign w:val="center"/>
          </w:tcPr>
          <w:p w14:paraId="3673D30C" w14:textId="77777777" w:rsidR="002E0739" w:rsidRDefault="002E0739" w:rsidP="002439E6">
            <w:pPr>
              <w:spacing w:before="0" w:after="0" w:line="240" w:lineRule="auto"/>
              <w:jc w:val="center"/>
              <w:rPr>
                <w:b/>
                <w:sz w:val="16"/>
                <w:szCs w:val="16"/>
              </w:rPr>
            </w:pPr>
            <w:r>
              <w:rPr>
                <w:b/>
                <w:sz w:val="16"/>
                <w:szCs w:val="16"/>
              </w:rPr>
              <w:t> </w:t>
            </w:r>
          </w:p>
        </w:tc>
        <w:tc>
          <w:tcPr>
            <w:tcW w:w="2360" w:type="dxa"/>
            <w:tcBorders>
              <w:top w:val="nil"/>
              <w:left w:val="nil"/>
              <w:bottom w:val="single" w:sz="4" w:space="0" w:color="000000"/>
              <w:right w:val="single" w:sz="8" w:space="0" w:color="000000"/>
            </w:tcBorders>
            <w:shd w:val="clear" w:color="auto" w:fill="auto"/>
            <w:vAlign w:val="center"/>
          </w:tcPr>
          <w:p w14:paraId="14743154" w14:textId="77777777" w:rsidR="002E0739" w:rsidRDefault="002E0739" w:rsidP="002439E6">
            <w:pPr>
              <w:spacing w:before="0" w:after="0" w:line="240" w:lineRule="auto"/>
              <w:jc w:val="center"/>
              <w:rPr>
                <w:b/>
                <w:sz w:val="16"/>
                <w:szCs w:val="16"/>
              </w:rPr>
            </w:pPr>
            <w:r>
              <w:rPr>
                <w:b/>
                <w:sz w:val="16"/>
                <w:szCs w:val="16"/>
              </w:rPr>
              <w:t> </w:t>
            </w:r>
          </w:p>
        </w:tc>
      </w:tr>
      <w:tr w:rsidR="002E0739" w14:paraId="1D05F846" w14:textId="77777777" w:rsidTr="002439E6">
        <w:trPr>
          <w:trHeight w:val="283"/>
        </w:trPr>
        <w:tc>
          <w:tcPr>
            <w:tcW w:w="2380" w:type="dxa"/>
            <w:tcBorders>
              <w:top w:val="nil"/>
              <w:left w:val="single" w:sz="8" w:space="0" w:color="000000"/>
              <w:bottom w:val="single" w:sz="4" w:space="0" w:color="000000"/>
              <w:right w:val="single" w:sz="4" w:space="0" w:color="000000"/>
            </w:tcBorders>
            <w:shd w:val="clear" w:color="auto" w:fill="F2F2F2"/>
            <w:vAlign w:val="center"/>
          </w:tcPr>
          <w:p w14:paraId="1BDEF198" w14:textId="77777777" w:rsidR="002E0739" w:rsidRDefault="002E0739" w:rsidP="002439E6">
            <w:pPr>
              <w:spacing w:before="0" w:after="0" w:line="240" w:lineRule="auto"/>
              <w:jc w:val="left"/>
              <w:rPr>
                <w:b/>
                <w:sz w:val="16"/>
                <w:szCs w:val="16"/>
              </w:rPr>
            </w:pPr>
            <w:r>
              <w:rPr>
                <w:b/>
                <w:sz w:val="16"/>
                <w:szCs w:val="16"/>
              </w:rPr>
              <w:t>Gas</w:t>
            </w:r>
          </w:p>
        </w:tc>
        <w:tc>
          <w:tcPr>
            <w:tcW w:w="1300" w:type="dxa"/>
            <w:tcBorders>
              <w:top w:val="nil"/>
              <w:left w:val="nil"/>
              <w:bottom w:val="single" w:sz="4" w:space="0" w:color="000000"/>
              <w:right w:val="single" w:sz="4" w:space="0" w:color="000000"/>
            </w:tcBorders>
            <w:shd w:val="clear" w:color="auto" w:fill="auto"/>
            <w:vAlign w:val="center"/>
          </w:tcPr>
          <w:p w14:paraId="52E70A2B" w14:textId="77777777" w:rsidR="002E0739" w:rsidRDefault="002E0739" w:rsidP="002439E6">
            <w:pPr>
              <w:spacing w:before="0" w:after="0" w:line="240" w:lineRule="auto"/>
              <w:jc w:val="center"/>
              <w:rPr>
                <w:sz w:val="16"/>
                <w:szCs w:val="16"/>
              </w:rPr>
            </w:pPr>
            <w:r>
              <w:rPr>
                <w:sz w:val="16"/>
                <w:szCs w:val="16"/>
              </w:rPr>
              <w:t> </w:t>
            </w:r>
          </w:p>
        </w:tc>
        <w:tc>
          <w:tcPr>
            <w:tcW w:w="1300" w:type="dxa"/>
            <w:tcBorders>
              <w:top w:val="nil"/>
              <w:left w:val="nil"/>
              <w:bottom w:val="single" w:sz="4" w:space="0" w:color="000000"/>
              <w:right w:val="single" w:sz="4" w:space="0" w:color="000000"/>
            </w:tcBorders>
            <w:shd w:val="clear" w:color="auto" w:fill="auto"/>
            <w:vAlign w:val="center"/>
          </w:tcPr>
          <w:p w14:paraId="047DE512" w14:textId="77777777" w:rsidR="002E0739" w:rsidRDefault="002E0739" w:rsidP="002439E6">
            <w:pPr>
              <w:spacing w:before="0" w:after="0" w:line="240" w:lineRule="auto"/>
              <w:jc w:val="center"/>
              <w:rPr>
                <w:sz w:val="16"/>
                <w:szCs w:val="16"/>
              </w:rPr>
            </w:pPr>
            <w:r>
              <w:rPr>
                <w:sz w:val="16"/>
                <w:szCs w:val="16"/>
              </w:rPr>
              <w:t> </w:t>
            </w:r>
          </w:p>
        </w:tc>
        <w:tc>
          <w:tcPr>
            <w:tcW w:w="1300" w:type="dxa"/>
            <w:tcBorders>
              <w:top w:val="nil"/>
              <w:left w:val="nil"/>
              <w:bottom w:val="single" w:sz="4" w:space="0" w:color="000000"/>
              <w:right w:val="single" w:sz="4" w:space="0" w:color="000000"/>
            </w:tcBorders>
            <w:shd w:val="clear" w:color="auto" w:fill="auto"/>
            <w:vAlign w:val="center"/>
          </w:tcPr>
          <w:p w14:paraId="6CC9A805" w14:textId="77777777" w:rsidR="002E0739" w:rsidRDefault="002E0739" w:rsidP="002439E6">
            <w:pPr>
              <w:spacing w:before="0" w:after="0" w:line="240" w:lineRule="auto"/>
              <w:jc w:val="center"/>
              <w:rPr>
                <w:sz w:val="16"/>
                <w:szCs w:val="16"/>
              </w:rPr>
            </w:pPr>
            <w:r>
              <w:rPr>
                <w:sz w:val="16"/>
                <w:szCs w:val="16"/>
              </w:rPr>
              <w:t> </w:t>
            </w:r>
          </w:p>
        </w:tc>
        <w:tc>
          <w:tcPr>
            <w:tcW w:w="2360" w:type="dxa"/>
            <w:tcBorders>
              <w:top w:val="nil"/>
              <w:left w:val="nil"/>
              <w:bottom w:val="single" w:sz="4" w:space="0" w:color="000000"/>
              <w:right w:val="single" w:sz="8" w:space="0" w:color="000000"/>
            </w:tcBorders>
            <w:shd w:val="clear" w:color="auto" w:fill="auto"/>
            <w:vAlign w:val="center"/>
          </w:tcPr>
          <w:p w14:paraId="0F3FC8C5" w14:textId="77777777" w:rsidR="002E0739" w:rsidRDefault="002E0739" w:rsidP="002439E6">
            <w:pPr>
              <w:spacing w:before="0" w:after="0" w:line="240" w:lineRule="auto"/>
              <w:jc w:val="center"/>
              <w:rPr>
                <w:sz w:val="16"/>
                <w:szCs w:val="16"/>
              </w:rPr>
            </w:pPr>
            <w:r>
              <w:rPr>
                <w:sz w:val="16"/>
                <w:szCs w:val="16"/>
              </w:rPr>
              <w:t> </w:t>
            </w:r>
          </w:p>
        </w:tc>
      </w:tr>
      <w:tr w:rsidR="002E0739" w14:paraId="02198214" w14:textId="77777777" w:rsidTr="002439E6">
        <w:trPr>
          <w:trHeight w:val="283"/>
        </w:trPr>
        <w:tc>
          <w:tcPr>
            <w:tcW w:w="2380" w:type="dxa"/>
            <w:tcBorders>
              <w:top w:val="nil"/>
              <w:left w:val="single" w:sz="8" w:space="0" w:color="000000"/>
              <w:bottom w:val="single" w:sz="4" w:space="0" w:color="000000"/>
              <w:right w:val="single" w:sz="4" w:space="0" w:color="000000"/>
            </w:tcBorders>
            <w:shd w:val="clear" w:color="auto" w:fill="F2F2F2"/>
            <w:vAlign w:val="center"/>
          </w:tcPr>
          <w:p w14:paraId="09124C95" w14:textId="77777777" w:rsidR="002E0739" w:rsidRDefault="002E0739" w:rsidP="002439E6">
            <w:pPr>
              <w:spacing w:before="0" w:after="0" w:line="240" w:lineRule="auto"/>
              <w:jc w:val="left"/>
              <w:rPr>
                <w:b/>
                <w:sz w:val="16"/>
                <w:szCs w:val="16"/>
              </w:rPr>
            </w:pPr>
            <w:r>
              <w:rPr>
                <w:b/>
                <w:sz w:val="16"/>
                <w:szCs w:val="16"/>
              </w:rPr>
              <w:t>Cloacas</w:t>
            </w:r>
          </w:p>
        </w:tc>
        <w:tc>
          <w:tcPr>
            <w:tcW w:w="1300" w:type="dxa"/>
            <w:tcBorders>
              <w:top w:val="nil"/>
              <w:left w:val="nil"/>
              <w:bottom w:val="single" w:sz="4" w:space="0" w:color="000000"/>
              <w:right w:val="single" w:sz="4" w:space="0" w:color="000000"/>
            </w:tcBorders>
            <w:shd w:val="clear" w:color="auto" w:fill="auto"/>
            <w:vAlign w:val="center"/>
          </w:tcPr>
          <w:p w14:paraId="1E10979E" w14:textId="77777777" w:rsidR="002E0739" w:rsidRDefault="002E0739" w:rsidP="002439E6">
            <w:pPr>
              <w:spacing w:before="0" w:after="0" w:line="240" w:lineRule="auto"/>
              <w:jc w:val="center"/>
              <w:rPr>
                <w:b/>
                <w:sz w:val="16"/>
                <w:szCs w:val="16"/>
              </w:rPr>
            </w:pPr>
            <w:r>
              <w:rPr>
                <w:b/>
                <w:sz w:val="16"/>
                <w:szCs w:val="16"/>
              </w:rPr>
              <w:t> </w:t>
            </w:r>
          </w:p>
        </w:tc>
        <w:tc>
          <w:tcPr>
            <w:tcW w:w="1300" w:type="dxa"/>
            <w:tcBorders>
              <w:top w:val="nil"/>
              <w:left w:val="nil"/>
              <w:bottom w:val="single" w:sz="4" w:space="0" w:color="000000"/>
              <w:right w:val="single" w:sz="4" w:space="0" w:color="000000"/>
            </w:tcBorders>
            <w:shd w:val="clear" w:color="auto" w:fill="auto"/>
            <w:vAlign w:val="center"/>
          </w:tcPr>
          <w:p w14:paraId="7D9557AB" w14:textId="77777777" w:rsidR="002E0739" w:rsidRDefault="002E0739" w:rsidP="002439E6">
            <w:pPr>
              <w:spacing w:before="0" w:after="0" w:line="240" w:lineRule="auto"/>
              <w:jc w:val="center"/>
              <w:rPr>
                <w:b/>
                <w:sz w:val="16"/>
                <w:szCs w:val="16"/>
              </w:rPr>
            </w:pPr>
            <w:r>
              <w:rPr>
                <w:b/>
                <w:sz w:val="16"/>
                <w:szCs w:val="16"/>
              </w:rPr>
              <w:t> </w:t>
            </w:r>
          </w:p>
        </w:tc>
        <w:tc>
          <w:tcPr>
            <w:tcW w:w="1300" w:type="dxa"/>
            <w:tcBorders>
              <w:top w:val="nil"/>
              <w:left w:val="nil"/>
              <w:bottom w:val="single" w:sz="4" w:space="0" w:color="000000"/>
              <w:right w:val="single" w:sz="4" w:space="0" w:color="000000"/>
            </w:tcBorders>
            <w:shd w:val="clear" w:color="auto" w:fill="auto"/>
            <w:vAlign w:val="center"/>
          </w:tcPr>
          <w:p w14:paraId="65514211" w14:textId="77777777" w:rsidR="002E0739" w:rsidRDefault="002E0739" w:rsidP="002439E6">
            <w:pPr>
              <w:spacing w:before="0" w:after="0" w:line="240" w:lineRule="auto"/>
              <w:jc w:val="center"/>
              <w:rPr>
                <w:b/>
                <w:sz w:val="16"/>
                <w:szCs w:val="16"/>
              </w:rPr>
            </w:pPr>
            <w:r>
              <w:rPr>
                <w:b/>
                <w:sz w:val="16"/>
                <w:szCs w:val="16"/>
              </w:rPr>
              <w:t> </w:t>
            </w:r>
          </w:p>
        </w:tc>
        <w:tc>
          <w:tcPr>
            <w:tcW w:w="2360" w:type="dxa"/>
            <w:tcBorders>
              <w:top w:val="nil"/>
              <w:left w:val="nil"/>
              <w:bottom w:val="single" w:sz="4" w:space="0" w:color="000000"/>
              <w:right w:val="single" w:sz="8" w:space="0" w:color="000000"/>
            </w:tcBorders>
            <w:shd w:val="clear" w:color="auto" w:fill="auto"/>
            <w:vAlign w:val="center"/>
          </w:tcPr>
          <w:p w14:paraId="79606542" w14:textId="77777777" w:rsidR="002E0739" w:rsidRDefault="002E0739" w:rsidP="002439E6">
            <w:pPr>
              <w:spacing w:before="0" w:after="0" w:line="240" w:lineRule="auto"/>
              <w:jc w:val="center"/>
              <w:rPr>
                <w:b/>
                <w:sz w:val="16"/>
                <w:szCs w:val="16"/>
              </w:rPr>
            </w:pPr>
            <w:r>
              <w:rPr>
                <w:b/>
                <w:sz w:val="16"/>
                <w:szCs w:val="16"/>
              </w:rPr>
              <w:t> </w:t>
            </w:r>
          </w:p>
        </w:tc>
      </w:tr>
      <w:tr w:rsidR="002E0739" w14:paraId="2D46C09A" w14:textId="77777777" w:rsidTr="002439E6">
        <w:trPr>
          <w:trHeight w:val="283"/>
        </w:trPr>
        <w:tc>
          <w:tcPr>
            <w:tcW w:w="2380" w:type="dxa"/>
            <w:tcBorders>
              <w:top w:val="nil"/>
              <w:left w:val="single" w:sz="8" w:space="0" w:color="000000"/>
              <w:bottom w:val="single" w:sz="4" w:space="0" w:color="000000"/>
              <w:right w:val="single" w:sz="4" w:space="0" w:color="000000"/>
            </w:tcBorders>
            <w:shd w:val="clear" w:color="auto" w:fill="F2F2F2"/>
            <w:vAlign w:val="center"/>
          </w:tcPr>
          <w:p w14:paraId="279FD85D" w14:textId="77777777" w:rsidR="002E0739" w:rsidRDefault="002E0739" w:rsidP="002439E6">
            <w:pPr>
              <w:spacing w:before="0" w:after="0" w:line="240" w:lineRule="auto"/>
              <w:jc w:val="left"/>
              <w:rPr>
                <w:b/>
                <w:sz w:val="16"/>
                <w:szCs w:val="16"/>
              </w:rPr>
            </w:pPr>
            <w:r>
              <w:rPr>
                <w:b/>
                <w:sz w:val="16"/>
                <w:szCs w:val="16"/>
              </w:rPr>
              <w:t>Agua Potable de Red</w:t>
            </w:r>
          </w:p>
        </w:tc>
        <w:tc>
          <w:tcPr>
            <w:tcW w:w="1300" w:type="dxa"/>
            <w:tcBorders>
              <w:top w:val="nil"/>
              <w:left w:val="nil"/>
              <w:bottom w:val="single" w:sz="4" w:space="0" w:color="000000"/>
              <w:right w:val="single" w:sz="4" w:space="0" w:color="000000"/>
            </w:tcBorders>
            <w:shd w:val="clear" w:color="auto" w:fill="auto"/>
            <w:vAlign w:val="center"/>
          </w:tcPr>
          <w:p w14:paraId="3A3C29E0" w14:textId="77777777" w:rsidR="002E0739" w:rsidRDefault="002E0739" w:rsidP="002439E6">
            <w:pPr>
              <w:spacing w:before="0" w:after="0" w:line="240" w:lineRule="auto"/>
              <w:jc w:val="center"/>
              <w:rPr>
                <w:b/>
                <w:sz w:val="16"/>
                <w:szCs w:val="16"/>
              </w:rPr>
            </w:pPr>
            <w:r>
              <w:rPr>
                <w:b/>
                <w:sz w:val="16"/>
                <w:szCs w:val="16"/>
              </w:rPr>
              <w:t> </w:t>
            </w:r>
          </w:p>
        </w:tc>
        <w:tc>
          <w:tcPr>
            <w:tcW w:w="1300" w:type="dxa"/>
            <w:tcBorders>
              <w:top w:val="nil"/>
              <w:left w:val="nil"/>
              <w:bottom w:val="single" w:sz="4" w:space="0" w:color="000000"/>
              <w:right w:val="single" w:sz="4" w:space="0" w:color="000000"/>
            </w:tcBorders>
            <w:shd w:val="clear" w:color="auto" w:fill="auto"/>
            <w:vAlign w:val="center"/>
          </w:tcPr>
          <w:p w14:paraId="311F48CC" w14:textId="77777777" w:rsidR="002E0739" w:rsidRDefault="002E0739" w:rsidP="002439E6">
            <w:pPr>
              <w:spacing w:before="0" w:after="0" w:line="240" w:lineRule="auto"/>
              <w:jc w:val="center"/>
              <w:rPr>
                <w:b/>
                <w:sz w:val="16"/>
                <w:szCs w:val="16"/>
              </w:rPr>
            </w:pPr>
            <w:r>
              <w:rPr>
                <w:b/>
                <w:sz w:val="16"/>
                <w:szCs w:val="16"/>
              </w:rPr>
              <w:t> </w:t>
            </w:r>
          </w:p>
        </w:tc>
        <w:tc>
          <w:tcPr>
            <w:tcW w:w="1300" w:type="dxa"/>
            <w:tcBorders>
              <w:top w:val="nil"/>
              <w:left w:val="nil"/>
              <w:bottom w:val="single" w:sz="4" w:space="0" w:color="000000"/>
              <w:right w:val="single" w:sz="4" w:space="0" w:color="000000"/>
            </w:tcBorders>
            <w:shd w:val="clear" w:color="auto" w:fill="auto"/>
            <w:vAlign w:val="center"/>
          </w:tcPr>
          <w:p w14:paraId="18388C75" w14:textId="77777777" w:rsidR="002E0739" w:rsidRDefault="002E0739" w:rsidP="002439E6">
            <w:pPr>
              <w:spacing w:before="0" w:after="0" w:line="240" w:lineRule="auto"/>
              <w:jc w:val="center"/>
              <w:rPr>
                <w:b/>
                <w:sz w:val="16"/>
                <w:szCs w:val="16"/>
              </w:rPr>
            </w:pPr>
            <w:r>
              <w:rPr>
                <w:b/>
                <w:sz w:val="16"/>
                <w:szCs w:val="16"/>
              </w:rPr>
              <w:t> </w:t>
            </w:r>
          </w:p>
        </w:tc>
        <w:tc>
          <w:tcPr>
            <w:tcW w:w="2360" w:type="dxa"/>
            <w:tcBorders>
              <w:top w:val="nil"/>
              <w:left w:val="nil"/>
              <w:bottom w:val="single" w:sz="4" w:space="0" w:color="000000"/>
              <w:right w:val="single" w:sz="8" w:space="0" w:color="000000"/>
            </w:tcBorders>
            <w:shd w:val="clear" w:color="auto" w:fill="auto"/>
            <w:vAlign w:val="center"/>
          </w:tcPr>
          <w:p w14:paraId="4C712FE2" w14:textId="77777777" w:rsidR="002E0739" w:rsidRDefault="002E0739" w:rsidP="002439E6">
            <w:pPr>
              <w:spacing w:before="0" w:after="0" w:line="240" w:lineRule="auto"/>
              <w:jc w:val="center"/>
              <w:rPr>
                <w:b/>
                <w:sz w:val="16"/>
                <w:szCs w:val="16"/>
              </w:rPr>
            </w:pPr>
            <w:r>
              <w:rPr>
                <w:b/>
                <w:sz w:val="16"/>
                <w:szCs w:val="16"/>
              </w:rPr>
              <w:t> </w:t>
            </w:r>
          </w:p>
        </w:tc>
      </w:tr>
      <w:tr w:rsidR="002E0739" w14:paraId="3EA61477" w14:textId="77777777" w:rsidTr="002439E6">
        <w:trPr>
          <w:trHeight w:val="283"/>
        </w:trPr>
        <w:tc>
          <w:tcPr>
            <w:tcW w:w="2380" w:type="dxa"/>
            <w:tcBorders>
              <w:top w:val="nil"/>
              <w:left w:val="single" w:sz="8" w:space="0" w:color="000000"/>
              <w:bottom w:val="single" w:sz="4" w:space="0" w:color="000000"/>
              <w:right w:val="single" w:sz="4" w:space="0" w:color="000000"/>
            </w:tcBorders>
            <w:shd w:val="clear" w:color="auto" w:fill="F2F2F2"/>
            <w:vAlign w:val="center"/>
          </w:tcPr>
          <w:p w14:paraId="0E57A313" w14:textId="77777777" w:rsidR="002E0739" w:rsidRDefault="002E0739" w:rsidP="002439E6">
            <w:pPr>
              <w:spacing w:before="0" w:after="0" w:line="240" w:lineRule="auto"/>
              <w:jc w:val="left"/>
              <w:rPr>
                <w:b/>
                <w:sz w:val="16"/>
                <w:szCs w:val="16"/>
              </w:rPr>
            </w:pPr>
            <w:r>
              <w:rPr>
                <w:b/>
                <w:sz w:val="16"/>
                <w:szCs w:val="16"/>
              </w:rPr>
              <w:t>Asfalto</w:t>
            </w:r>
          </w:p>
        </w:tc>
        <w:tc>
          <w:tcPr>
            <w:tcW w:w="1300" w:type="dxa"/>
            <w:tcBorders>
              <w:top w:val="nil"/>
              <w:left w:val="nil"/>
              <w:bottom w:val="single" w:sz="4" w:space="0" w:color="000000"/>
              <w:right w:val="single" w:sz="4" w:space="0" w:color="000000"/>
            </w:tcBorders>
            <w:shd w:val="clear" w:color="auto" w:fill="auto"/>
            <w:vAlign w:val="center"/>
          </w:tcPr>
          <w:p w14:paraId="5317BC2F" w14:textId="77777777" w:rsidR="002E0739" w:rsidRDefault="002E0739" w:rsidP="002439E6">
            <w:pPr>
              <w:spacing w:before="0" w:after="0" w:line="240" w:lineRule="auto"/>
              <w:jc w:val="center"/>
              <w:rPr>
                <w:b/>
                <w:sz w:val="16"/>
                <w:szCs w:val="16"/>
              </w:rPr>
            </w:pPr>
            <w:r>
              <w:rPr>
                <w:b/>
                <w:sz w:val="16"/>
                <w:szCs w:val="16"/>
              </w:rPr>
              <w:t> </w:t>
            </w:r>
          </w:p>
        </w:tc>
        <w:tc>
          <w:tcPr>
            <w:tcW w:w="1300" w:type="dxa"/>
            <w:tcBorders>
              <w:top w:val="nil"/>
              <w:left w:val="nil"/>
              <w:bottom w:val="single" w:sz="4" w:space="0" w:color="000000"/>
              <w:right w:val="single" w:sz="4" w:space="0" w:color="000000"/>
            </w:tcBorders>
            <w:shd w:val="clear" w:color="auto" w:fill="auto"/>
            <w:vAlign w:val="center"/>
          </w:tcPr>
          <w:p w14:paraId="509B3E53" w14:textId="77777777" w:rsidR="002E0739" w:rsidRDefault="002E0739" w:rsidP="002439E6">
            <w:pPr>
              <w:spacing w:before="0" w:after="0" w:line="240" w:lineRule="auto"/>
              <w:jc w:val="center"/>
              <w:rPr>
                <w:b/>
                <w:sz w:val="16"/>
                <w:szCs w:val="16"/>
              </w:rPr>
            </w:pPr>
            <w:r>
              <w:rPr>
                <w:b/>
                <w:sz w:val="16"/>
                <w:szCs w:val="16"/>
              </w:rPr>
              <w:t> </w:t>
            </w:r>
          </w:p>
        </w:tc>
        <w:tc>
          <w:tcPr>
            <w:tcW w:w="1300" w:type="dxa"/>
            <w:tcBorders>
              <w:top w:val="nil"/>
              <w:left w:val="nil"/>
              <w:bottom w:val="single" w:sz="4" w:space="0" w:color="000000"/>
              <w:right w:val="single" w:sz="4" w:space="0" w:color="000000"/>
            </w:tcBorders>
            <w:shd w:val="clear" w:color="auto" w:fill="auto"/>
            <w:vAlign w:val="center"/>
          </w:tcPr>
          <w:p w14:paraId="6EB2DB87" w14:textId="77777777" w:rsidR="002E0739" w:rsidRDefault="002E0739" w:rsidP="002439E6">
            <w:pPr>
              <w:spacing w:before="0" w:after="0" w:line="240" w:lineRule="auto"/>
              <w:jc w:val="center"/>
              <w:rPr>
                <w:b/>
                <w:sz w:val="16"/>
                <w:szCs w:val="16"/>
              </w:rPr>
            </w:pPr>
            <w:r>
              <w:rPr>
                <w:b/>
                <w:sz w:val="16"/>
                <w:szCs w:val="16"/>
              </w:rPr>
              <w:t> </w:t>
            </w:r>
          </w:p>
        </w:tc>
        <w:tc>
          <w:tcPr>
            <w:tcW w:w="2360" w:type="dxa"/>
            <w:tcBorders>
              <w:top w:val="nil"/>
              <w:left w:val="nil"/>
              <w:bottom w:val="single" w:sz="4" w:space="0" w:color="000000"/>
              <w:right w:val="single" w:sz="8" w:space="0" w:color="000000"/>
            </w:tcBorders>
            <w:shd w:val="clear" w:color="auto" w:fill="auto"/>
            <w:vAlign w:val="center"/>
          </w:tcPr>
          <w:p w14:paraId="5E9CC107" w14:textId="77777777" w:rsidR="002E0739" w:rsidRDefault="002E0739" w:rsidP="002439E6">
            <w:pPr>
              <w:spacing w:before="0" w:after="0" w:line="240" w:lineRule="auto"/>
              <w:jc w:val="center"/>
              <w:rPr>
                <w:b/>
                <w:sz w:val="16"/>
                <w:szCs w:val="16"/>
              </w:rPr>
            </w:pPr>
            <w:r>
              <w:rPr>
                <w:b/>
                <w:sz w:val="16"/>
                <w:szCs w:val="16"/>
              </w:rPr>
              <w:t> </w:t>
            </w:r>
          </w:p>
        </w:tc>
      </w:tr>
      <w:tr w:rsidR="002E0739" w14:paraId="252E2009" w14:textId="77777777" w:rsidTr="002439E6">
        <w:trPr>
          <w:trHeight w:val="283"/>
        </w:trPr>
        <w:tc>
          <w:tcPr>
            <w:tcW w:w="2380" w:type="dxa"/>
            <w:tcBorders>
              <w:top w:val="nil"/>
              <w:left w:val="single" w:sz="8" w:space="0" w:color="000000"/>
              <w:bottom w:val="single" w:sz="8" w:space="0" w:color="000000"/>
              <w:right w:val="single" w:sz="4" w:space="0" w:color="000000"/>
            </w:tcBorders>
            <w:shd w:val="clear" w:color="auto" w:fill="F2F2F2"/>
            <w:vAlign w:val="center"/>
          </w:tcPr>
          <w:p w14:paraId="046BFACB" w14:textId="77777777" w:rsidR="002E0739" w:rsidRDefault="002E0739" w:rsidP="002439E6">
            <w:pPr>
              <w:spacing w:before="0" w:after="0" w:line="240" w:lineRule="auto"/>
              <w:jc w:val="left"/>
              <w:rPr>
                <w:b/>
                <w:sz w:val="16"/>
                <w:szCs w:val="16"/>
              </w:rPr>
            </w:pPr>
            <w:r>
              <w:rPr>
                <w:b/>
                <w:sz w:val="16"/>
                <w:szCs w:val="16"/>
              </w:rPr>
              <w:t>Acceso a Redes Informáticas</w:t>
            </w:r>
          </w:p>
        </w:tc>
        <w:tc>
          <w:tcPr>
            <w:tcW w:w="1300" w:type="dxa"/>
            <w:tcBorders>
              <w:top w:val="nil"/>
              <w:left w:val="nil"/>
              <w:bottom w:val="single" w:sz="8" w:space="0" w:color="000000"/>
              <w:right w:val="single" w:sz="4" w:space="0" w:color="000000"/>
            </w:tcBorders>
            <w:shd w:val="clear" w:color="auto" w:fill="auto"/>
            <w:vAlign w:val="center"/>
          </w:tcPr>
          <w:p w14:paraId="3D80DDE4" w14:textId="77777777" w:rsidR="002E0739" w:rsidRDefault="002E0739" w:rsidP="002439E6">
            <w:pPr>
              <w:spacing w:before="0" w:after="0" w:line="240" w:lineRule="auto"/>
              <w:jc w:val="center"/>
              <w:rPr>
                <w:sz w:val="16"/>
                <w:szCs w:val="16"/>
              </w:rPr>
            </w:pPr>
            <w:r>
              <w:rPr>
                <w:sz w:val="16"/>
                <w:szCs w:val="16"/>
              </w:rPr>
              <w:t> </w:t>
            </w:r>
          </w:p>
        </w:tc>
        <w:tc>
          <w:tcPr>
            <w:tcW w:w="1300" w:type="dxa"/>
            <w:tcBorders>
              <w:top w:val="nil"/>
              <w:left w:val="nil"/>
              <w:bottom w:val="single" w:sz="8" w:space="0" w:color="000000"/>
              <w:right w:val="single" w:sz="4" w:space="0" w:color="000000"/>
            </w:tcBorders>
            <w:shd w:val="clear" w:color="auto" w:fill="auto"/>
            <w:vAlign w:val="center"/>
          </w:tcPr>
          <w:p w14:paraId="13CD4ABF" w14:textId="77777777" w:rsidR="002E0739" w:rsidRDefault="002E0739" w:rsidP="002439E6">
            <w:pPr>
              <w:spacing w:before="0" w:after="0" w:line="240" w:lineRule="auto"/>
              <w:jc w:val="center"/>
              <w:rPr>
                <w:sz w:val="16"/>
                <w:szCs w:val="16"/>
              </w:rPr>
            </w:pPr>
            <w:r>
              <w:rPr>
                <w:sz w:val="16"/>
                <w:szCs w:val="16"/>
              </w:rPr>
              <w:t> </w:t>
            </w:r>
          </w:p>
        </w:tc>
        <w:tc>
          <w:tcPr>
            <w:tcW w:w="1300" w:type="dxa"/>
            <w:tcBorders>
              <w:top w:val="nil"/>
              <w:left w:val="nil"/>
              <w:bottom w:val="single" w:sz="8" w:space="0" w:color="000000"/>
              <w:right w:val="single" w:sz="4" w:space="0" w:color="000000"/>
            </w:tcBorders>
            <w:shd w:val="clear" w:color="auto" w:fill="auto"/>
            <w:vAlign w:val="center"/>
          </w:tcPr>
          <w:p w14:paraId="45B94FD6" w14:textId="77777777" w:rsidR="002E0739" w:rsidRDefault="002E0739" w:rsidP="002439E6">
            <w:pPr>
              <w:spacing w:before="0" w:after="0" w:line="240" w:lineRule="auto"/>
              <w:jc w:val="center"/>
              <w:rPr>
                <w:sz w:val="16"/>
                <w:szCs w:val="16"/>
              </w:rPr>
            </w:pPr>
            <w:r>
              <w:rPr>
                <w:sz w:val="16"/>
                <w:szCs w:val="16"/>
              </w:rPr>
              <w:t> </w:t>
            </w:r>
          </w:p>
        </w:tc>
        <w:tc>
          <w:tcPr>
            <w:tcW w:w="2360" w:type="dxa"/>
            <w:tcBorders>
              <w:top w:val="nil"/>
              <w:left w:val="nil"/>
              <w:bottom w:val="single" w:sz="8" w:space="0" w:color="000000"/>
              <w:right w:val="single" w:sz="8" w:space="0" w:color="000000"/>
            </w:tcBorders>
            <w:shd w:val="clear" w:color="auto" w:fill="auto"/>
            <w:vAlign w:val="center"/>
          </w:tcPr>
          <w:p w14:paraId="7138A566" w14:textId="77777777" w:rsidR="002E0739" w:rsidRDefault="002E0739" w:rsidP="002439E6">
            <w:pPr>
              <w:spacing w:before="0" w:after="0" w:line="240" w:lineRule="auto"/>
              <w:jc w:val="center"/>
              <w:rPr>
                <w:sz w:val="16"/>
                <w:szCs w:val="16"/>
              </w:rPr>
            </w:pPr>
            <w:r>
              <w:rPr>
                <w:sz w:val="16"/>
                <w:szCs w:val="16"/>
              </w:rPr>
              <w:t> </w:t>
            </w:r>
          </w:p>
        </w:tc>
      </w:tr>
    </w:tbl>
    <w:p w14:paraId="634FCCA0" w14:textId="6D76CD57" w:rsidR="002E0739" w:rsidRDefault="002E0739" w:rsidP="0088159E"/>
    <w:p w14:paraId="01B061D8" w14:textId="66A649D9" w:rsidR="00773BB3" w:rsidRDefault="00773BB3" w:rsidP="0088159E"/>
    <w:p w14:paraId="146BF463" w14:textId="77777777" w:rsidR="00773BB3" w:rsidRDefault="00773BB3" w:rsidP="0088159E"/>
    <w:p w14:paraId="35BDD6E9" w14:textId="77777777" w:rsidR="0088159E" w:rsidRDefault="0088159E" w:rsidP="0088159E">
      <w:r>
        <w:lastRenderedPageBreak/>
        <w:t>A fines de documentar la viabilidad de los servicios requeridos para el proyecto se deberá presentar las siguientes factibilidades:</w:t>
      </w:r>
    </w:p>
    <w:p w14:paraId="4EEA78AB" w14:textId="287BE43D" w:rsidR="0088159E" w:rsidRDefault="00525421" w:rsidP="0088159E">
      <w:pPr>
        <w:numPr>
          <w:ilvl w:val="0"/>
          <w:numId w:val="21"/>
        </w:numPr>
        <w:pBdr>
          <w:top w:val="nil"/>
          <w:left w:val="nil"/>
          <w:bottom w:val="nil"/>
          <w:right w:val="nil"/>
          <w:between w:val="nil"/>
        </w:pBdr>
        <w:spacing w:after="0"/>
        <w:rPr>
          <w:color w:val="000000"/>
        </w:rPr>
      </w:pPr>
      <w:r>
        <w:rPr>
          <w:color w:val="000000"/>
        </w:rPr>
        <w:t>Certificación de f</w:t>
      </w:r>
      <w:r w:rsidR="0088159E">
        <w:rPr>
          <w:color w:val="000000"/>
        </w:rPr>
        <w:t>actibilidad de provisión de energía eléctrica, expedido por organismo competente.</w:t>
      </w:r>
    </w:p>
    <w:p w14:paraId="142411AA" w14:textId="06418CDF" w:rsidR="0088159E" w:rsidRDefault="00525421" w:rsidP="0088159E">
      <w:pPr>
        <w:numPr>
          <w:ilvl w:val="0"/>
          <w:numId w:val="21"/>
        </w:numPr>
        <w:pBdr>
          <w:top w:val="nil"/>
          <w:left w:val="nil"/>
          <w:bottom w:val="nil"/>
          <w:right w:val="nil"/>
          <w:between w:val="nil"/>
        </w:pBdr>
        <w:spacing w:before="0" w:after="0"/>
        <w:rPr>
          <w:color w:val="000000"/>
        </w:rPr>
      </w:pPr>
      <w:r>
        <w:rPr>
          <w:color w:val="000000"/>
        </w:rPr>
        <w:t>Certificación de f</w:t>
      </w:r>
      <w:r w:rsidR="0088159E">
        <w:rPr>
          <w:color w:val="000000"/>
        </w:rPr>
        <w:t>actibilidad de provisión de Agua Potable, expedido por organismo competente.</w:t>
      </w:r>
    </w:p>
    <w:p w14:paraId="46C65C8E" w14:textId="21C5EC7C" w:rsidR="0088159E" w:rsidRDefault="00525421" w:rsidP="0088159E">
      <w:pPr>
        <w:numPr>
          <w:ilvl w:val="0"/>
          <w:numId w:val="21"/>
        </w:numPr>
        <w:pBdr>
          <w:top w:val="nil"/>
          <w:left w:val="nil"/>
          <w:bottom w:val="nil"/>
          <w:right w:val="nil"/>
          <w:between w:val="nil"/>
        </w:pBdr>
        <w:spacing w:before="0" w:after="0"/>
        <w:rPr>
          <w:color w:val="000000"/>
        </w:rPr>
      </w:pPr>
      <w:r>
        <w:rPr>
          <w:color w:val="000000"/>
        </w:rPr>
        <w:t>Certificación de factibilidad</w:t>
      </w:r>
      <w:r w:rsidR="0088159E">
        <w:rPr>
          <w:color w:val="000000"/>
        </w:rPr>
        <w:t xml:space="preserve"> de provisión de Gas, expedido por organismo competente.</w:t>
      </w:r>
    </w:p>
    <w:p w14:paraId="42D99D76" w14:textId="150045A7" w:rsidR="0088159E" w:rsidRDefault="00525421" w:rsidP="0088159E">
      <w:pPr>
        <w:numPr>
          <w:ilvl w:val="0"/>
          <w:numId w:val="21"/>
        </w:numPr>
        <w:pBdr>
          <w:top w:val="nil"/>
          <w:left w:val="nil"/>
          <w:bottom w:val="nil"/>
          <w:right w:val="nil"/>
          <w:between w:val="nil"/>
        </w:pBdr>
        <w:spacing w:before="0"/>
        <w:rPr>
          <w:color w:val="000000"/>
        </w:rPr>
      </w:pPr>
      <w:r>
        <w:rPr>
          <w:color w:val="000000"/>
        </w:rPr>
        <w:t>Certificación de factibilidad</w:t>
      </w:r>
      <w:r w:rsidR="0088159E">
        <w:rPr>
          <w:color w:val="000000"/>
        </w:rPr>
        <w:t xml:space="preserve"> de conexión a Red Cloacal, expedido por organismo competente.</w:t>
      </w:r>
    </w:p>
    <w:p w14:paraId="317A8498" w14:textId="77777777" w:rsidR="0088159E" w:rsidRDefault="0088159E" w:rsidP="0088159E">
      <w:r>
        <w:t>La Institución deberá analizar los resultados obtenidos de la planialtimetria, el estudio de suelos y los servicios, de manera tal de garantizar que el terreno seleccionado está dentro de los parámetros de financiamiento de este programa.</w:t>
      </w:r>
    </w:p>
    <w:p w14:paraId="443D950F" w14:textId="77777777" w:rsidR="0088159E" w:rsidRDefault="0088159E" w:rsidP="0088159E">
      <w:pPr>
        <w:pStyle w:val="Ttulo5"/>
        <w:numPr>
          <w:ilvl w:val="4"/>
          <w:numId w:val="16"/>
        </w:numPr>
      </w:pPr>
      <w:r>
        <w:t>Certificaciones de no inundabilidad y no aluvionabilidad del terreno</w:t>
      </w:r>
    </w:p>
    <w:p w14:paraId="098C3220" w14:textId="77777777" w:rsidR="0088159E" w:rsidRDefault="0088159E" w:rsidP="0088159E">
      <w:r>
        <w:t>Para el terreno propuesto, en caso de corresponder, la Institución deberá presentar los siguientes certificados</w:t>
      </w:r>
    </w:p>
    <w:p w14:paraId="626BA8A6" w14:textId="3F4433AE" w:rsidR="0088159E" w:rsidRDefault="0088159E" w:rsidP="0088159E">
      <w:pPr>
        <w:numPr>
          <w:ilvl w:val="0"/>
          <w:numId w:val="21"/>
        </w:numPr>
        <w:pBdr>
          <w:top w:val="nil"/>
          <w:left w:val="nil"/>
          <w:bottom w:val="nil"/>
          <w:right w:val="nil"/>
          <w:between w:val="nil"/>
        </w:pBdr>
        <w:spacing w:after="0"/>
        <w:rPr>
          <w:color w:val="000000"/>
        </w:rPr>
      </w:pPr>
      <w:r>
        <w:rPr>
          <w:color w:val="000000"/>
        </w:rPr>
        <w:t>Certificados de no inundabilidad, expedido por organismo competente.</w:t>
      </w:r>
    </w:p>
    <w:p w14:paraId="367F7FE4" w14:textId="0438EA24" w:rsidR="00472ABD" w:rsidRDefault="00472ABD" w:rsidP="00472ABD">
      <w:pPr>
        <w:pBdr>
          <w:top w:val="nil"/>
          <w:left w:val="nil"/>
          <w:bottom w:val="nil"/>
          <w:right w:val="nil"/>
          <w:between w:val="nil"/>
        </w:pBdr>
        <w:spacing w:after="0"/>
        <w:ind w:left="851" w:right="719"/>
        <w:rPr>
          <w:color w:val="000000"/>
        </w:rPr>
      </w:pPr>
      <w:r w:rsidRPr="00472ABD">
        <w:rPr>
          <w:color w:val="000000"/>
        </w:rPr>
        <w:t>El certificado informará que el terreno de referencia no es inundable por desbordes de cursos de agua, ni anegamientos correspondientes a regímenes de precipitaciones normales y extraordinarios. De no ser así, deberá indicar las obras requeridas para no ser inundable.</w:t>
      </w:r>
    </w:p>
    <w:p w14:paraId="5731DCE4" w14:textId="0E0C705D" w:rsidR="0088159E" w:rsidRDefault="0088159E" w:rsidP="0088159E">
      <w:pPr>
        <w:numPr>
          <w:ilvl w:val="0"/>
          <w:numId w:val="21"/>
        </w:numPr>
        <w:pBdr>
          <w:top w:val="nil"/>
          <w:left w:val="nil"/>
          <w:bottom w:val="nil"/>
          <w:right w:val="nil"/>
          <w:between w:val="nil"/>
        </w:pBdr>
        <w:spacing w:before="0"/>
        <w:rPr>
          <w:color w:val="000000"/>
        </w:rPr>
      </w:pPr>
      <w:r>
        <w:rPr>
          <w:color w:val="000000"/>
        </w:rPr>
        <w:t>Certificados de no aluvionabilidad. expedido por organismo competente.</w:t>
      </w:r>
    </w:p>
    <w:p w14:paraId="0E3F45A1" w14:textId="4DCF46CA" w:rsidR="00472ABD" w:rsidRPr="009C3831" w:rsidRDefault="00472ABD" w:rsidP="00472ABD">
      <w:pPr>
        <w:pBdr>
          <w:top w:val="nil"/>
          <w:left w:val="nil"/>
          <w:bottom w:val="nil"/>
          <w:right w:val="nil"/>
          <w:between w:val="nil"/>
        </w:pBdr>
        <w:spacing w:before="0"/>
        <w:ind w:left="720"/>
        <w:rPr>
          <w:color w:val="000000"/>
        </w:rPr>
      </w:pPr>
      <w:r w:rsidRPr="00472ABD">
        <w:rPr>
          <w:color w:val="000000"/>
        </w:rPr>
        <w:t>En zonas aluvionales el certificado comunicará expresamente que el terreno no es susceptible a aluviones.</w:t>
      </w:r>
    </w:p>
    <w:p w14:paraId="627D08A2" w14:textId="77777777" w:rsidR="0088159E" w:rsidRDefault="0088159E" w:rsidP="0088159E">
      <w:pPr>
        <w:pStyle w:val="Ttulo5"/>
        <w:numPr>
          <w:ilvl w:val="4"/>
          <w:numId w:val="16"/>
        </w:numPr>
      </w:pPr>
      <w:r>
        <w:t>Plano satelital del terreno</w:t>
      </w:r>
    </w:p>
    <w:p w14:paraId="71C12ADB" w14:textId="77777777" w:rsidR="0088159E" w:rsidRDefault="0088159E" w:rsidP="0088159E">
      <w:r>
        <w:t xml:space="preserve">Un plano satelital del terreno, en una escala tal que se visualice el mismo, con su entorno inmediato (Google </w:t>
      </w:r>
      <w:proofErr w:type="spellStart"/>
      <w:r>
        <w:t>Earth</w:t>
      </w:r>
      <w:proofErr w:type="spellEnd"/>
      <w:r>
        <w:t xml:space="preserve">, Google </w:t>
      </w:r>
      <w:proofErr w:type="spellStart"/>
      <w:r>
        <w:t>Maps</w:t>
      </w:r>
      <w:proofErr w:type="spellEnd"/>
      <w:r>
        <w:t>, etc.), donde se indique el polígono donde se implantará el proyecto y la coordenada geográfica de un punto de referencia del mismo.</w:t>
      </w:r>
    </w:p>
    <w:p w14:paraId="1A960501" w14:textId="77777777" w:rsidR="0088159E" w:rsidRDefault="0088159E" w:rsidP="0088159E">
      <w:pPr>
        <w:jc w:val="center"/>
      </w:pPr>
      <w:r>
        <w:rPr>
          <w:noProof/>
          <w:lang w:val="es-AR"/>
        </w:rPr>
        <mc:AlternateContent>
          <mc:Choice Requires="wps">
            <w:drawing>
              <wp:anchor distT="0" distB="0" distL="114300" distR="114300" simplePos="0" relativeHeight="251659264" behindDoc="0" locked="0" layoutInCell="1" hidden="0" allowOverlap="1" wp14:anchorId="084AAB24" wp14:editId="593DF585">
                <wp:simplePos x="0" y="0"/>
                <wp:positionH relativeFrom="column">
                  <wp:posOffset>3030220</wp:posOffset>
                </wp:positionH>
                <wp:positionV relativeFrom="paragraph">
                  <wp:posOffset>1442085</wp:posOffset>
                </wp:positionV>
                <wp:extent cx="511581" cy="413093"/>
                <wp:effectExtent l="0" t="0" r="0" b="0"/>
                <wp:wrapNone/>
                <wp:docPr id="196" name="Forma libre 196"/>
                <wp:cNvGraphicFramePr/>
                <a:graphic xmlns:a="http://schemas.openxmlformats.org/drawingml/2006/main">
                  <a:graphicData uri="http://schemas.microsoft.com/office/word/2010/wordprocessingShape">
                    <wps:wsp>
                      <wps:cNvSpPr/>
                      <wps:spPr>
                        <a:xfrm>
                          <a:off x="0" y="0"/>
                          <a:ext cx="511581" cy="413093"/>
                        </a:xfrm>
                        <a:custGeom>
                          <a:avLst/>
                          <a:gdLst/>
                          <a:ahLst/>
                          <a:cxnLst/>
                          <a:rect l="l" t="t" r="r" b="b"/>
                          <a:pathLst>
                            <a:path w="900" h="720" extrusionOk="0">
                              <a:moveTo>
                                <a:pt x="0" y="124"/>
                              </a:moveTo>
                              <a:lnTo>
                                <a:pt x="791" y="0"/>
                              </a:lnTo>
                              <a:lnTo>
                                <a:pt x="900" y="518"/>
                              </a:lnTo>
                              <a:lnTo>
                                <a:pt x="810" y="616"/>
                              </a:lnTo>
                              <a:lnTo>
                                <a:pt x="123" y="720"/>
                              </a:lnTo>
                              <a:lnTo>
                                <a:pt x="0" y="124"/>
                              </a:lnTo>
                              <a:close/>
                            </a:path>
                          </a:pathLst>
                        </a:custGeom>
                        <a:noFill/>
                        <a:ln w="19050" cap="flat" cmpd="sng">
                          <a:solidFill>
                            <a:srgbClr val="FF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D7520" id="Forma libre 196" o:spid="_x0000_s1026" style="position:absolute;margin-left:238.6pt;margin-top:113.55pt;width:40.3pt;height:32.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" path="m,124l791,,900,518r-90,98l123,720,,124xe" filled="f" strokecolor="red" strokeweight="1.5pt">
                <v:stroke startarrowwidth="narrow" startarrowlength="short" endarrowwidth="narrow" endarrowlength="short"/>
                <v:path arrowok="t" o:extrusionok="f"/>
              </v:shape>
            </w:pict>
          </mc:Fallback>
        </mc:AlternateContent>
      </w:r>
      <w:r>
        <w:rPr>
          <w:noProof/>
          <w:lang w:val="es-AR"/>
        </w:rPr>
        <w:drawing>
          <wp:inline distT="0" distB="0" distL="0" distR="0" wp14:anchorId="5B18123E" wp14:editId="52CBFCCA">
            <wp:extent cx="4275667" cy="3091321"/>
            <wp:effectExtent l="0" t="0" r="4445" b="0"/>
            <wp:docPr id="19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t="11412"/>
                    <a:stretch>
                      <a:fillRect/>
                    </a:stretch>
                  </pic:blipFill>
                  <pic:spPr>
                    <a:xfrm>
                      <a:off x="0" y="0"/>
                      <a:ext cx="4317553" cy="3121605"/>
                    </a:xfrm>
                    <a:prstGeom prst="rect">
                      <a:avLst/>
                    </a:prstGeom>
                    <a:ln/>
                  </pic:spPr>
                </pic:pic>
              </a:graphicData>
            </a:graphic>
          </wp:inline>
        </w:drawing>
      </w:r>
    </w:p>
    <w:p w14:paraId="66999122" w14:textId="2B581799" w:rsidR="00CC39D2" w:rsidRDefault="00AC26D0" w:rsidP="000D3625">
      <w:r>
        <w:br w:type="page"/>
      </w:r>
      <w:r w:rsidR="00CC39D2">
        <w:lastRenderedPageBreak/>
        <w:t>Fotos del terreno/ edificio/ sector a intervenir</w:t>
      </w:r>
    </w:p>
    <w:p w14:paraId="2C61A1F7" w14:textId="77777777" w:rsidR="00CC39D2" w:rsidRDefault="00CC39D2" w:rsidP="00CC39D2">
      <w:r>
        <w:t>En el caso de obra nueva, se deberá presentar no menos de 10 fotografías del terreno que den cuenta de las condiciones actuales en que se encuentra el mismo. Las tomas deberán garantizar puntos de vistas generales del sector destinado al proyecto, así como fotos de acercamiento del interior del mismo. Las fotos presentadas serán acompañadas de un plano con las referencias de cada toma.</w:t>
      </w:r>
    </w:p>
    <w:p w14:paraId="0C7490B2" w14:textId="06BA1EA7" w:rsidR="0088159E" w:rsidRDefault="00CC39D2">
      <w:r>
        <w:t>Para el caso de intervenciones en edificios existentes que impliquen su finalización o adecuaciones mayores, se deberá confeccionar un documento donde a partir de un relevamiento fotográfico, planos de referencia y un informe general, se grafique el estado de situación del edificio a intervenir.</w:t>
      </w:r>
    </w:p>
    <w:p w14:paraId="23A1DD81" w14:textId="77777777" w:rsidR="00044E59" w:rsidRDefault="00044E59" w:rsidP="00044E59">
      <w:pPr>
        <w:pStyle w:val="Ttulo4"/>
        <w:numPr>
          <w:ilvl w:val="3"/>
          <w:numId w:val="16"/>
        </w:numPr>
      </w:pPr>
      <w:bookmarkStart w:id="38" w:name="_Toc107822426"/>
      <w:r>
        <w:t>EVALUACION Ambiental</w:t>
      </w:r>
      <w:bookmarkEnd w:id="38"/>
    </w:p>
    <w:p w14:paraId="13BB5D41" w14:textId="77777777" w:rsidR="00044E59" w:rsidRDefault="00044E59" w:rsidP="00044E59">
      <w:r w:rsidRPr="00F037CB">
        <w:t>Los proyectos que se presenten al Programa deberán ser evaluados ambientalmente en las diferentes etapas de la formulación del proyecto. La evaluación ambiental considera tanto el impacto ambiental de los proyectos a ser financiados por este Programa como el impacto del ambiente sobre las obras a ser ejecutadas.</w:t>
      </w:r>
    </w:p>
    <w:p w14:paraId="15F553B8" w14:textId="77777777" w:rsidR="00044E59" w:rsidRDefault="00044E59" w:rsidP="00044E59">
      <w:pPr>
        <w:pStyle w:val="Ttulo5"/>
        <w:numPr>
          <w:ilvl w:val="4"/>
          <w:numId w:val="16"/>
        </w:numPr>
      </w:pPr>
      <w:r w:rsidRPr="00AF1274">
        <w:t>Evaluación ambiental preliminar del entorno y del sitio</w:t>
      </w:r>
    </w:p>
    <w:p w14:paraId="7F9969CB" w14:textId="56F9C9E0" w:rsidR="00044E59" w:rsidRDefault="00044E59" w:rsidP="00044E59">
      <w:pPr>
        <w:pStyle w:val="Prrafodelista"/>
        <w:numPr>
          <w:ilvl w:val="0"/>
          <w:numId w:val="45"/>
        </w:numPr>
      </w:pPr>
      <w:r>
        <w:t>La evaluación ambiental preliminar tiene como objetivo la identificación de limitantes y potencialidades ambientales a fin de categorizar y orientar las evaluaciones de impacto en la etapa del desarrollo del proyecto. (</w:t>
      </w:r>
      <w:r w:rsidR="004B5C49" w:rsidRPr="004B5C49">
        <w:t xml:space="preserve">archivo “F7- </w:t>
      </w:r>
      <w:r w:rsidR="00455718">
        <w:t>relevamiento</w:t>
      </w:r>
      <w:r w:rsidR="004B5C49" w:rsidRPr="004B5C49">
        <w:t xml:space="preserve"> ambiental - SIGLA INSTITUCION.docx”</w:t>
      </w:r>
      <w:r>
        <w:t>)</w:t>
      </w:r>
    </w:p>
    <w:p w14:paraId="3B7C9A8A" w14:textId="77777777" w:rsidR="00044E59" w:rsidRDefault="00044E59" w:rsidP="00044E59">
      <w:pPr>
        <w:pStyle w:val="Prrafodelista"/>
        <w:numPr>
          <w:ilvl w:val="0"/>
          <w:numId w:val="45"/>
        </w:numPr>
      </w:pPr>
      <w:r>
        <w:t xml:space="preserve">La información relevada en la Ficha Ambiental en relación a la descripción ambiental e identificación de riesgos naturales, antrópicos y tecnológicos se volcará en un plano. El plano de riesgos ambientales deberá reflejar la situación ambiental crítica del sitio vinculado a riesgos naturales (erosión hídrica, hundimiento de suelos etc.), riesgos sanitarios (basural, zanja, </w:t>
      </w:r>
      <w:proofErr w:type="spellStart"/>
      <w:r>
        <w:t>pluviocloacal</w:t>
      </w:r>
      <w:proofErr w:type="spellEnd"/>
      <w:r>
        <w:t>, cría de animales, etc.) y riesgos tecnológicos (línea de alta tensión, gasoductos, etc.).</w:t>
      </w:r>
    </w:p>
    <w:p w14:paraId="2D369FEC" w14:textId="77B26F55" w:rsidR="00044E59" w:rsidRDefault="00044E59" w:rsidP="00031D10">
      <w:pPr>
        <w:pStyle w:val="Prrafodelista"/>
        <w:numPr>
          <w:ilvl w:val="0"/>
          <w:numId w:val="45"/>
        </w:numPr>
      </w:pPr>
      <w:r>
        <w:t>Cada uno de los riesgos identificados deberán estar indicados en relación a su localización y extensión. La escala recomendada es 1:100 / 1:200. (</w:t>
      </w:r>
      <w:r w:rsidR="00926428">
        <w:t xml:space="preserve"> ver plano AMB de la lista que a continuación se detalla</w:t>
      </w:r>
      <w:r>
        <w:t>)</w:t>
      </w:r>
    </w:p>
    <w:p w14:paraId="198CFD7B" w14:textId="70DA9F45" w:rsidR="0088159E" w:rsidRDefault="0088159E" w:rsidP="0088159E">
      <w:pPr>
        <w:pStyle w:val="Ttulo4"/>
        <w:numPr>
          <w:ilvl w:val="3"/>
          <w:numId w:val="16"/>
        </w:numPr>
      </w:pPr>
      <w:bookmarkStart w:id="39" w:name="_Toc107822427"/>
      <w:r>
        <w:t>Documentación Gr</w:t>
      </w:r>
      <w:r w:rsidR="002165FA">
        <w:t>á</w:t>
      </w:r>
      <w:r>
        <w:t>FICA (PLANOS y PLANILLAS)</w:t>
      </w:r>
      <w:bookmarkEnd w:id="39"/>
    </w:p>
    <w:p w14:paraId="2BBCAF70" w14:textId="662D7FC8" w:rsidR="0062415E" w:rsidRPr="0062415E" w:rsidRDefault="00CC39D2">
      <w:r>
        <w:t>Dentro del conjunto de documentos, planos, cronología de intervención, el contenido mínimo a desarrollar están los siguientes elementos:</w:t>
      </w:r>
    </w:p>
    <w:tbl>
      <w:tblPr>
        <w:tblStyle w:val="Tabladelista3-nfasis11"/>
        <w:tblW w:w="9639" w:type="dxa"/>
        <w:tblLayout w:type="fixed"/>
        <w:tblLook w:val="0020" w:firstRow="1" w:lastRow="0" w:firstColumn="0" w:lastColumn="0" w:noHBand="0" w:noVBand="0"/>
      </w:tblPr>
      <w:tblGrid>
        <w:gridCol w:w="993"/>
        <w:gridCol w:w="8646"/>
      </w:tblGrid>
      <w:tr w:rsidR="00123BA3" w14:paraId="39B7AF03" w14:textId="77777777" w:rsidTr="00430B8B">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vAlign w:val="center"/>
          </w:tcPr>
          <w:p w14:paraId="289A0730" w14:textId="77777777" w:rsidR="00123BA3" w:rsidRDefault="007E2FFB" w:rsidP="00430B8B">
            <w:pPr>
              <w:spacing w:before="0"/>
              <w:jc w:val="left"/>
              <w:rPr>
                <w:b w:val="0"/>
                <w:sz w:val="18"/>
                <w:szCs w:val="18"/>
              </w:rPr>
            </w:pPr>
            <w:r>
              <w:rPr>
                <w:sz w:val="18"/>
                <w:szCs w:val="18"/>
              </w:rPr>
              <w:t>CÓDIGO</w:t>
            </w:r>
          </w:p>
        </w:tc>
        <w:tc>
          <w:tcPr>
            <w:tcW w:w="8646" w:type="dxa"/>
            <w:vAlign w:val="center"/>
          </w:tcPr>
          <w:p w14:paraId="38128651" w14:textId="77777777" w:rsidR="00123BA3" w:rsidRDefault="007E2FFB" w:rsidP="00430B8B">
            <w:pPr>
              <w:spacing w:before="0"/>
              <w:jc w:val="left"/>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DOCUMENTACIÓN GRÁFICA:</w:t>
            </w:r>
          </w:p>
        </w:tc>
      </w:tr>
      <w:tr w:rsidR="00123BA3" w14:paraId="72845E10" w14:textId="77777777" w:rsidTr="00430B8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14:paraId="56C1DAE8" w14:textId="77777777" w:rsidR="00123BA3" w:rsidRDefault="007E2FFB">
            <w:pPr>
              <w:spacing w:before="0"/>
              <w:jc w:val="center"/>
              <w:rPr>
                <w:b/>
                <w:sz w:val="18"/>
                <w:szCs w:val="18"/>
              </w:rPr>
            </w:pPr>
            <w:r>
              <w:rPr>
                <w:b/>
                <w:sz w:val="18"/>
                <w:szCs w:val="18"/>
              </w:rPr>
              <w:t>AO</w:t>
            </w:r>
          </w:p>
        </w:tc>
        <w:tc>
          <w:tcPr>
            <w:tcW w:w="8646" w:type="dxa"/>
          </w:tcPr>
          <w:p w14:paraId="65F7E7CC" w14:textId="50201C07" w:rsidR="00123BA3" w:rsidRDefault="007E2FFB">
            <w:pPr>
              <w:spacing w:before="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Plano de Implantación</w:t>
            </w:r>
            <w:r w:rsidR="005576BA">
              <w:rPr>
                <w:sz w:val="18"/>
                <w:szCs w:val="18"/>
              </w:rPr>
              <w:t xml:space="preserve"> con delimitación de la zona de intervención del proyecto</w:t>
            </w:r>
            <w:r>
              <w:rPr>
                <w:sz w:val="18"/>
                <w:szCs w:val="18"/>
              </w:rPr>
              <w:t xml:space="preserve"> 1:500</w:t>
            </w:r>
            <w:r w:rsidR="005576BA">
              <w:rPr>
                <w:sz w:val="18"/>
                <w:szCs w:val="18"/>
              </w:rPr>
              <w:t xml:space="preserve"> *</w:t>
            </w:r>
          </w:p>
        </w:tc>
      </w:tr>
      <w:tr w:rsidR="00123BA3" w14:paraId="3E4E697B" w14:textId="77777777" w:rsidTr="00430B8B">
        <w:trPr>
          <w:trHeight w:val="284"/>
        </w:trPr>
        <w:tc>
          <w:tcPr>
            <w:cnfStyle w:val="000010000000" w:firstRow="0" w:lastRow="0" w:firstColumn="0" w:lastColumn="0" w:oddVBand="1" w:evenVBand="0" w:oddHBand="0" w:evenHBand="0" w:firstRowFirstColumn="0" w:firstRowLastColumn="0" w:lastRowFirstColumn="0" w:lastRowLastColumn="0"/>
            <w:tcW w:w="993" w:type="dxa"/>
          </w:tcPr>
          <w:p w14:paraId="5B198DA9" w14:textId="77777777" w:rsidR="00123BA3" w:rsidRDefault="007E2FFB">
            <w:pPr>
              <w:spacing w:before="0"/>
              <w:jc w:val="center"/>
              <w:rPr>
                <w:b/>
                <w:sz w:val="18"/>
                <w:szCs w:val="18"/>
              </w:rPr>
            </w:pPr>
            <w:r>
              <w:rPr>
                <w:b/>
                <w:sz w:val="18"/>
                <w:szCs w:val="18"/>
              </w:rPr>
              <w:t>AN</w:t>
            </w:r>
          </w:p>
        </w:tc>
        <w:tc>
          <w:tcPr>
            <w:tcW w:w="8646" w:type="dxa"/>
          </w:tcPr>
          <w:p w14:paraId="7E5C845A" w14:textId="6D83BB80" w:rsidR="00123BA3" w:rsidRDefault="007E2FFB">
            <w:pPr>
              <w:spacing w:before="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Plano de ubicación de nexos a infraestructura existente 1:500</w:t>
            </w:r>
            <w:r w:rsidR="00773BB3">
              <w:rPr>
                <w:sz w:val="18"/>
                <w:szCs w:val="18"/>
              </w:rPr>
              <w:t xml:space="preserve"> **</w:t>
            </w:r>
          </w:p>
        </w:tc>
      </w:tr>
      <w:tr w:rsidR="00123BA3" w14:paraId="64F81C04" w14:textId="77777777" w:rsidTr="00430B8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14:paraId="61316607" w14:textId="77777777" w:rsidR="00123BA3" w:rsidRDefault="00123BA3">
            <w:pPr>
              <w:spacing w:before="0"/>
              <w:jc w:val="center"/>
              <w:rPr>
                <w:b/>
                <w:sz w:val="18"/>
                <w:szCs w:val="18"/>
              </w:rPr>
            </w:pPr>
          </w:p>
        </w:tc>
        <w:tc>
          <w:tcPr>
            <w:tcW w:w="8646" w:type="dxa"/>
          </w:tcPr>
          <w:p w14:paraId="3F240C49" w14:textId="77777777" w:rsidR="00123BA3" w:rsidRDefault="007E2FFB">
            <w:pPr>
              <w:spacing w:before="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Imágenes 3D que permitan visualizar el edificio (Maqueta Electrónica / Volumétrica /</w:t>
            </w:r>
            <w:proofErr w:type="spellStart"/>
            <w:r>
              <w:rPr>
                <w:sz w:val="18"/>
                <w:szCs w:val="18"/>
              </w:rPr>
              <w:t>Render</w:t>
            </w:r>
            <w:proofErr w:type="spellEnd"/>
            <w:r>
              <w:rPr>
                <w:sz w:val="18"/>
                <w:szCs w:val="18"/>
              </w:rPr>
              <w:t>)</w:t>
            </w:r>
          </w:p>
        </w:tc>
      </w:tr>
      <w:tr w:rsidR="00123BA3" w14:paraId="53AE9F6A" w14:textId="77777777" w:rsidTr="00430B8B">
        <w:trPr>
          <w:trHeight w:val="284"/>
        </w:trPr>
        <w:tc>
          <w:tcPr>
            <w:cnfStyle w:val="000010000000" w:firstRow="0" w:lastRow="0" w:firstColumn="0" w:lastColumn="0" w:oddVBand="1" w:evenVBand="0" w:oddHBand="0" w:evenHBand="0" w:firstRowFirstColumn="0" w:firstRowLastColumn="0" w:lastRowFirstColumn="0" w:lastRowLastColumn="0"/>
            <w:tcW w:w="993" w:type="dxa"/>
          </w:tcPr>
          <w:p w14:paraId="1D57BAF1" w14:textId="48641F03" w:rsidR="00123BA3" w:rsidRDefault="00B9129E">
            <w:pPr>
              <w:spacing w:before="0"/>
              <w:jc w:val="center"/>
              <w:rPr>
                <w:b/>
                <w:sz w:val="18"/>
                <w:szCs w:val="18"/>
              </w:rPr>
            </w:pPr>
            <w:r>
              <w:rPr>
                <w:b/>
                <w:sz w:val="18"/>
                <w:szCs w:val="18"/>
              </w:rPr>
              <w:t>SUP</w:t>
            </w:r>
          </w:p>
        </w:tc>
        <w:tc>
          <w:tcPr>
            <w:tcW w:w="8646" w:type="dxa"/>
          </w:tcPr>
          <w:p w14:paraId="1DC0AD08" w14:textId="77777777" w:rsidR="00B3755C" w:rsidRDefault="007E2FFB">
            <w:pPr>
              <w:spacing w:before="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Plano de superficies, </w:t>
            </w:r>
            <w:r w:rsidR="00E92455">
              <w:rPr>
                <w:sz w:val="18"/>
                <w:szCs w:val="18"/>
              </w:rPr>
              <w:t xml:space="preserve">indicando </w:t>
            </w:r>
            <w:r w:rsidR="00B3755C">
              <w:rPr>
                <w:sz w:val="18"/>
                <w:szCs w:val="18"/>
              </w:rPr>
              <w:t>los polígonos resultantes desagregados en:</w:t>
            </w:r>
          </w:p>
          <w:p w14:paraId="6AD55774" w14:textId="77777777" w:rsidR="00B3755C" w:rsidRDefault="00B3755C" w:rsidP="00B3755C">
            <w:pPr>
              <w:pStyle w:val="Prrafodelista"/>
              <w:numPr>
                <w:ilvl w:val="0"/>
                <w:numId w:val="42"/>
              </w:numPr>
              <w:spacing w:before="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t>
            </w:r>
            <w:r w:rsidR="00E92455" w:rsidRPr="00B3755C">
              <w:rPr>
                <w:sz w:val="18"/>
                <w:szCs w:val="18"/>
              </w:rPr>
              <w:t xml:space="preserve">uperficie </w:t>
            </w:r>
            <w:r w:rsidR="007E2FFB" w:rsidRPr="00B3755C">
              <w:rPr>
                <w:sz w:val="18"/>
                <w:szCs w:val="18"/>
              </w:rPr>
              <w:t>cubierta al 100%</w:t>
            </w:r>
          </w:p>
          <w:p w14:paraId="1673F938" w14:textId="3E2335C1" w:rsidR="00B3755C" w:rsidRDefault="00B3755C" w:rsidP="00B3755C">
            <w:pPr>
              <w:pStyle w:val="Prrafodelista"/>
              <w:numPr>
                <w:ilvl w:val="0"/>
                <w:numId w:val="42"/>
              </w:numPr>
              <w:spacing w:before="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Superficie </w:t>
            </w:r>
            <w:proofErr w:type="spellStart"/>
            <w:r w:rsidR="007E2FFB" w:rsidRPr="00B3755C">
              <w:rPr>
                <w:sz w:val="18"/>
                <w:szCs w:val="18"/>
              </w:rPr>
              <w:t>semi</w:t>
            </w:r>
            <w:proofErr w:type="spellEnd"/>
            <w:r w:rsidR="00A80CA6" w:rsidRPr="00B3755C">
              <w:rPr>
                <w:sz w:val="18"/>
                <w:szCs w:val="18"/>
              </w:rPr>
              <w:t>-</w:t>
            </w:r>
            <w:r w:rsidR="007E2FFB" w:rsidRPr="00B3755C">
              <w:rPr>
                <w:sz w:val="18"/>
                <w:szCs w:val="18"/>
              </w:rPr>
              <w:t xml:space="preserve">cubierta </w:t>
            </w:r>
            <w:r w:rsidR="00831469">
              <w:rPr>
                <w:sz w:val="18"/>
                <w:szCs w:val="18"/>
              </w:rPr>
              <w:t xml:space="preserve">computada </w:t>
            </w:r>
            <w:r w:rsidR="007E2FFB" w:rsidRPr="00B3755C">
              <w:rPr>
                <w:sz w:val="18"/>
                <w:szCs w:val="18"/>
              </w:rPr>
              <w:t>al 50%</w:t>
            </w:r>
          </w:p>
          <w:p w14:paraId="51EBBC0A" w14:textId="42DF4D42" w:rsidR="00E92455" w:rsidRDefault="00B3755C" w:rsidP="00B3755C">
            <w:pPr>
              <w:pStyle w:val="Prrafodelista"/>
              <w:numPr>
                <w:ilvl w:val="0"/>
                <w:numId w:val="42"/>
              </w:numPr>
              <w:spacing w:before="0"/>
              <w:jc w:val="left"/>
              <w:cnfStyle w:val="000000000000" w:firstRow="0" w:lastRow="0" w:firstColumn="0" w:lastColumn="0" w:oddVBand="0" w:evenVBand="0" w:oddHBand="0" w:evenHBand="0" w:firstRowFirstColumn="0" w:firstRowLastColumn="0" w:lastRowFirstColumn="0" w:lastRowLastColumn="0"/>
              <w:rPr>
                <w:sz w:val="18"/>
                <w:szCs w:val="18"/>
              </w:rPr>
            </w:pPr>
            <w:r w:rsidRPr="00B3755C">
              <w:rPr>
                <w:sz w:val="18"/>
                <w:szCs w:val="18"/>
              </w:rPr>
              <w:t>Superficie de espacios</w:t>
            </w:r>
            <w:r w:rsidR="007E2FFB" w:rsidRPr="00B3755C">
              <w:rPr>
                <w:sz w:val="18"/>
                <w:szCs w:val="18"/>
              </w:rPr>
              <w:t xml:space="preserve"> exteriores</w:t>
            </w:r>
            <w:r w:rsidR="00E92455" w:rsidRPr="00B3755C">
              <w:rPr>
                <w:sz w:val="18"/>
                <w:szCs w:val="18"/>
              </w:rPr>
              <w:t xml:space="preserve"> a intervenir</w:t>
            </w:r>
            <w:r w:rsidR="007E2FFB" w:rsidRPr="00B3755C">
              <w:rPr>
                <w:sz w:val="18"/>
                <w:szCs w:val="18"/>
              </w:rPr>
              <w:t xml:space="preserve"> al 100%</w:t>
            </w:r>
          </w:p>
          <w:p w14:paraId="0BA3B971" w14:textId="3B4B6FAE" w:rsidR="00F133AD" w:rsidRDefault="00F133AD" w:rsidP="00B3755C">
            <w:pPr>
              <w:pStyle w:val="Prrafodelista"/>
              <w:numPr>
                <w:ilvl w:val="0"/>
                <w:numId w:val="42"/>
              </w:numPr>
              <w:spacing w:before="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Superficie total del Terreno</w:t>
            </w:r>
          </w:p>
          <w:p w14:paraId="48899B90" w14:textId="77777777" w:rsidR="00B3755C" w:rsidRPr="00B3755C" w:rsidRDefault="00B3755C" w:rsidP="00B3755C">
            <w:pPr>
              <w:pStyle w:val="Prrafodelista"/>
              <w:spacing w:before="0"/>
              <w:jc w:val="left"/>
              <w:cnfStyle w:val="000000000000" w:firstRow="0" w:lastRow="0" w:firstColumn="0" w:lastColumn="0" w:oddVBand="0" w:evenVBand="0" w:oddHBand="0" w:evenHBand="0" w:firstRowFirstColumn="0" w:firstRowLastColumn="0" w:lastRowFirstColumn="0" w:lastRowLastColumn="0"/>
              <w:rPr>
                <w:sz w:val="18"/>
                <w:szCs w:val="18"/>
              </w:rPr>
            </w:pPr>
          </w:p>
          <w:p w14:paraId="4AE77CFD" w14:textId="7528E254" w:rsidR="00B720D5" w:rsidRPr="00831469" w:rsidRDefault="00B720D5">
            <w:pPr>
              <w:spacing w:before="0"/>
              <w:jc w:val="left"/>
              <w:cnfStyle w:val="000000000000" w:firstRow="0" w:lastRow="0" w:firstColumn="0" w:lastColumn="0" w:oddVBand="0" w:evenVBand="0" w:oddHBand="0" w:evenHBand="0" w:firstRowFirstColumn="0" w:firstRowLastColumn="0" w:lastRowFirstColumn="0" w:lastRowLastColumn="0"/>
              <w:rPr>
                <w:b/>
                <w:bCs/>
                <w:sz w:val="22"/>
                <w:szCs w:val="22"/>
              </w:rPr>
            </w:pPr>
            <w:r w:rsidRPr="00831469">
              <w:rPr>
                <w:b/>
                <w:bCs/>
                <w:sz w:val="22"/>
                <w:szCs w:val="22"/>
              </w:rPr>
              <w:t>De este plano se surgirá la Superficie Total del Edificio</w:t>
            </w:r>
            <w:r w:rsidR="00B3755C" w:rsidRPr="00831469">
              <w:rPr>
                <w:b/>
                <w:bCs/>
                <w:sz w:val="22"/>
                <w:szCs w:val="22"/>
              </w:rPr>
              <w:t>=A+B</w:t>
            </w:r>
            <w:r w:rsidR="008C4656" w:rsidRPr="00831469">
              <w:rPr>
                <w:b/>
                <w:bCs/>
                <w:sz w:val="22"/>
                <w:szCs w:val="22"/>
              </w:rPr>
              <w:t>.</w:t>
            </w:r>
            <w:r w:rsidR="00581956" w:rsidRPr="00831469">
              <w:rPr>
                <w:b/>
                <w:bCs/>
                <w:sz w:val="22"/>
                <w:szCs w:val="22"/>
              </w:rPr>
              <w:t xml:space="preserve"> Esta</w:t>
            </w:r>
            <w:r w:rsidR="008C4B3D" w:rsidRPr="00831469">
              <w:rPr>
                <w:b/>
                <w:bCs/>
                <w:sz w:val="22"/>
                <w:szCs w:val="22"/>
              </w:rPr>
              <w:t xml:space="preserve"> es la que se utilizará para definir la superficie</w:t>
            </w:r>
            <w:r w:rsidR="007431EE" w:rsidRPr="00831469">
              <w:rPr>
                <w:b/>
                <w:bCs/>
                <w:sz w:val="22"/>
                <w:szCs w:val="22"/>
              </w:rPr>
              <w:t xml:space="preserve"> total</w:t>
            </w:r>
            <w:r w:rsidR="008C4B3D" w:rsidRPr="00831469">
              <w:rPr>
                <w:b/>
                <w:bCs/>
                <w:sz w:val="22"/>
                <w:szCs w:val="22"/>
              </w:rPr>
              <w:t xml:space="preserve"> de</w:t>
            </w:r>
            <w:r w:rsidR="00E8148A" w:rsidRPr="00831469">
              <w:rPr>
                <w:b/>
                <w:bCs/>
                <w:sz w:val="22"/>
                <w:szCs w:val="22"/>
              </w:rPr>
              <w:t>l proyecto</w:t>
            </w:r>
            <w:r w:rsidR="008C4B3D" w:rsidRPr="00831469">
              <w:rPr>
                <w:b/>
                <w:bCs/>
                <w:sz w:val="22"/>
                <w:szCs w:val="22"/>
              </w:rPr>
              <w:t xml:space="preserve">.  </w:t>
            </w:r>
          </w:p>
          <w:p w14:paraId="6C14CD21" w14:textId="77777777" w:rsidR="00B720D5" w:rsidRDefault="00B720D5">
            <w:pPr>
              <w:spacing w:before="0"/>
              <w:jc w:val="left"/>
              <w:cnfStyle w:val="000000000000" w:firstRow="0" w:lastRow="0" w:firstColumn="0" w:lastColumn="0" w:oddVBand="0" w:evenVBand="0" w:oddHBand="0" w:evenHBand="0" w:firstRowFirstColumn="0" w:firstRowLastColumn="0" w:lastRowFirstColumn="0" w:lastRowLastColumn="0"/>
              <w:rPr>
                <w:sz w:val="18"/>
                <w:szCs w:val="18"/>
              </w:rPr>
            </w:pPr>
          </w:p>
          <w:p w14:paraId="49AB8232" w14:textId="751CA5FC" w:rsidR="00123BA3" w:rsidRDefault="00E92455">
            <w:pPr>
              <w:spacing w:before="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Los datos de este plano tendrán</w:t>
            </w:r>
            <w:r w:rsidR="00BB29C9">
              <w:rPr>
                <w:sz w:val="18"/>
                <w:szCs w:val="18"/>
              </w:rPr>
              <w:t xml:space="preserve"> correlación con el programa de </w:t>
            </w:r>
            <w:r>
              <w:rPr>
                <w:sz w:val="18"/>
                <w:szCs w:val="18"/>
              </w:rPr>
              <w:t>necesidades</w:t>
            </w:r>
            <w:r w:rsidR="00BB29C9">
              <w:rPr>
                <w:sz w:val="18"/>
                <w:szCs w:val="18"/>
              </w:rPr>
              <w:t xml:space="preserve"> y el balance de superficie requerido </w:t>
            </w:r>
            <w:r w:rsidR="00BB29C9">
              <w:rPr>
                <w:sz w:val="18"/>
                <w:szCs w:val="18"/>
              </w:rPr>
              <w:lastRenderedPageBreak/>
              <w:t>anteriormente</w:t>
            </w:r>
            <w:r>
              <w:rPr>
                <w:sz w:val="18"/>
                <w:szCs w:val="18"/>
              </w:rPr>
              <w:t>.</w:t>
            </w:r>
            <w:r w:rsidR="00A80CA6">
              <w:rPr>
                <w:sz w:val="18"/>
                <w:szCs w:val="18"/>
              </w:rPr>
              <w:t xml:space="preserve"> Es así que la </w:t>
            </w:r>
            <w:r w:rsidR="00A80CA6" w:rsidRPr="008C4B3D">
              <w:rPr>
                <w:b/>
                <w:bCs/>
                <w:sz w:val="18"/>
                <w:szCs w:val="18"/>
              </w:rPr>
              <w:t xml:space="preserve">Superficie Total del Edificio </w:t>
            </w:r>
            <w:r w:rsidRPr="008C4B3D">
              <w:rPr>
                <w:b/>
                <w:bCs/>
                <w:sz w:val="18"/>
                <w:szCs w:val="18"/>
              </w:rPr>
              <w:t xml:space="preserve"> </w:t>
            </w:r>
            <w:r w:rsidR="00A80CA6" w:rsidRPr="008C4B3D">
              <w:rPr>
                <w:b/>
                <w:bCs/>
                <w:sz w:val="18"/>
                <w:szCs w:val="18"/>
              </w:rPr>
              <w:t>debe coincidir con la Superficie Total Bruta</w:t>
            </w:r>
            <w:r w:rsidR="00A80CA6">
              <w:rPr>
                <w:sz w:val="18"/>
                <w:szCs w:val="18"/>
              </w:rPr>
              <w:t xml:space="preserve"> </w:t>
            </w:r>
            <w:r w:rsidR="008C4B3D">
              <w:rPr>
                <w:sz w:val="18"/>
                <w:szCs w:val="18"/>
              </w:rPr>
              <w:t>indicada anteriormente.</w:t>
            </w:r>
          </w:p>
        </w:tc>
      </w:tr>
      <w:tr w:rsidR="00123BA3" w14:paraId="0BD5F1EB" w14:textId="77777777" w:rsidTr="00430B8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14:paraId="6D268AE2" w14:textId="77777777" w:rsidR="00123BA3" w:rsidRDefault="007E2FFB">
            <w:pPr>
              <w:spacing w:before="0"/>
              <w:jc w:val="center"/>
              <w:rPr>
                <w:b/>
                <w:sz w:val="18"/>
                <w:szCs w:val="18"/>
              </w:rPr>
            </w:pPr>
            <w:r>
              <w:rPr>
                <w:b/>
                <w:sz w:val="18"/>
                <w:szCs w:val="18"/>
              </w:rPr>
              <w:lastRenderedPageBreak/>
              <w:t>AD</w:t>
            </w:r>
          </w:p>
        </w:tc>
        <w:tc>
          <w:tcPr>
            <w:tcW w:w="8646" w:type="dxa"/>
          </w:tcPr>
          <w:p w14:paraId="7AAAF716" w14:textId="77777777" w:rsidR="00123BA3" w:rsidRDefault="007E2FFB">
            <w:pPr>
              <w:spacing w:before="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Planos de demolición, en caso de existir.</w:t>
            </w:r>
          </w:p>
        </w:tc>
      </w:tr>
      <w:tr w:rsidR="00C71FBF" w14:paraId="74DAE640" w14:textId="77777777" w:rsidTr="00430B8B">
        <w:trPr>
          <w:trHeight w:val="284"/>
        </w:trPr>
        <w:tc>
          <w:tcPr>
            <w:cnfStyle w:val="000010000000" w:firstRow="0" w:lastRow="0" w:firstColumn="0" w:lastColumn="0" w:oddVBand="1" w:evenVBand="0" w:oddHBand="0" w:evenHBand="0" w:firstRowFirstColumn="0" w:firstRowLastColumn="0" w:lastRowFirstColumn="0" w:lastRowLastColumn="0"/>
            <w:tcW w:w="993" w:type="dxa"/>
          </w:tcPr>
          <w:p w14:paraId="6830F2FA" w14:textId="77777777" w:rsidR="00C71FBF" w:rsidRDefault="00C71FBF">
            <w:pPr>
              <w:spacing w:before="0"/>
              <w:jc w:val="center"/>
              <w:rPr>
                <w:b/>
                <w:sz w:val="18"/>
                <w:szCs w:val="18"/>
              </w:rPr>
            </w:pPr>
          </w:p>
        </w:tc>
        <w:tc>
          <w:tcPr>
            <w:tcW w:w="8646" w:type="dxa"/>
          </w:tcPr>
          <w:p w14:paraId="38E64467" w14:textId="37B9A57F" w:rsidR="00C71FBF" w:rsidRDefault="00C71FBF">
            <w:pPr>
              <w:spacing w:before="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Planialtimetría (niveles del terreno propuesto) 1:100</w:t>
            </w:r>
          </w:p>
        </w:tc>
      </w:tr>
      <w:tr w:rsidR="00123BA3" w14:paraId="0BED732C" w14:textId="77777777" w:rsidTr="00430B8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14:paraId="3F12AFED" w14:textId="77777777" w:rsidR="00123BA3" w:rsidRDefault="007E2FFB">
            <w:pPr>
              <w:spacing w:before="0"/>
              <w:jc w:val="center"/>
              <w:rPr>
                <w:b/>
                <w:sz w:val="18"/>
                <w:szCs w:val="18"/>
              </w:rPr>
            </w:pPr>
            <w:r>
              <w:rPr>
                <w:b/>
                <w:sz w:val="18"/>
                <w:szCs w:val="18"/>
              </w:rPr>
              <w:t>APT</w:t>
            </w:r>
          </w:p>
        </w:tc>
        <w:tc>
          <w:tcPr>
            <w:tcW w:w="8646" w:type="dxa"/>
          </w:tcPr>
          <w:p w14:paraId="4AF3F43C" w14:textId="77777777" w:rsidR="00123BA3" w:rsidRDefault="007E2FFB">
            <w:pPr>
              <w:spacing w:before="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Planos de planta de techos 1:100.</w:t>
            </w:r>
          </w:p>
        </w:tc>
      </w:tr>
      <w:tr w:rsidR="00123BA3" w14:paraId="311196DF" w14:textId="77777777" w:rsidTr="00430B8B">
        <w:trPr>
          <w:trHeight w:val="284"/>
        </w:trPr>
        <w:tc>
          <w:tcPr>
            <w:cnfStyle w:val="000010000000" w:firstRow="0" w:lastRow="0" w:firstColumn="0" w:lastColumn="0" w:oddVBand="1" w:evenVBand="0" w:oddHBand="0" w:evenHBand="0" w:firstRowFirstColumn="0" w:firstRowLastColumn="0" w:lastRowFirstColumn="0" w:lastRowLastColumn="0"/>
            <w:tcW w:w="993" w:type="dxa"/>
          </w:tcPr>
          <w:p w14:paraId="2F681C80" w14:textId="77777777" w:rsidR="00123BA3" w:rsidRDefault="007E2FFB">
            <w:pPr>
              <w:spacing w:before="0"/>
              <w:jc w:val="center"/>
              <w:rPr>
                <w:b/>
                <w:sz w:val="18"/>
                <w:szCs w:val="18"/>
              </w:rPr>
            </w:pPr>
            <w:r>
              <w:rPr>
                <w:b/>
                <w:sz w:val="18"/>
                <w:szCs w:val="18"/>
              </w:rPr>
              <w:t>AR-01</w:t>
            </w:r>
          </w:p>
        </w:tc>
        <w:tc>
          <w:tcPr>
            <w:tcW w:w="8646" w:type="dxa"/>
          </w:tcPr>
          <w:p w14:paraId="481A3936" w14:textId="6E5DC34E" w:rsidR="00123BA3" w:rsidRDefault="007E2FFB">
            <w:pPr>
              <w:spacing w:before="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Planos de planta de arquitectura 1:100</w:t>
            </w:r>
            <w:r w:rsidR="00253DC5">
              <w:rPr>
                <w:sz w:val="18"/>
                <w:szCs w:val="18"/>
              </w:rPr>
              <w:t xml:space="preserve"> </w:t>
            </w:r>
            <w:r w:rsidR="00253DC5" w:rsidRPr="00253DC5">
              <w:rPr>
                <w:b/>
                <w:bCs/>
                <w:sz w:val="18"/>
                <w:szCs w:val="18"/>
              </w:rPr>
              <w:t>con disposición del mobiliario básico y especifico</w:t>
            </w:r>
            <w:r w:rsidR="00253DC5">
              <w:rPr>
                <w:sz w:val="18"/>
                <w:szCs w:val="18"/>
              </w:rPr>
              <w:t xml:space="preserve"> </w:t>
            </w:r>
          </w:p>
        </w:tc>
      </w:tr>
      <w:tr w:rsidR="00123BA3" w14:paraId="15FEB9B6" w14:textId="77777777" w:rsidTr="00430B8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14:paraId="0AD5C314" w14:textId="77777777" w:rsidR="00123BA3" w:rsidRDefault="007E2FFB">
            <w:pPr>
              <w:spacing w:before="0"/>
              <w:jc w:val="center"/>
              <w:rPr>
                <w:b/>
                <w:sz w:val="18"/>
                <w:szCs w:val="18"/>
              </w:rPr>
            </w:pPr>
            <w:r>
              <w:rPr>
                <w:b/>
                <w:sz w:val="18"/>
                <w:szCs w:val="18"/>
              </w:rPr>
              <w:t>AR-02</w:t>
            </w:r>
          </w:p>
        </w:tc>
        <w:tc>
          <w:tcPr>
            <w:tcW w:w="8646" w:type="dxa"/>
          </w:tcPr>
          <w:p w14:paraId="45A9967B" w14:textId="77777777" w:rsidR="00123BA3" w:rsidRDefault="007E2FFB">
            <w:pPr>
              <w:spacing w:before="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Planos de cortes de arquitectura, todos los necesarios para interpretar el proyecto 1:100.</w:t>
            </w:r>
          </w:p>
        </w:tc>
      </w:tr>
      <w:tr w:rsidR="00123BA3" w14:paraId="03B8398C" w14:textId="77777777" w:rsidTr="00430B8B">
        <w:trPr>
          <w:trHeight w:val="284"/>
        </w:trPr>
        <w:tc>
          <w:tcPr>
            <w:cnfStyle w:val="000010000000" w:firstRow="0" w:lastRow="0" w:firstColumn="0" w:lastColumn="0" w:oddVBand="1" w:evenVBand="0" w:oddHBand="0" w:evenHBand="0" w:firstRowFirstColumn="0" w:firstRowLastColumn="0" w:lastRowFirstColumn="0" w:lastRowLastColumn="0"/>
            <w:tcW w:w="993" w:type="dxa"/>
          </w:tcPr>
          <w:p w14:paraId="68274A77" w14:textId="77777777" w:rsidR="00123BA3" w:rsidRDefault="007E2FFB">
            <w:pPr>
              <w:spacing w:before="0"/>
              <w:jc w:val="center"/>
              <w:rPr>
                <w:b/>
                <w:sz w:val="18"/>
                <w:szCs w:val="18"/>
              </w:rPr>
            </w:pPr>
            <w:r>
              <w:rPr>
                <w:b/>
                <w:sz w:val="18"/>
                <w:szCs w:val="18"/>
              </w:rPr>
              <w:t>AR-03</w:t>
            </w:r>
          </w:p>
        </w:tc>
        <w:tc>
          <w:tcPr>
            <w:tcW w:w="8646" w:type="dxa"/>
          </w:tcPr>
          <w:p w14:paraId="46609EC8" w14:textId="77777777" w:rsidR="00123BA3" w:rsidRDefault="007E2FFB">
            <w:pPr>
              <w:spacing w:before="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Planos de vistas de arquitectura, todos los necesarios para interpretar el proyecto 1:100.</w:t>
            </w:r>
          </w:p>
        </w:tc>
      </w:tr>
      <w:tr w:rsidR="00123BA3" w14:paraId="7B240727" w14:textId="77777777" w:rsidTr="00430B8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14:paraId="39701627" w14:textId="77777777" w:rsidR="00123BA3" w:rsidRDefault="007E2FFB">
            <w:pPr>
              <w:spacing w:before="0"/>
              <w:jc w:val="center"/>
              <w:rPr>
                <w:b/>
                <w:sz w:val="18"/>
                <w:szCs w:val="18"/>
              </w:rPr>
            </w:pPr>
            <w:r>
              <w:rPr>
                <w:b/>
                <w:sz w:val="18"/>
                <w:szCs w:val="18"/>
              </w:rPr>
              <w:t>EQ-01</w:t>
            </w:r>
          </w:p>
        </w:tc>
        <w:tc>
          <w:tcPr>
            <w:tcW w:w="8646" w:type="dxa"/>
          </w:tcPr>
          <w:p w14:paraId="1C0EB435" w14:textId="77777777" w:rsidR="00123BA3" w:rsidRDefault="007E2FFB">
            <w:pPr>
              <w:spacing w:before="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Planos de esquema estructural, todos los necesarios para interpretar el proyecto, en esc. 1:100.</w:t>
            </w:r>
          </w:p>
        </w:tc>
      </w:tr>
      <w:tr w:rsidR="000F50D8" w14:paraId="489F07B5" w14:textId="77777777" w:rsidTr="00430B8B">
        <w:trPr>
          <w:trHeight w:val="284"/>
        </w:trPr>
        <w:tc>
          <w:tcPr>
            <w:cnfStyle w:val="000010000000" w:firstRow="0" w:lastRow="0" w:firstColumn="0" w:lastColumn="0" w:oddVBand="1" w:evenVBand="0" w:oddHBand="0" w:evenHBand="0" w:firstRowFirstColumn="0" w:firstRowLastColumn="0" w:lastRowFirstColumn="0" w:lastRowLastColumn="0"/>
            <w:tcW w:w="993" w:type="dxa"/>
          </w:tcPr>
          <w:p w14:paraId="4092785D" w14:textId="43E25122" w:rsidR="000F50D8" w:rsidRDefault="000F50D8">
            <w:pPr>
              <w:spacing w:before="0"/>
              <w:jc w:val="center"/>
              <w:rPr>
                <w:b/>
                <w:sz w:val="18"/>
                <w:szCs w:val="18"/>
              </w:rPr>
            </w:pPr>
            <w:r>
              <w:rPr>
                <w:b/>
                <w:sz w:val="18"/>
                <w:szCs w:val="18"/>
              </w:rPr>
              <w:t>AMB</w:t>
            </w:r>
          </w:p>
        </w:tc>
        <w:tc>
          <w:tcPr>
            <w:tcW w:w="8646" w:type="dxa"/>
          </w:tcPr>
          <w:p w14:paraId="4E204FB7" w14:textId="194FF6E6" w:rsidR="000F50D8" w:rsidRDefault="000F50D8">
            <w:pPr>
              <w:spacing w:before="0"/>
              <w:jc w:val="left"/>
              <w:cnfStyle w:val="000000000000" w:firstRow="0" w:lastRow="0" w:firstColumn="0" w:lastColumn="0" w:oddVBand="0" w:evenVBand="0" w:oddHBand="0" w:evenHBand="0" w:firstRowFirstColumn="0" w:firstRowLastColumn="0" w:lastRowFirstColumn="0" w:lastRowLastColumn="0"/>
              <w:rPr>
                <w:sz w:val="18"/>
                <w:szCs w:val="18"/>
              </w:rPr>
            </w:pPr>
            <w:r w:rsidRPr="00926428">
              <w:rPr>
                <w:sz w:val="18"/>
                <w:szCs w:val="18"/>
              </w:rPr>
              <w:t>Plano descripción y riesgos ambientales</w:t>
            </w:r>
          </w:p>
        </w:tc>
      </w:tr>
      <w:tr w:rsidR="00123BA3" w14:paraId="1594CADE" w14:textId="77777777" w:rsidTr="00430B8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shd w:val="clear" w:color="auto" w:fill="5B9BD5" w:themeFill="accent1"/>
          </w:tcPr>
          <w:p w14:paraId="30336253" w14:textId="77777777" w:rsidR="00123BA3" w:rsidRPr="00430B8B" w:rsidRDefault="00123BA3">
            <w:pPr>
              <w:spacing w:before="0"/>
              <w:jc w:val="center"/>
              <w:rPr>
                <w:b/>
                <w:color w:val="FFFFFF" w:themeColor="background1"/>
                <w:sz w:val="18"/>
                <w:szCs w:val="18"/>
              </w:rPr>
            </w:pPr>
          </w:p>
        </w:tc>
        <w:tc>
          <w:tcPr>
            <w:tcW w:w="8646" w:type="dxa"/>
            <w:shd w:val="clear" w:color="auto" w:fill="5B9BD5" w:themeFill="accent1"/>
            <w:vAlign w:val="center"/>
          </w:tcPr>
          <w:p w14:paraId="3E4FC712" w14:textId="1C0A36B6" w:rsidR="00123BA3" w:rsidRPr="00430B8B" w:rsidRDefault="007E2FFB" w:rsidP="00430B8B">
            <w:pPr>
              <w:spacing w:before="0"/>
              <w:jc w:val="left"/>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430B8B">
              <w:rPr>
                <w:b/>
                <w:color w:val="FFFFFF" w:themeColor="background1"/>
                <w:sz w:val="18"/>
                <w:szCs w:val="18"/>
              </w:rPr>
              <w:t>DOCUMENTACIÓN</w:t>
            </w:r>
            <w:r w:rsidR="0009258A">
              <w:rPr>
                <w:b/>
                <w:color w:val="FFFFFF" w:themeColor="background1"/>
                <w:sz w:val="18"/>
                <w:szCs w:val="18"/>
              </w:rPr>
              <w:t xml:space="preserve"> ESCRITA</w:t>
            </w:r>
          </w:p>
        </w:tc>
      </w:tr>
      <w:tr w:rsidR="00BB29C9" w14:paraId="16367FE5" w14:textId="77777777" w:rsidTr="00AE114C">
        <w:trPr>
          <w:trHeight w:val="284"/>
        </w:trPr>
        <w:tc>
          <w:tcPr>
            <w:cnfStyle w:val="000010000000" w:firstRow="0" w:lastRow="0" w:firstColumn="0" w:lastColumn="0" w:oddVBand="1" w:evenVBand="0" w:oddHBand="0" w:evenHBand="0" w:firstRowFirstColumn="0" w:firstRowLastColumn="0" w:lastRowFirstColumn="0" w:lastRowLastColumn="0"/>
            <w:tcW w:w="993" w:type="dxa"/>
          </w:tcPr>
          <w:p w14:paraId="2D3A1483" w14:textId="77777777" w:rsidR="00BB29C9" w:rsidRDefault="00BB29C9" w:rsidP="00AE114C">
            <w:pPr>
              <w:spacing w:before="0"/>
              <w:jc w:val="center"/>
              <w:rPr>
                <w:b/>
                <w:sz w:val="18"/>
                <w:szCs w:val="18"/>
              </w:rPr>
            </w:pPr>
          </w:p>
        </w:tc>
        <w:tc>
          <w:tcPr>
            <w:tcW w:w="8646" w:type="dxa"/>
          </w:tcPr>
          <w:p w14:paraId="2831B697" w14:textId="458EA141" w:rsidR="00BB29C9" w:rsidRDefault="00BB29C9" w:rsidP="00AE114C">
            <w:pPr>
              <w:spacing w:before="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Memoria descriptiva del Proyecto Arquitectónico. En el en caso de </w:t>
            </w:r>
            <w:r w:rsidR="00120B8B">
              <w:rPr>
                <w:sz w:val="18"/>
                <w:szCs w:val="18"/>
              </w:rPr>
              <w:t>re funcionalización</w:t>
            </w:r>
            <w:r>
              <w:rPr>
                <w:sz w:val="18"/>
                <w:szCs w:val="18"/>
              </w:rPr>
              <w:t>, terminación o ampliaciones de proyectos detallar de manera amplia DEL ESTADO DE SITUACIÓN ACTUAL.</w:t>
            </w:r>
          </w:p>
        </w:tc>
      </w:tr>
      <w:tr w:rsidR="00123BA3" w14:paraId="7483E6A1" w14:textId="77777777" w:rsidTr="00430B8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993" w:type="dxa"/>
          </w:tcPr>
          <w:p w14:paraId="08376B83" w14:textId="77777777" w:rsidR="00123BA3" w:rsidRDefault="00123BA3">
            <w:pPr>
              <w:spacing w:before="0"/>
              <w:jc w:val="center"/>
              <w:rPr>
                <w:b/>
                <w:sz w:val="18"/>
                <w:szCs w:val="18"/>
              </w:rPr>
            </w:pPr>
          </w:p>
        </w:tc>
        <w:tc>
          <w:tcPr>
            <w:tcW w:w="8646" w:type="dxa"/>
          </w:tcPr>
          <w:p w14:paraId="5124314B" w14:textId="78A08B49" w:rsidR="00123BA3" w:rsidRDefault="007E2FFB">
            <w:pPr>
              <w:spacing w:before="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CÓMPUTO Y PRESUPUESTO: estimación de costos computada por rubros de acuerdo al sistema de construcción que se proponga</w:t>
            </w:r>
            <w:r w:rsidR="007D7CEE">
              <w:rPr>
                <w:sz w:val="18"/>
                <w:szCs w:val="18"/>
              </w:rPr>
              <w:t xml:space="preserve"> </w:t>
            </w:r>
            <w:r w:rsidR="007D7CEE">
              <w:rPr>
                <w:sz w:val="18"/>
                <w:szCs w:val="18"/>
                <w:lang w:val="es-ES_tradnl"/>
              </w:rPr>
              <w:t xml:space="preserve">indicando el </w:t>
            </w:r>
            <w:r w:rsidR="007D7CEE" w:rsidRPr="001166BD">
              <w:rPr>
                <w:b/>
                <w:bCs/>
                <w:sz w:val="18"/>
                <w:szCs w:val="18"/>
                <w:lang w:val="es-ES_tradnl"/>
              </w:rPr>
              <w:t>MES BASE</w:t>
            </w:r>
            <w:r w:rsidR="007D7CEE">
              <w:rPr>
                <w:sz w:val="18"/>
                <w:szCs w:val="18"/>
                <w:lang w:val="es-ES_tradnl"/>
              </w:rPr>
              <w:t xml:space="preserve"> del mismo</w:t>
            </w:r>
          </w:p>
        </w:tc>
      </w:tr>
      <w:tr w:rsidR="00123BA3" w14:paraId="1D3686EE" w14:textId="77777777" w:rsidTr="00430B8B">
        <w:trPr>
          <w:trHeight w:val="284"/>
        </w:trPr>
        <w:tc>
          <w:tcPr>
            <w:cnfStyle w:val="000010000000" w:firstRow="0" w:lastRow="0" w:firstColumn="0" w:lastColumn="0" w:oddVBand="1" w:evenVBand="0" w:oddHBand="0" w:evenHBand="0" w:firstRowFirstColumn="0" w:firstRowLastColumn="0" w:lastRowFirstColumn="0" w:lastRowLastColumn="0"/>
            <w:tcW w:w="993" w:type="dxa"/>
          </w:tcPr>
          <w:p w14:paraId="0333AD45" w14:textId="77777777" w:rsidR="00123BA3" w:rsidRDefault="00123BA3">
            <w:pPr>
              <w:spacing w:before="0"/>
              <w:jc w:val="center"/>
              <w:rPr>
                <w:b/>
                <w:sz w:val="18"/>
                <w:szCs w:val="18"/>
              </w:rPr>
            </w:pPr>
          </w:p>
        </w:tc>
        <w:tc>
          <w:tcPr>
            <w:tcW w:w="8646" w:type="dxa"/>
          </w:tcPr>
          <w:p w14:paraId="708AF06D" w14:textId="2BF68750" w:rsidR="00123BA3" w:rsidRDefault="007E2FFB">
            <w:pPr>
              <w:spacing w:before="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CRONOGRAMA: </w:t>
            </w:r>
            <w:r w:rsidR="00A60ACD">
              <w:rPr>
                <w:sz w:val="18"/>
                <w:szCs w:val="18"/>
              </w:rPr>
              <w:t>estimación de los tiempos de ejecución/plan de trabajo (si correspondiera)</w:t>
            </w:r>
          </w:p>
        </w:tc>
      </w:tr>
    </w:tbl>
    <w:p w14:paraId="4FE31048" w14:textId="7FE09A46" w:rsidR="00123BA3" w:rsidRDefault="00123BA3" w:rsidP="00430B8B">
      <w:pPr>
        <w:spacing w:before="0"/>
        <w:rPr>
          <w:shd w:val="clear" w:color="auto" w:fill="FF9900"/>
        </w:rPr>
      </w:pPr>
    </w:p>
    <w:p w14:paraId="668B5AA6" w14:textId="0C8B2953" w:rsidR="005576BA" w:rsidRDefault="005576BA" w:rsidP="005576BA">
      <w:pPr>
        <w:rPr>
          <w:i/>
          <w:iCs/>
        </w:rPr>
      </w:pPr>
      <w:r w:rsidRPr="000D3625">
        <w:t>*</w:t>
      </w:r>
      <w:r w:rsidRPr="000D3625">
        <w:rPr>
          <w:i/>
          <w:iCs/>
        </w:rPr>
        <w:t xml:space="preserve"> La Institución deberá definir con precisión el área de referencia del proyecto de intervención. Para tales efectos elaborará un</w:t>
      </w:r>
      <w:r w:rsidRPr="003622BB">
        <w:rPr>
          <w:i/>
          <w:iCs/>
        </w:rPr>
        <w:t xml:space="preserve"> plano general de conjunto, con los límites del proyecto, siendo el polígono resultante, el que determine el alcance de los </w:t>
      </w:r>
      <w:r w:rsidRPr="000D3625">
        <w:rPr>
          <w:i/>
          <w:iCs/>
        </w:rPr>
        <w:t>trabajos a ser financiados en la obra a licitar.</w:t>
      </w:r>
    </w:p>
    <w:p w14:paraId="51BD00D6" w14:textId="2B32A4FE" w:rsidR="00773BB3" w:rsidRDefault="00773BB3" w:rsidP="005576BA">
      <w:pPr>
        <w:rPr>
          <w:i/>
          <w:iCs/>
        </w:rPr>
      </w:pPr>
      <w:r w:rsidRPr="001F1B04">
        <w:rPr>
          <w:i/>
          <w:iCs/>
        </w:rPr>
        <w:t>**</w:t>
      </w:r>
      <w:r w:rsidR="001F1B04">
        <w:rPr>
          <w:i/>
          <w:iCs/>
        </w:rPr>
        <w:t xml:space="preserve">En dicho plano se </w:t>
      </w:r>
      <w:r w:rsidRPr="001F1B04">
        <w:rPr>
          <w:i/>
          <w:iCs/>
        </w:rPr>
        <w:t>Indicar</w:t>
      </w:r>
      <w:r w:rsidR="001F1B04">
        <w:rPr>
          <w:i/>
          <w:iCs/>
        </w:rPr>
        <w:t>á</w:t>
      </w:r>
      <w:r w:rsidRPr="001F1B04">
        <w:rPr>
          <w:i/>
          <w:iCs/>
        </w:rPr>
        <w:t xml:space="preserve"> </w:t>
      </w:r>
      <w:r w:rsidRPr="001F1B04">
        <w:rPr>
          <w:b/>
          <w:i/>
          <w:iCs/>
        </w:rPr>
        <w:t>ÁREA DE REFERENCIA DEL PROYECTO</w:t>
      </w:r>
      <w:r w:rsidRPr="001F1B04">
        <w:rPr>
          <w:i/>
          <w:iCs/>
        </w:rPr>
        <w:t xml:space="preserve"> y la ubicación de los </w:t>
      </w:r>
      <w:r w:rsidRPr="001F1B04">
        <w:rPr>
          <w:b/>
          <w:i/>
          <w:iCs/>
        </w:rPr>
        <w:t>SERVICIOS EXISTENTES</w:t>
      </w:r>
      <w:r w:rsidRPr="001F1B04">
        <w:rPr>
          <w:i/>
          <w:iCs/>
        </w:rPr>
        <w:t xml:space="preserve"> que deben de estar disponibles, al momento de la presentación, en los límites del área mencionada, siendo este requerimiento condición de elegibilidad. Para ello, este plano de conjunto indicará con precisión las acometidas de los servicios existentes que deberán estar acotados en relación a los límites del terreno propuesto. En caso de no contar con algunos servicios de red, se deberá proponer la solución alternativa, incluyendo en las memorias y planos correspondientes los detalles y especificaciones técnicas de cada instalación que garantice el suministro.</w:t>
      </w:r>
    </w:p>
    <w:p w14:paraId="0044D533" w14:textId="77777777" w:rsidR="00DE2282" w:rsidRPr="00DE2282" w:rsidRDefault="00DE2282" w:rsidP="005576BA"/>
    <w:p w14:paraId="54F4805C" w14:textId="77777777" w:rsidR="009C3831" w:rsidRDefault="009C3831" w:rsidP="0063567D">
      <w:pPr>
        <w:pStyle w:val="Ttulo"/>
      </w:pPr>
      <w:bookmarkStart w:id="40" w:name="_Toc107822428"/>
      <w:r>
        <w:t xml:space="preserve">: </w:t>
      </w:r>
      <w:r w:rsidR="002149B3">
        <w:t>GESTION DE LA INFORMACI</w:t>
      </w:r>
      <w:r w:rsidR="00664E2B">
        <w:t>ó</w:t>
      </w:r>
      <w:r w:rsidR="002149B3">
        <w:t>N</w:t>
      </w:r>
      <w:r w:rsidR="00B75FA4">
        <w:t>.</w:t>
      </w:r>
      <w:bookmarkEnd w:id="40"/>
    </w:p>
    <w:p w14:paraId="42ED19F8" w14:textId="77777777" w:rsidR="0025654F" w:rsidRDefault="00686024" w:rsidP="00566C1F">
      <w:pPr>
        <w:pStyle w:val="Ttulo1"/>
        <w:numPr>
          <w:ilvl w:val="0"/>
          <w:numId w:val="16"/>
        </w:numPr>
      </w:pPr>
      <w:bookmarkStart w:id="41" w:name="_Toc107822429"/>
      <w:r>
        <w:t xml:space="preserve">normalizacion - </w:t>
      </w:r>
      <w:r w:rsidR="007265BB">
        <w:t xml:space="preserve">organización </w:t>
      </w:r>
      <w:r>
        <w:t>- envio</w:t>
      </w:r>
      <w:bookmarkEnd w:id="41"/>
    </w:p>
    <w:p w14:paraId="1D0A230D" w14:textId="77777777" w:rsidR="002149B3" w:rsidRDefault="006E5884" w:rsidP="0025654F">
      <w:pPr>
        <w:pStyle w:val="Ttulo2"/>
        <w:numPr>
          <w:ilvl w:val="1"/>
          <w:numId w:val="16"/>
        </w:numPr>
        <w:rPr>
          <w:caps w:val="0"/>
        </w:rPr>
      </w:pPr>
      <w:bookmarkStart w:id="42" w:name="_Toc107822430"/>
      <w:r w:rsidRPr="006E5884">
        <w:rPr>
          <w:caps w:val="0"/>
        </w:rPr>
        <w:t>ENVIO DE DOCUMENTACI</w:t>
      </w:r>
      <w:r w:rsidR="009764E0">
        <w:rPr>
          <w:caps w:val="0"/>
        </w:rPr>
        <w:t>Ó</w:t>
      </w:r>
      <w:r w:rsidRPr="006E5884">
        <w:rPr>
          <w:caps w:val="0"/>
        </w:rPr>
        <w:t>N</w:t>
      </w:r>
      <w:bookmarkEnd w:id="42"/>
    </w:p>
    <w:p w14:paraId="28EF690A" w14:textId="2E62725B" w:rsidR="007C40B8" w:rsidRDefault="00BD565B" w:rsidP="00BD565B">
      <w:r>
        <w:t>La documentación será remitida en formato digital</w:t>
      </w:r>
      <w:r w:rsidR="007C40B8">
        <w:t xml:space="preserve">. Para ello a cada Organismo, desde el </w:t>
      </w:r>
      <w:proofErr w:type="spellStart"/>
      <w:r w:rsidR="007C40B8">
        <w:t>Mincyt</w:t>
      </w:r>
      <w:proofErr w:type="spellEnd"/>
      <w:r w:rsidR="007C40B8">
        <w:t xml:space="preserve">, se le habilitará un directorio propio donde podrá alojar la documentación de cada una de las obras a gestionar de manera organizada y coordinada. </w:t>
      </w:r>
    </w:p>
    <w:p w14:paraId="039D6AC5" w14:textId="77777777" w:rsidR="005F25A0" w:rsidRDefault="005F25A0" w:rsidP="005F25A0">
      <w:pPr>
        <w:pStyle w:val="Ttulo2"/>
        <w:numPr>
          <w:ilvl w:val="1"/>
          <w:numId w:val="16"/>
        </w:numPr>
        <w:rPr>
          <w:caps w:val="0"/>
        </w:rPr>
      </w:pPr>
      <w:bookmarkStart w:id="43" w:name="_Toc107822431"/>
      <w:r w:rsidRPr="00566C1F">
        <w:rPr>
          <w:caps w:val="0"/>
        </w:rPr>
        <w:t xml:space="preserve">ORGANIZACIÓN DE LA </w:t>
      </w:r>
      <w:r>
        <w:rPr>
          <w:caps w:val="0"/>
        </w:rPr>
        <w:t>DOCUMENTACIÓN</w:t>
      </w:r>
      <w:bookmarkEnd w:id="43"/>
    </w:p>
    <w:p w14:paraId="4915BBA4" w14:textId="5E294E7C" w:rsidR="005F25A0" w:rsidRDefault="005F25A0" w:rsidP="005F25A0">
      <w:r>
        <w:t>Dentro de</w:t>
      </w:r>
      <w:r w:rsidR="00A841D6">
        <w:t>l</w:t>
      </w:r>
      <w:r>
        <w:t xml:space="preserve"> directorio general asignado, se organizará en carpetas cada uno de los proyectos a gestionar. La denominación de estas, estarán codificadas según indicaciones que serán definidas por el MINCyT oportunamente.</w:t>
      </w:r>
    </w:p>
    <w:p w14:paraId="61CC65A2" w14:textId="77777777" w:rsidR="005F25A0" w:rsidRDefault="005F25A0" w:rsidP="005F25A0">
      <w:r>
        <w:t>Será responsabilidad del organismo mantener la consistencia de la información que allí aloje, garantizando que la documentación disponible sea la ultima versión del proyecto a gestionar.</w:t>
      </w:r>
    </w:p>
    <w:p w14:paraId="7963D6A2" w14:textId="77777777" w:rsidR="007B7AED" w:rsidRDefault="005F25A0" w:rsidP="00BD565B">
      <w:r>
        <w:lastRenderedPageBreak/>
        <w:t xml:space="preserve">Dentro de cada una de las carpetas de los proyectos, se </w:t>
      </w:r>
      <w:proofErr w:type="spellStart"/>
      <w:r>
        <w:t>normatizará</w:t>
      </w:r>
      <w:proofErr w:type="spellEnd"/>
      <w:r>
        <w:t xml:space="preserve"> la estructura organizativa de los directorios de manera tal de poder establecer un criterio en común para todos los organismos y proyectos residentes en esta base de información.</w:t>
      </w:r>
      <w:r w:rsidR="007B7AED">
        <w:t xml:space="preserve"> La estructura primaria para cada proyecto contendrá una carpeta denominada </w:t>
      </w:r>
      <w:r w:rsidR="007B7AED" w:rsidRPr="00651F9B">
        <w:rPr>
          <w:b/>
          <w:bCs/>
        </w:rPr>
        <w:t xml:space="preserve">ETAPA 1 </w:t>
      </w:r>
      <w:r w:rsidR="007B7AED">
        <w:t xml:space="preserve">y otra </w:t>
      </w:r>
      <w:r w:rsidR="007B7AED" w:rsidRPr="00651F9B">
        <w:rPr>
          <w:b/>
          <w:bCs/>
        </w:rPr>
        <w:t>ETAPA 2</w:t>
      </w:r>
    </w:p>
    <w:p w14:paraId="062DFC71" w14:textId="77777777" w:rsidR="00A26A8D" w:rsidRDefault="006E5884" w:rsidP="00A26A8D">
      <w:pPr>
        <w:pStyle w:val="Ttulo2"/>
        <w:numPr>
          <w:ilvl w:val="1"/>
          <w:numId w:val="16"/>
        </w:numPr>
        <w:rPr>
          <w:caps w:val="0"/>
        </w:rPr>
      </w:pPr>
      <w:bookmarkStart w:id="44" w:name="_Toc107822432"/>
      <w:r>
        <w:rPr>
          <w:caps w:val="0"/>
        </w:rPr>
        <w:t xml:space="preserve">FORMATO </w:t>
      </w:r>
      <w:r w:rsidR="00064B63">
        <w:rPr>
          <w:caps w:val="0"/>
        </w:rPr>
        <w:t>Y SOPORTE</w:t>
      </w:r>
      <w:bookmarkEnd w:id="44"/>
    </w:p>
    <w:p w14:paraId="2D3A2AA2" w14:textId="77777777" w:rsidR="00A26A8D" w:rsidRDefault="007B7AED" w:rsidP="00A26A8D">
      <w:r>
        <w:t xml:space="preserve">Para la ETAPA 1 la documentación a remitir </w:t>
      </w:r>
      <w:r w:rsidRPr="007B7AED">
        <w:rPr>
          <w:b/>
          <w:bCs/>
        </w:rPr>
        <w:t>será íntegramente en 1 solo PDF compilando</w:t>
      </w:r>
      <w:r>
        <w:t xml:space="preserve"> la documentación escrita, planillas y planos, siguiendo el ordenamiento del índice del presente instructivo</w:t>
      </w:r>
    </w:p>
    <w:p w14:paraId="2B824971" w14:textId="77777777" w:rsidR="007B7AED" w:rsidRDefault="007B7AED" w:rsidP="00A26A8D">
      <w:r>
        <w:t xml:space="preserve">De ser necesario, oportunamente se requerirá los planos en formato AUTOCAD versión 2014 o superior </w:t>
      </w:r>
    </w:p>
    <w:p w14:paraId="40483D8E" w14:textId="77777777" w:rsidR="00A00473" w:rsidRDefault="00A00473" w:rsidP="00A26A8D">
      <w:r>
        <w:t xml:space="preserve">El conjunto de planos resultantes será </w:t>
      </w:r>
      <w:proofErr w:type="gramStart"/>
      <w:r>
        <w:t>normalizados</w:t>
      </w:r>
      <w:proofErr w:type="gramEnd"/>
      <w:r>
        <w:t xml:space="preserve"> según lo definido en las Normas IRAM correspondientes</w:t>
      </w:r>
      <w:r w:rsidR="007B7AED">
        <w:t>, minimizando los formatos a utilizar</w:t>
      </w:r>
      <w:r>
        <w:t>. Para el resto de la documentación al formato será A4.</w:t>
      </w:r>
    </w:p>
    <w:p w14:paraId="2E6E51B2" w14:textId="77777777" w:rsidR="00BC34B6" w:rsidRPr="00C57792" w:rsidRDefault="00613C7C" w:rsidP="00C57792">
      <w:pPr>
        <w:pStyle w:val="Ttulo2"/>
        <w:numPr>
          <w:ilvl w:val="1"/>
          <w:numId w:val="16"/>
        </w:numPr>
        <w:rPr>
          <w:caps w:val="0"/>
        </w:rPr>
      </w:pPr>
      <w:bookmarkStart w:id="45" w:name="_Toc107822433"/>
      <w:r w:rsidRPr="00C57792">
        <w:rPr>
          <w:caps w:val="0"/>
        </w:rPr>
        <w:t>CONTACTOS</w:t>
      </w:r>
      <w:bookmarkEnd w:id="45"/>
    </w:p>
    <w:p w14:paraId="5940DCB9" w14:textId="77777777" w:rsidR="0025654F" w:rsidRPr="0025654F" w:rsidRDefault="0025654F" w:rsidP="00566C1F"/>
    <w:p w14:paraId="286094DA" w14:textId="77777777" w:rsidR="0025654F" w:rsidRPr="00566C1F" w:rsidRDefault="0025654F" w:rsidP="00566C1F"/>
    <w:p w14:paraId="1C3B3B66" w14:textId="77777777" w:rsidR="00D477CC" w:rsidRDefault="00D477CC" w:rsidP="00430B8B">
      <w:pPr>
        <w:spacing w:before="0"/>
        <w:rPr>
          <w:shd w:val="clear" w:color="auto" w:fill="FF9900"/>
        </w:rPr>
      </w:pPr>
    </w:p>
    <w:p w14:paraId="2762877B" w14:textId="77777777" w:rsidR="009C3831" w:rsidRDefault="009C3831" w:rsidP="00430B8B">
      <w:pPr>
        <w:spacing w:before="0"/>
        <w:rPr>
          <w:shd w:val="clear" w:color="auto" w:fill="FF9900"/>
        </w:rPr>
      </w:pPr>
      <w:bookmarkStart w:id="46" w:name="_GoBack"/>
      <w:bookmarkEnd w:id="46"/>
    </w:p>
    <w:sectPr w:rsidR="009C3831">
      <w:headerReference w:type="default" r:id="rId19"/>
      <w:footerReference w:type="default" r:id="rId20"/>
      <w:pgSz w:w="12240" w:h="15840"/>
      <w:pgMar w:top="578" w:right="601" w:bottom="278" w:left="128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72549" w14:textId="77777777" w:rsidR="00562E8E" w:rsidRDefault="00562E8E">
      <w:pPr>
        <w:spacing w:before="0" w:after="0" w:line="240" w:lineRule="auto"/>
      </w:pPr>
      <w:r>
        <w:separator/>
      </w:r>
    </w:p>
  </w:endnote>
  <w:endnote w:type="continuationSeparator" w:id="0">
    <w:p w14:paraId="6AF04848" w14:textId="77777777" w:rsidR="00562E8E" w:rsidRDefault="00562E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ítulos en al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74EF3" w14:textId="77777777" w:rsidR="002439E6" w:rsidRDefault="002439E6">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D3625">
      <w:rPr>
        <w:noProof/>
        <w:color w:val="000000"/>
      </w:rPr>
      <w:t>1</w:t>
    </w:r>
    <w:r>
      <w:rPr>
        <w:color w:val="000000"/>
      </w:rPr>
      <w:fldChar w:fldCharType="end"/>
    </w:r>
  </w:p>
  <w:p w14:paraId="4AECC01B" w14:textId="77777777" w:rsidR="002439E6" w:rsidRDefault="002439E6">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1B6B" w14:textId="77777777" w:rsidR="002439E6" w:rsidRDefault="002439E6">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D3625">
      <w:rPr>
        <w:noProof/>
        <w:color w:val="000000"/>
      </w:rPr>
      <w:t>20</w:t>
    </w:r>
    <w:r>
      <w:rPr>
        <w:color w:val="000000"/>
      </w:rPr>
      <w:fldChar w:fldCharType="end"/>
    </w:r>
  </w:p>
  <w:p w14:paraId="264DAF04" w14:textId="77777777" w:rsidR="002439E6" w:rsidRDefault="002439E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3C54E" w14:textId="77777777" w:rsidR="00562E8E" w:rsidRDefault="00562E8E">
      <w:pPr>
        <w:spacing w:before="0" w:after="0" w:line="240" w:lineRule="auto"/>
      </w:pPr>
      <w:r>
        <w:separator/>
      </w:r>
    </w:p>
  </w:footnote>
  <w:footnote w:type="continuationSeparator" w:id="0">
    <w:p w14:paraId="28ED38AF" w14:textId="77777777" w:rsidR="00562E8E" w:rsidRDefault="00562E8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0EBC" w14:textId="77777777" w:rsidR="002439E6" w:rsidRDefault="002439E6">
    <w:pPr>
      <w:pBdr>
        <w:top w:val="nil"/>
        <w:left w:val="nil"/>
        <w:bottom w:val="nil"/>
        <w:right w:val="nil"/>
        <w:between w:val="nil"/>
      </w:pBdr>
      <w:tabs>
        <w:tab w:val="center" w:pos="4419"/>
        <w:tab w:val="right" w:pos="8838"/>
      </w:tabs>
      <w:spacing w:after="0" w:line="240" w:lineRule="auto"/>
      <w:rPr>
        <w:color w:val="000000"/>
      </w:rPr>
    </w:pPr>
    <w:r>
      <w:rPr>
        <w:rFonts w:ascii="Times New Roman" w:hAnsi="Times New Roman" w:cs="Times New Roman"/>
        <w:noProof/>
        <w:sz w:val="24"/>
        <w:szCs w:val="24"/>
        <w:lang w:val="es-AR"/>
      </w:rPr>
      <mc:AlternateContent>
        <mc:Choice Requires="wps">
          <w:drawing>
            <wp:anchor distT="0" distB="0" distL="114300" distR="114300" simplePos="0" relativeHeight="251660288" behindDoc="0" locked="0" layoutInCell="1" allowOverlap="1" wp14:anchorId="3568BCE0" wp14:editId="0E22AEAD">
              <wp:simplePos x="0" y="0"/>
              <wp:positionH relativeFrom="column">
                <wp:posOffset>4053839</wp:posOffset>
              </wp:positionH>
              <wp:positionV relativeFrom="paragraph">
                <wp:posOffset>64135</wp:posOffset>
              </wp:positionV>
              <wp:extent cx="2428875" cy="266700"/>
              <wp:effectExtent l="0" t="0" r="9525" b="0"/>
              <wp:wrapNone/>
              <wp:docPr id="47"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66700"/>
                      </a:xfrm>
                      <a:prstGeom prst="rect">
                        <a:avLst/>
                      </a:prstGeom>
                      <a:solidFill>
                        <a:srgbClr val="FFFFFF"/>
                      </a:solidFill>
                      <a:ln w="9525">
                        <a:noFill/>
                        <a:miter lim="800000"/>
                        <a:headEnd/>
                        <a:tailEnd/>
                      </a:ln>
                    </wps:spPr>
                    <wps:txbx>
                      <w:txbxContent>
                        <w:p w14:paraId="65777EFE" w14:textId="77777777" w:rsidR="002439E6" w:rsidRDefault="002439E6" w:rsidP="00A15526">
                          <w:pPr>
                            <w:jc w:val="center"/>
                            <w:rPr>
                              <w:sz w:val="16"/>
                            </w:rPr>
                          </w:pPr>
                          <w:r>
                            <w:rPr>
                              <w:sz w:val="16"/>
                            </w:rPr>
                            <w:t>“Las Malvinas son argentinas”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68BCE0" id="_x0000_t202" coordsize="21600,21600" o:spt="202" path="m,l,21600r21600,l21600,xe">
              <v:stroke joinstyle="miter"/>
              <v:path gradientshapeok="t" o:connecttype="rect"/>
            </v:shapetype>
            <v:shape id="Cuadro de texto 46" o:spid="_x0000_s1026" type="#_x0000_t202" style="position:absolute;left:0;text-align:left;margin-left:319.2pt;margin-top:5.05pt;width:191.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" stroked="f">
              <v:textbox>
                <w:txbxContent>
                  <w:p w14:paraId="65777EFE" w14:textId="77777777" w:rsidR="002439E6" w:rsidRDefault="002439E6" w:rsidP="00A15526">
                    <w:pPr>
                      <w:jc w:val="center"/>
                      <w:rPr>
                        <w:sz w:val="16"/>
                      </w:rPr>
                    </w:pPr>
                    <w:r>
                      <w:rPr>
                        <w:sz w:val="16"/>
                      </w:rPr>
                      <w:t>“Las Malvinas son argentinas”</w:t>
                    </w:r>
                  </w:p>
                </w:txbxContent>
              </v:textbox>
            </v:shape>
          </w:pict>
        </mc:Fallback>
      </mc:AlternateContent>
    </w:r>
    <w:r>
      <w:rPr>
        <w:noProof/>
        <w:color w:val="000000"/>
        <w:lang w:val="es-AR"/>
      </w:rPr>
      <w:drawing>
        <wp:inline distT="0" distB="0" distL="0" distR="0" wp14:anchorId="6393D965" wp14:editId="3A07DA86">
          <wp:extent cx="1983740" cy="788035"/>
          <wp:effectExtent l="0" t="0" r="0" b="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946" t="2780" r="67844" b="89807"/>
                  <a:stretch>
                    <a:fillRect/>
                  </a:stretch>
                </pic:blipFill>
                <pic:spPr>
                  <a:xfrm>
                    <a:off x="0" y="0"/>
                    <a:ext cx="1983740" cy="78803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D2ABC" w14:textId="77777777" w:rsidR="002439E6" w:rsidRDefault="002439E6">
    <w:pPr>
      <w:pBdr>
        <w:top w:val="nil"/>
        <w:left w:val="nil"/>
        <w:bottom w:val="nil"/>
        <w:right w:val="nil"/>
        <w:between w:val="nil"/>
      </w:pBdr>
      <w:tabs>
        <w:tab w:val="center" w:pos="4419"/>
        <w:tab w:val="right" w:pos="8838"/>
      </w:tabs>
      <w:spacing w:after="0" w:line="240" w:lineRule="auto"/>
      <w:rPr>
        <w:color w:val="000000"/>
      </w:rPr>
    </w:pPr>
    <w:r>
      <w:rPr>
        <w:rFonts w:ascii="Times New Roman" w:hAnsi="Times New Roman" w:cs="Times New Roman"/>
        <w:noProof/>
        <w:sz w:val="24"/>
        <w:szCs w:val="24"/>
        <w:lang w:val="es-AR"/>
      </w:rPr>
      <mc:AlternateContent>
        <mc:Choice Requires="wps">
          <w:drawing>
            <wp:anchor distT="0" distB="0" distL="114300" distR="114300" simplePos="0" relativeHeight="251658240" behindDoc="0" locked="0" layoutInCell="1" allowOverlap="1" wp14:anchorId="6AF29A1A" wp14:editId="780EC729">
              <wp:simplePos x="0" y="0"/>
              <wp:positionH relativeFrom="column">
                <wp:posOffset>3838575</wp:posOffset>
              </wp:positionH>
              <wp:positionV relativeFrom="paragraph">
                <wp:posOffset>62865</wp:posOffset>
              </wp:positionV>
              <wp:extent cx="2647950" cy="266700"/>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6700"/>
                      </a:xfrm>
                      <a:prstGeom prst="rect">
                        <a:avLst/>
                      </a:prstGeom>
                      <a:solidFill>
                        <a:srgbClr val="FFFFFF"/>
                      </a:solidFill>
                      <a:ln w="9525">
                        <a:noFill/>
                        <a:miter lim="800000"/>
                        <a:headEnd/>
                        <a:tailEnd/>
                      </a:ln>
                    </wps:spPr>
                    <wps:txbx>
                      <w:txbxContent>
                        <w:p w14:paraId="745CE994" w14:textId="77777777" w:rsidR="002439E6" w:rsidRDefault="002439E6" w:rsidP="00A15526">
                          <w:pPr>
                            <w:jc w:val="center"/>
                            <w:rPr>
                              <w:sz w:val="16"/>
                            </w:rPr>
                          </w:pPr>
                          <w:r>
                            <w:rPr>
                              <w:sz w:val="16"/>
                            </w:rPr>
                            <w:t>“2022 – Las Malvinas son argentinas”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F29A1A" id="_x0000_t202" coordsize="21600,21600" o:spt="202" path="m,l,21600r21600,l21600,xe">
              <v:stroke joinstyle="miter"/>
              <v:path gradientshapeok="t" o:connecttype="rect"/>
            </v:shapetype>
            <v:shape id="_x0000_s1027" type="#_x0000_t202" style="position:absolute;left:0;text-align:left;margin-left:302.25pt;margin-top:4.95pt;width:20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" stroked="f">
              <v:textbox>
                <w:txbxContent>
                  <w:p w14:paraId="745CE994" w14:textId="77777777" w:rsidR="002439E6" w:rsidRDefault="002439E6" w:rsidP="00A15526">
                    <w:pPr>
                      <w:jc w:val="center"/>
                      <w:rPr>
                        <w:sz w:val="16"/>
                      </w:rPr>
                    </w:pPr>
                    <w:r>
                      <w:rPr>
                        <w:sz w:val="16"/>
                      </w:rPr>
                      <w:t>“2022 – Las Malvinas son argentinas”</w:t>
                    </w:r>
                  </w:p>
                </w:txbxContent>
              </v:textbox>
            </v:shape>
          </w:pict>
        </mc:Fallback>
      </mc:AlternateContent>
    </w:r>
    <w:r>
      <w:rPr>
        <w:noProof/>
        <w:color w:val="000000"/>
        <w:lang w:val="es-AR"/>
      </w:rPr>
      <w:drawing>
        <wp:inline distT="0" distB="0" distL="0" distR="0" wp14:anchorId="69FB6980" wp14:editId="6D0B4C35">
          <wp:extent cx="1983740" cy="788035"/>
          <wp:effectExtent l="0" t="0" r="0" b="0"/>
          <wp:docPr id="19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946" t="2780" r="67844" b="89807"/>
                  <a:stretch>
                    <a:fillRect/>
                  </a:stretch>
                </pic:blipFill>
                <pic:spPr>
                  <a:xfrm>
                    <a:off x="0" y="0"/>
                    <a:ext cx="1983740" cy="78803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076"/>
    <w:multiLevelType w:val="multilevel"/>
    <w:tmpl w:val="D114A50C"/>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nsid w:val="0CA54433"/>
    <w:multiLevelType w:val="multilevel"/>
    <w:tmpl w:val="92B8288C"/>
    <w:lvl w:ilvl="0">
      <w:numFmt w:val="bullet"/>
      <w:lvlText w:val="•"/>
      <w:lvlJc w:val="left"/>
      <w:pPr>
        <w:ind w:left="720" w:hanging="360"/>
      </w:pPr>
    </w:lvl>
    <w:lvl w:ilvl="1">
      <w:numFmt w:val="bullet"/>
      <w:lvlText w:val="•"/>
      <w:lvlJc w:val="left"/>
      <w:pPr>
        <w:ind w:left="1440" w:hanging="360"/>
      </w:pPr>
      <w:rPr>
        <w:rFonts w:hint="default"/>
        <w:lang w:val="es-ES" w:eastAsia="en-US" w:bidi="ar-S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647A85"/>
    <w:multiLevelType w:val="multilevel"/>
    <w:tmpl w:val="0F1AB206"/>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854900"/>
    <w:multiLevelType w:val="multilevel"/>
    <w:tmpl w:val="A5D4326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59A674C"/>
    <w:multiLevelType w:val="hybridMultilevel"/>
    <w:tmpl w:val="33B6508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27D84348"/>
    <w:multiLevelType w:val="multilevel"/>
    <w:tmpl w:val="E9A26CF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88F2723"/>
    <w:multiLevelType w:val="multilevel"/>
    <w:tmpl w:val="3A3EECE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D7230B2"/>
    <w:multiLevelType w:val="multilevel"/>
    <w:tmpl w:val="66E033B8"/>
    <w:lvl w:ilvl="0">
      <w:numFmt w:val="bullet"/>
      <w:lvlText w:val="•"/>
      <w:lvlJc w:val="left"/>
      <w:pPr>
        <w:ind w:left="720" w:hanging="360"/>
      </w:pPr>
      <w:rPr>
        <w:rFonts w:hint="default"/>
        <w:lang w:val="es-ES"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EF3595A"/>
    <w:multiLevelType w:val="multilevel"/>
    <w:tmpl w:val="809664AE"/>
    <w:lvl w:ilvl="0">
      <w:start w:val="1"/>
      <w:numFmt w:val="upperRoman"/>
      <w:pStyle w:val="Ttulo"/>
      <w:suff w:val="space"/>
      <w:lvlText w:val="Capítu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335A3468"/>
    <w:multiLevelType w:val="multilevel"/>
    <w:tmpl w:val="6B78794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B6C57D3"/>
    <w:multiLevelType w:val="multilevel"/>
    <w:tmpl w:val="CC60200C"/>
    <w:lvl w:ilvl="0">
      <w:numFmt w:val="bullet"/>
      <w:lvlText w:val="•"/>
      <w:lvlJc w:val="left"/>
      <w:pPr>
        <w:ind w:left="720" w:hanging="360"/>
      </w:pPr>
      <w:rPr>
        <w:rFonts w:hint="default"/>
        <w:lang w:val="es-ES"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CFA7EEE"/>
    <w:multiLevelType w:val="multilevel"/>
    <w:tmpl w:val="A1140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4B70D9"/>
    <w:multiLevelType w:val="multilevel"/>
    <w:tmpl w:val="FC7CD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6C6AA2"/>
    <w:multiLevelType w:val="multilevel"/>
    <w:tmpl w:val="2EE6AC5A"/>
    <w:lvl w:ilvl="0">
      <w:numFmt w:val="bullet"/>
      <w:lvlText w:val="•"/>
      <w:lvlJc w:val="left"/>
      <w:pPr>
        <w:ind w:left="610" w:hanging="25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ABB1F02"/>
    <w:multiLevelType w:val="multilevel"/>
    <w:tmpl w:val="D414988C"/>
    <w:lvl w:ilvl="0">
      <w:numFmt w:val="bullet"/>
      <w:lvlText w:val="•"/>
      <w:lvlJc w:val="left"/>
      <w:pPr>
        <w:ind w:left="720" w:hanging="360"/>
      </w:pPr>
      <w:rPr>
        <w:rFonts w:hint="default"/>
        <w:lang w:val="es-ES"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D93553A"/>
    <w:multiLevelType w:val="hybridMultilevel"/>
    <w:tmpl w:val="C25AAD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DED4FFD"/>
    <w:multiLevelType w:val="multilevel"/>
    <w:tmpl w:val="320C7F78"/>
    <w:lvl w:ilvl="0">
      <w:numFmt w:val="bullet"/>
      <w:lvlText w:val="•"/>
      <w:lvlJc w:val="left"/>
      <w:pPr>
        <w:ind w:left="720" w:hanging="360"/>
      </w:pPr>
      <w:rPr>
        <w:rFonts w:hint="default"/>
        <w:lang w:val="es-ES"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00F1FEA"/>
    <w:multiLevelType w:val="multilevel"/>
    <w:tmpl w:val="186C507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52CF0587"/>
    <w:multiLevelType w:val="multilevel"/>
    <w:tmpl w:val="6F56C5A6"/>
    <w:lvl w:ilvl="0">
      <w:numFmt w:val="bullet"/>
      <w:lvlText w:val="•"/>
      <w:lvlJc w:val="left"/>
      <w:pPr>
        <w:ind w:left="720" w:hanging="360"/>
      </w:pPr>
      <w:rPr>
        <w:rFonts w:hint="default"/>
        <w:lang w:val="es-ES"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5DF15CC"/>
    <w:multiLevelType w:val="multilevel"/>
    <w:tmpl w:val="E2A68E36"/>
    <w:lvl w:ilvl="0">
      <w:start w:val="1"/>
      <w:numFmt w:val="bullet"/>
      <w:pStyle w:val="Ttulo1"/>
      <w:lvlText w:val="o"/>
      <w:lvlJc w:val="left"/>
      <w:pPr>
        <w:ind w:left="1080" w:hanging="360"/>
      </w:pPr>
      <w:rPr>
        <w:rFonts w:ascii="Courier New" w:eastAsia="Courier New" w:hAnsi="Courier New" w:cs="Courier New"/>
      </w:rPr>
    </w:lvl>
    <w:lvl w:ilvl="1">
      <w:start w:val="1"/>
      <w:numFmt w:val="bullet"/>
      <w:pStyle w:val="Ttulo2"/>
      <w:lvlText w:val="o"/>
      <w:lvlJc w:val="left"/>
      <w:pPr>
        <w:ind w:left="1800" w:hanging="360"/>
      </w:pPr>
      <w:rPr>
        <w:rFonts w:ascii="Courier New" w:eastAsia="Courier New" w:hAnsi="Courier New" w:cs="Courier New"/>
      </w:rPr>
    </w:lvl>
    <w:lvl w:ilvl="2">
      <w:start w:val="1"/>
      <w:numFmt w:val="bullet"/>
      <w:pStyle w:val="Ttulo3"/>
      <w:lvlText w:val="▪"/>
      <w:lvlJc w:val="left"/>
      <w:pPr>
        <w:ind w:left="2520" w:hanging="360"/>
      </w:pPr>
      <w:rPr>
        <w:rFonts w:ascii="Noto Sans Symbols" w:eastAsia="Noto Sans Symbols" w:hAnsi="Noto Sans Symbols" w:cs="Noto Sans Symbols"/>
      </w:rPr>
    </w:lvl>
    <w:lvl w:ilvl="3">
      <w:start w:val="1"/>
      <w:numFmt w:val="bullet"/>
      <w:pStyle w:val="Ttulo4"/>
      <w:lvlText w:val="●"/>
      <w:lvlJc w:val="left"/>
      <w:pPr>
        <w:ind w:left="3240" w:hanging="360"/>
      </w:pPr>
      <w:rPr>
        <w:rFonts w:ascii="Noto Sans Symbols" w:eastAsia="Noto Sans Symbols" w:hAnsi="Noto Sans Symbols" w:cs="Noto Sans Symbols"/>
      </w:rPr>
    </w:lvl>
    <w:lvl w:ilvl="4">
      <w:start w:val="1"/>
      <w:numFmt w:val="bullet"/>
      <w:pStyle w:val="Ttulo5"/>
      <w:lvlText w:val="o"/>
      <w:lvlJc w:val="left"/>
      <w:pPr>
        <w:ind w:left="3960" w:hanging="360"/>
      </w:pPr>
      <w:rPr>
        <w:rFonts w:ascii="Courier New" w:eastAsia="Courier New" w:hAnsi="Courier New" w:cs="Courier New"/>
      </w:rPr>
    </w:lvl>
    <w:lvl w:ilvl="5">
      <w:start w:val="1"/>
      <w:numFmt w:val="bullet"/>
      <w:pStyle w:val="Ttulo6"/>
      <w:lvlText w:val="▪"/>
      <w:lvlJc w:val="left"/>
      <w:pPr>
        <w:ind w:left="4680" w:hanging="360"/>
      </w:pPr>
      <w:rPr>
        <w:rFonts w:ascii="Noto Sans Symbols" w:eastAsia="Noto Sans Symbols" w:hAnsi="Noto Sans Symbols" w:cs="Noto Sans Symbols"/>
      </w:rPr>
    </w:lvl>
    <w:lvl w:ilvl="6">
      <w:start w:val="1"/>
      <w:numFmt w:val="bullet"/>
      <w:pStyle w:val="Ttulo7"/>
      <w:lvlText w:val="●"/>
      <w:lvlJc w:val="left"/>
      <w:pPr>
        <w:ind w:left="5400" w:hanging="360"/>
      </w:pPr>
      <w:rPr>
        <w:rFonts w:ascii="Noto Sans Symbols" w:eastAsia="Noto Sans Symbols" w:hAnsi="Noto Sans Symbols" w:cs="Noto Sans Symbols"/>
      </w:rPr>
    </w:lvl>
    <w:lvl w:ilvl="7">
      <w:start w:val="1"/>
      <w:numFmt w:val="bullet"/>
      <w:pStyle w:val="Ttulo8"/>
      <w:lvlText w:val="o"/>
      <w:lvlJc w:val="left"/>
      <w:pPr>
        <w:ind w:left="6120" w:hanging="360"/>
      </w:pPr>
      <w:rPr>
        <w:rFonts w:ascii="Courier New" w:eastAsia="Courier New" w:hAnsi="Courier New" w:cs="Courier New"/>
      </w:rPr>
    </w:lvl>
    <w:lvl w:ilvl="8">
      <w:start w:val="1"/>
      <w:numFmt w:val="bullet"/>
      <w:pStyle w:val="Ttulo9"/>
      <w:lvlText w:val="▪"/>
      <w:lvlJc w:val="left"/>
      <w:pPr>
        <w:ind w:left="6840" w:hanging="360"/>
      </w:pPr>
      <w:rPr>
        <w:rFonts w:ascii="Noto Sans Symbols" w:eastAsia="Noto Sans Symbols" w:hAnsi="Noto Sans Symbols" w:cs="Noto Sans Symbols"/>
      </w:rPr>
    </w:lvl>
  </w:abstractNum>
  <w:abstractNum w:abstractNumId="20">
    <w:nsid w:val="565F4BE3"/>
    <w:multiLevelType w:val="multilevel"/>
    <w:tmpl w:val="1D686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8550DB9"/>
    <w:multiLevelType w:val="multilevel"/>
    <w:tmpl w:val="FACAE03C"/>
    <w:lvl w:ilvl="0">
      <w:numFmt w:val="bullet"/>
      <w:lvlText w:val="•"/>
      <w:lvlJc w:val="left"/>
      <w:pPr>
        <w:ind w:left="720" w:hanging="360"/>
      </w:pPr>
      <w:rPr>
        <w:rFonts w:hint="default"/>
        <w:lang w:val="es-ES"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D984ED3"/>
    <w:multiLevelType w:val="hybridMultilevel"/>
    <w:tmpl w:val="74568A58"/>
    <w:lvl w:ilvl="0" w:tplc="81FE792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3FD3068"/>
    <w:multiLevelType w:val="multilevel"/>
    <w:tmpl w:val="84B24B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6CD61F53"/>
    <w:multiLevelType w:val="multilevel"/>
    <w:tmpl w:val="6488301A"/>
    <w:lvl w:ilvl="0">
      <w:numFmt w:val="bullet"/>
      <w:lvlText w:val="•"/>
      <w:lvlJc w:val="left"/>
      <w:pPr>
        <w:ind w:left="720" w:hanging="360"/>
      </w:pPr>
      <w:rPr>
        <w:rFonts w:hint="default"/>
        <w:lang w:val="es-ES"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DF76312"/>
    <w:multiLevelType w:val="multilevel"/>
    <w:tmpl w:val="D20CB1A6"/>
    <w:lvl w:ilvl="0">
      <w:numFmt w:val="bullet"/>
      <w:lvlText w:val="•"/>
      <w:lvlJc w:val="left"/>
      <w:pPr>
        <w:ind w:left="720" w:hanging="360"/>
      </w:pPr>
      <w:rPr>
        <w:rFonts w:hint="default"/>
        <w:lang w:val="es-ES"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5701A3F"/>
    <w:multiLevelType w:val="multilevel"/>
    <w:tmpl w:val="4970C1E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19"/>
  </w:num>
  <w:num w:numId="3">
    <w:abstractNumId w:val="2"/>
  </w:num>
  <w:num w:numId="4">
    <w:abstractNumId w:val="1"/>
  </w:num>
  <w:num w:numId="5">
    <w:abstractNumId w:val="13"/>
  </w:num>
  <w:num w:numId="6">
    <w:abstractNumId w:val="12"/>
  </w:num>
  <w:num w:numId="7">
    <w:abstractNumId w:val="0"/>
  </w:num>
  <w:num w:numId="8">
    <w:abstractNumId w:val="6"/>
  </w:num>
  <w:num w:numId="9">
    <w:abstractNumId w:val="3"/>
  </w:num>
  <w:num w:numId="10">
    <w:abstractNumId w:val="11"/>
  </w:num>
  <w:num w:numId="11">
    <w:abstractNumId w:val="20"/>
  </w:num>
  <w:num w:numId="12">
    <w:abstractNumId w:val="24"/>
  </w:num>
  <w:num w:numId="13">
    <w:abstractNumId w:val="16"/>
  </w:num>
  <w:num w:numId="14">
    <w:abstractNumId w:val="25"/>
  </w:num>
  <w:num w:numId="15">
    <w:abstractNumId w:val="18"/>
  </w:num>
  <w:num w:numId="16">
    <w:abstractNumId w:val="23"/>
  </w:num>
  <w:num w:numId="17">
    <w:abstractNumId w:val="10"/>
  </w:num>
  <w:num w:numId="18">
    <w:abstractNumId w:val="14"/>
  </w:num>
  <w:num w:numId="19">
    <w:abstractNumId w:val="5"/>
  </w:num>
  <w:num w:numId="20">
    <w:abstractNumId w:val="17"/>
  </w:num>
  <w:num w:numId="21">
    <w:abstractNumId w:val="21"/>
  </w:num>
  <w:num w:numId="22">
    <w:abstractNumId w:val="26"/>
  </w:num>
  <w:num w:numId="23">
    <w:abstractNumId w:val="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8"/>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num>
  <w:num w:numId="36">
    <w:abstractNumId w:val="15"/>
  </w:num>
  <w:num w:numId="37">
    <w:abstractNumId w:val="19"/>
  </w:num>
  <w:num w:numId="38">
    <w:abstractNumId w:val="19"/>
  </w:num>
  <w:num w:numId="39">
    <w:abstractNumId w:val="19"/>
  </w:num>
  <w:num w:numId="40">
    <w:abstractNumId w:val="19"/>
  </w:num>
  <w:num w:numId="41">
    <w:abstractNumId w:val="19"/>
  </w:num>
  <w:num w:numId="42">
    <w:abstractNumId w:val="22"/>
  </w:num>
  <w:num w:numId="43">
    <w:abstractNumId w:val="19"/>
  </w:num>
  <w:num w:numId="44">
    <w:abstractNumId w:val="1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A3"/>
    <w:rsid w:val="00017C85"/>
    <w:rsid w:val="00031A1E"/>
    <w:rsid w:val="00031D10"/>
    <w:rsid w:val="00044E59"/>
    <w:rsid w:val="0006169C"/>
    <w:rsid w:val="00063521"/>
    <w:rsid w:val="00064B63"/>
    <w:rsid w:val="0006611C"/>
    <w:rsid w:val="00070C92"/>
    <w:rsid w:val="0009258A"/>
    <w:rsid w:val="00095942"/>
    <w:rsid w:val="00097C72"/>
    <w:rsid w:val="000A2275"/>
    <w:rsid w:val="000A7A0E"/>
    <w:rsid w:val="000D0F96"/>
    <w:rsid w:val="000D3625"/>
    <w:rsid w:val="000D5192"/>
    <w:rsid w:val="000E4806"/>
    <w:rsid w:val="000F3ED8"/>
    <w:rsid w:val="000F50D8"/>
    <w:rsid w:val="000F6ADE"/>
    <w:rsid w:val="00120B8B"/>
    <w:rsid w:val="00123BA3"/>
    <w:rsid w:val="001271B7"/>
    <w:rsid w:val="00130488"/>
    <w:rsid w:val="001531CF"/>
    <w:rsid w:val="001539D6"/>
    <w:rsid w:val="00194D47"/>
    <w:rsid w:val="001B6EA8"/>
    <w:rsid w:val="001C11DB"/>
    <w:rsid w:val="001C375E"/>
    <w:rsid w:val="001C48E8"/>
    <w:rsid w:val="001C59DA"/>
    <w:rsid w:val="001D4B07"/>
    <w:rsid w:val="001E1516"/>
    <w:rsid w:val="001E162E"/>
    <w:rsid w:val="001E4289"/>
    <w:rsid w:val="001F1B04"/>
    <w:rsid w:val="001F583E"/>
    <w:rsid w:val="0020230B"/>
    <w:rsid w:val="0020313C"/>
    <w:rsid w:val="002149B3"/>
    <w:rsid w:val="002165FA"/>
    <w:rsid w:val="002245F1"/>
    <w:rsid w:val="002272B8"/>
    <w:rsid w:val="002315F7"/>
    <w:rsid w:val="0024350F"/>
    <w:rsid w:val="002439E6"/>
    <w:rsid w:val="00253DC5"/>
    <w:rsid w:val="0025654F"/>
    <w:rsid w:val="0026198A"/>
    <w:rsid w:val="00271093"/>
    <w:rsid w:val="002775D2"/>
    <w:rsid w:val="00281E32"/>
    <w:rsid w:val="002A124D"/>
    <w:rsid w:val="002A69FE"/>
    <w:rsid w:val="002C60F4"/>
    <w:rsid w:val="002C693B"/>
    <w:rsid w:val="002D4BCF"/>
    <w:rsid w:val="002E0739"/>
    <w:rsid w:val="0030271E"/>
    <w:rsid w:val="00317ECB"/>
    <w:rsid w:val="00325D00"/>
    <w:rsid w:val="00334581"/>
    <w:rsid w:val="00340124"/>
    <w:rsid w:val="00350FCF"/>
    <w:rsid w:val="003622BB"/>
    <w:rsid w:val="0036413C"/>
    <w:rsid w:val="003643DA"/>
    <w:rsid w:val="00390967"/>
    <w:rsid w:val="00394DA5"/>
    <w:rsid w:val="003953FF"/>
    <w:rsid w:val="003A769A"/>
    <w:rsid w:val="003B2607"/>
    <w:rsid w:val="003C2053"/>
    <w:rsid w:val="003C7EF3"/>
    <w:rsid w:val="003D7595"/>
    <w:rsid w:val="003F4544"/>
    <w:rsid w:val="00410AA5"/>
    <w:rsid w:val="004152C0"/>
    <w:rsid w:val="0041609E"/>
    <w:rsid w:val="00424C87"/>
    <w:rsid w:val="00430B8B"/>
    <w:rsid w:val="00431A76"/>
    <w:rsid w:val="00455718"/>
    <w:rsid w:val="0046609B"/>
    <w:rsid w:val="00471A72"/>
    <w:rsid w:val="00472ABD"/>
    <w:rsid w:val="004841E8"/>
    <w:rsid w:val="004A2C1C"/>
    <w:rsid w:val="004A4DB2"/>
    <w:rsid w:val="004B5C49"/>
    <w:rsid w:val="004B697E"/>
    <w:rsid w:val="004C1579"/>
    <w:rsid w:val="004F0007"/>
    <w:rsid w:val="005051B1"/>
    <w:rsid w:val="0050546B"/>
    <w:rsid w:val="0051142B"/>
    <w:rsid w:val="0051637A"/>
    <w:rsid w:val="00520E78"/>
    <w:rsid w:val="005251D0"/>
    <w:rsid w:val="00525421"/>
    <w:rsid w:val="00526C40"/>
    <w:rsid w:val="00533DBE"/>
    <w:rsid w:val="00537CC5"/>
    <w:rsid w:val="00541869"/>
    <w:rsid w:val="0055177B"/>
    <w:rsid w:val="00557398"/>
    <w:rsid w:val="005576BA"/>
    <w:rsid w:val="00562E8E"/>
    <w:rsid w:val="00566C1F"/>
    <w:rsid w:val="005806D3"/>
    <w:rsid w:val="00581956"/>
    <w:rsid w:val="00581BEE"/>
    <w:rsid w:val="0059476E"/>
    <w:rsid w:val="005958B9"/>
    <w:rsid w:val="005979E1"/>
    <w:rsid w:val="005A1C86"/>
    <w:rsid w:val="005C6AD6"/>
    <w:rsid w:val="005E00B4"/>
    <w:rsid w:val="005E13E9"/>
    <w:rsid w:val="005E183B"/>
    <w:rsid w:val="005E431C"/>
    <w:rsid w:val="005F25A0"/>
    <w:rsid w:val="005F570F"/>
    <w:rsid w:val="00606D49"/>
    <w:rsid w:val="00613C7C"/>
    <w:rsid w:val="0062415E"/>
    <w:rsid w:val="0063567D"/>
    <w:rsid w:val="00636B03"/>
    <w:rsid w:val="00651A1F"/>
    <w:rsid w:val="00651F9B"/>
    <w:rsid w:val="00654D2F"/>
    <w:rsid w:val="00664E2B"/>
    <w:rsid w:val="00673401"/>
    <w:rsid w:val="00686024"/>
    <w:rsid w:val="00690F30"/>
    <w:rsid w:val="006C49F7"/>
    <w:rsid w:val="006D3DF2"/>
    <w:rsid w:val="006D7D19"/>
    <w:rsid w:val="006E1B29"/>
    <w:rsid w:val="006E5884"/>
    <w:rsid w:val="0070399C"/>
    <w:rsid w:val="007209A4"/>
    <w:rsid w:val="007265BB"/>
    <w:rsid w:val="00727501"/>
    <w:rsid w:val="00734494"/>
    <w:rsid w:val="007431EE"/>
    <w:rsid w:val="007607BF"/>
    <w:rsid w:val="00764A87"/>
    <w:rsid w:val="00773BB3"/>
    <w:rsid w:val="00785DF4"/>
    <w:rsid w:val="00794B3C"/>
    <w:rsid w:val="007A6304"/>
    <w:rsid w:val="007B0BE1"/>
    <w:rsid w:val="007B2BDB"/>
    <w:rsid w:val="007B7AED"/>
    <w:rsid w:val="007C1AE9"/>
    <w:rsid w:val="007C40B8"/>
    <w:rsid w:val="007D7CEE"/>
    <w:rsid w:val="007E2FFB"/>
    <w:rsid w:val="00803A15"/>
    <w:rsid w:val="0082273A"/>
    <w:rsid w:val="00831469"/>
    <w:rsid w:val="00832A9E"/>
    <w:rsid w:val="00832F12"/>
    <w:rsid w:val="0085476F"/>
    <w:rsid w:val="00872E6A"/>
    <w:rsid w:val="0087428B"/>
    <w:rsid w:val="0088159E"/>
    <w:rsid w:val="00882F80"/>
    <w:rsid w:val="008A3CCF"/>
    <w:rsid w:val="008C07EE"/>
    <w:rsid w:val="008C288F"/>
    <w:rsid w:val="008C4656"/>
    <w:rsid w:val="008C4B3D"/>
    <w:rsid w:val="008D357A"/>
    <w:rsid w:val="009003C2"/>
    <w:rsid w:val="00902CA4"/>
    <w:rsid w:val="009162DE"/>
    <w:rsid w:val="00917589"/>
    <w:rsid w:val="00921C1F"/>
    <w:rsid w:val="00926428"/>
    <w:rsid w:val="00937C94"/>
    <w:rsid w:val="00964A43"/>
    <w:rsid w:val="009764E0"/>
    <w:rsid w:val="009806FA"/>
    <w:rsid w:val="0098202E"/>
    <w:rsid w:val="00990EA8"/>
    <w:rsid w:val="009A5944"/>
    <w:rsid w:val="009B0E57"/>
    <w:rsid w:val="009C3831"/>
    <w:rsid w:val="009C645E"/>
    <w:rsid w:val="009D0903"/>
    <w:rsid w:val="009D3841"/>
    <w:rsid w:val="009D6302"/>
    <w:rsid w:val="009D67C7"/>
    <w:rsid w:val="009F1049"/>
    <w:rsid w:val="009F6FF9"/>
    <w:rsid w:val="00A00473"/>
    <w:rsid w:val="00A15526"/>
    <w:rsid w:val="00A23C5A"/>
    <w:rsid w:val="00A25B72"/>
    <w:rsid w:val="00A26A8D"/>
    <w:rsid w:val="00A3431C"/>
    <w:rsid w:val="00A41F17"/>
    <w:rsid w:val="00A60ACD"/>
    <w:rsid w:val="00A61777"/>
    <w:rsid w:val="00A67568"/>
    <w:rsid w:val="00A80CA6"/>
    <w:rsid w:val="00A841D6"/>
    <w:rsid w:val="00A9077E"/>
    <w:rsid w:val="00AA7E14"/>
    <w:rsid w:val="00AB0478"/>
    <w:rsid w:val="00AB06D1"/>
    <w:rsid w:val="00AC0B07"/>
    <w:rsid w:val="00AC26D0"/>
    <w:rsid w:val="00AD3226"/>
    <w:rsid w:val="00AE114C"/>
    <w:rsid w:val="00AF03E3"/>
    <w:rsid w:val="00AF1274"/>
    <w:rsid w:val="00AF15B5"/>
    <w:rsid w:val="00AF57CD"/>
    <w:rsid w:val="00B22427"/>
    <w:rsid w:val="00B24384"/>
    <w:rsid w:val="00B3755C"/>
    <w:rsid w:val="00B37932"/>
    <w:rsid w:val="00B450FA"/>
    <w:rsid w:val="00B468FF"/>
    <w:rsid w:val="00B6275D"/>
    <w:rsid w:val="00B64C4F"/>
    <w:rsid w:val="00B66162"/>
    <w:rsid w:val="00B720D5"/>
    <w:rsid w:val="00B75FA4"/>
    <w:rsid w:val="00B9129E"/>
    <w:rsid w:val="00B95A68"/>
    <w:rsid w:val="00B96C53"/>
    <w:rsid w:val="00BA1EEE"/>
    <w:rsid w:val="00BB08A0"/>
    <w:rsid w:val="00BB29C9"/>
    <w:rsid w:val="00BC34B6"/>
    <w:rsid w:val="00BC5DB7"/>
    <w:rsid w:val="00BC602F"/>
    <w:rsid w:val="00BC7431"/>
    <w:rsid w:val="00BD3C61"/>
    <w:rsid w:val="00BD55F8"/>
    <w:rsid w:val="00BD565B"/>
    <w:rsid w:val="00BF11E7"/>
    <w:rsid w:val="00BF1F71"/>
    <w:rsid w:val="00C06740"/>
    <w:rsid w:val="00C107D6"/>
    <w:rsid w:val="00C20C73"/>
    <w:rsid w:val="00C30FDE"/>
    <w:rsid w:val="00C42B23"/>
    <w:rsid w:val="00C57792"/>
    <w:rsid w:val="00C67172"/>
    <w:rsid w:val="00C67E6B"/>
    <w:rsid w:val="00C71FBF"/>
    <w:rsid w:val="00C85231"/>
    <w:rsid w:val="00C97B5A"/>
    <w:rsid w:val="00C97FD5"/>
    <w:rsid w:val="00CA0D8F"/>
    <w:rsid w:val="00CA5AC7"/>
    <w:rsid w:val="00CA7D87"/>
    <w:rsid w:val="00CC39D2"/>
    <w:rsid w:val="00CF47C0"/>
    <w:rsid w:val="00D05A86"/>
    <w:rsid w:val="00D067DF"/>
    <w:rsid w:val="00D14077"/>
    <w:rsid w:val="00D3156E"/>
    <w:rsid w:val="00D40C7C"/>
    <w:rsid w:val="00D41361"/>
    <w:rsid w:val="00D477CC"/>
    <w:rsid w:val="00D513EC"/>
    <w:rsid w:val="00D54E61"/>
    <w:rsid w:val="00D64D57"/>
    <w:rsid w:val="00D70FE6"/>
    <w:rsid w:val="00D711FE"/>
    <w:rsid w:val="00D7215B"/>
    <w:rsid w:val="00D8483B"/>
    <w:rsid w:val="00D906DD"/>
    <w:rsid w:val="00DA56F2"/>
    <w:rsid w:val="00DA6AB7"/>
    <w:rsid w:val="00DB7833"/>
    <w:rsid w:val="00DC2506"/>
    <w:rsid w:val="00DD4AF5"/>
    <w:rsid w:val="00DD7B77"/>
    <w:rsid w:val="00DE2282"/>
    <w:rsid w:val="00DF1244"/>
    <w:rsid w:val="00DF1882"/>
    <w:rsid w:val="00E01D2D"/>
    <w:rsid w:val="00E02391"/>
    <w:rsid w:val="00E153F1"/>
    <w:rsid w:val="00E23019"/>
    <w:rsid w:val="00E33C4D"/>
    <w:rsid w:val="00E4071F"/>
    <w:rsid w:val="00E42684"/>
    <w:rsid w:val="00E47CF5"/>
    <w:rsid w:val="00E54B6F"/>
    <w:rsid w:val="00E62B3C"/>
    <w:rsid w:val="00E8148A"/>
    <w:rsid w:val="00E83F6D"/>
    <w:rsid w:val="00E875CA"/>
    <w:rsid w:val="00E91F37"/>
    <w:rsid w:val="00E92455"/>
    <w:rsid w:val="00E9307D"/>
    <w:rsid w:val="00E93DE4"/>
    <w:rsid w:val="00EB70E6"/>
    <w:rsid w:val="00ED372B"/>
    <w:rsid w:val="00EE024C"/>
    <w:rsid w:val="00EE0AE2"/>
    <w:rsid w:val="00EE6F48"/>
    <w:rsid w:val="00EE6F9F"/>
    <w:rsid w:val="00F02281"/>
    <w:rsid w:val="00F0379C"/>
    <w:rsid w:val="00F037CB"/>
    <w:rsid w:val="00F133AD"/>
    <w:rsid w:val="00F14BE7"/>
    <w:rsid w:val="00F20342"/>
    <w:rsid w:val="00F71634"/>
    <w:rsid w:val="00F76326"/>
    <w:rsid w:val="00F84845"/>
    <w:rsid w:val="00FB36EC"/>
    <w:rsid w:val="00FC6B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9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ES" w:eastAsia="es-AR" w:bidi="ar-SA"/>
      </w:rPr>
    </w:rPrDefault>
    <w:pPrDefault>
      <w:pPr>
        <w:spacing w:before="1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A5"/>
  </w:style>
  <w:style w:type="paragraph" w:styleId="Ttulo1">
    <w:name w:val="heading 1"/>
    <w:basedOn w:val="Normal"/>
    <w:next w:val="Normal"/>
    <w:link w:val="Ttulo1Car"/>
    <w:uiPriority w:val="9"/>
    <w:qFormat/>
    <w:rsid w:val="0057774E"/>
    <w:pPr>
      <w:numPr>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caps/>
      <w:color w:val="FFFFFF" w:themeColor="background1"/>
      <w:spacing w:val="15"/>
      <w:sz w:val="22"/>
      <w:szCs w:val="22"/>
    </w:rPr>
  </w:style>
  <w:style w:type="paragraph" w:styleId="Ttulo2">
    <w:name w:val="heading 2"/>
    <w:basedOn w:val="Normal"/>
    <w:next w:val="Normal"/>
    <w:link w:val="Ttulo2Car"/>
    <w:uiPriority w:val="9"/>
    <w:unhideWhenUsed/>
    <w:qFormat/>
    <w:rsid w:val="00B01A4F"/>
    <w:pPr>
      <w:numPr>
        <w:ilvl w:val="1"/>
        <w:numId w:val="2"/>
      </w:numPr>
      <w:pBdr>
        <w:top w:val="single" w:sz="24" w:space="0" w:color="BDD6EE" w:themeColor="accent1" w:themeTint="66"/>
        <w:left w:val="single" w:sz="24" w:space="0" w:color="BDD6EE" w:themeColor="accent1" w:themeTint="66"/>
        <w:bottom w:val="single" w:sz="24" w:space="0" w:color="BDD6EE" w:themeColor="accent1" w:themeTint="66"/>
        <w:right w:val="single" w:sz="24" w:space="0" w:color="BDD6EE" w:themeColor="accent1" w:themeTint="66"/>
      </w:pBdr>
      <w:shd w:val="clear" w:color="auto" w:fill="BDD6EE" w:themeFill="accent1" w:themeFillTint="66"/>
      <w:spacing w:after="0"/>
      <w:outlineLvl w:val="1"/>
    </w:pPr>
    <w:rPr>
      <w:caps/>
      <w:spacing w:val="15"/>
    </w:rPr>
  </w:style>
  <w:style w:type="paragraph" w:styleId="Ttulo3">
    <w:name w:val="heading 3"/>
    <w:basedOn w:val="Normal"/>
    <w:next w:val="Normal"/>
    <w:link w:val="Ttulo3Car"/>
    <w:uiPriority w:val="9"/>
    <w:unhideWhenUsed/>
    <w:qFormat/>
    <w:rsid w:val="0057774E"/>
    <w:pPr>
      <w:numPr>
        <w:ilvl w:val="2"/>
        <w:numId w:val="2"/>
      </w:numPr>
      <w:pBdr>
        <w:top w:val="single" w:sz="6" w:space="2" w:color="DEEAF6" w:themeColor="accent1" w:themeTint="33"/>
        <w:left w:val="single" w:sz="6" w:space="4" w:color="DEEAF6" w:themeColor="accent1" w:themeTint="33"/>
        <w:bottom w:val="single" w:sz="6" w:space="1" w:color="DEEAF6" w:themeColor="accent1" w:themeTint="33"/>
        <w:right w:val="single" w:sz="6" w:space="4" w:color="DEEAF6" w:themeColor="accent1" w:themeTint="33"/>
      </w:pBdr>
      <w:shd w:val="clear" w:color="auto" w:fill="DEEAF6" w:themeFill="accent1" w:themeFillTint="33"/>
      <w:spacing w:before="300" w:after="0"/>
      <w:outlineLvl w:val="2"/>
    </w:pPr>
    <w:rPr>
      <w:caps/>
      <w:color w:val="404040" w:themeColor="text1" w:themeTint="BF"/>
      <w:spacing w:val="15"/>
    </w:rPr>
  </w:style>
  <w:style w:type="paragraph" w:styleId="Ttulo4">
    <w:name w:val="heading 4"/>
    <w:basedOn w:val="Normal"/>
    <w:next w:val="Normal"/>
    <w:link w:val="Ttulo4Car"/>
    <w:uiPriority w:val="9"/>
    <w:unhideWhenUsed/>
    <w:qFormat/>
    <w:rsid w:val="00E252F5"/>
    <w:pPr>
      <w:numPr>
        <w:ilvl w:val="3"/>
        <w:numId w:val="2"/>
      </w:numPr>
      <w:pBdr>
        <w:top w:val="dotted" w:sz="6" w:space="2" w:color="1F4E79" w:themeColor="accent1" w:themeShade="80"/>
      </w:pBdr>
      <w:spacing w:before="200" w:after="0"/>
      <w:outlineLvl w:val="3"/>
    </w:pPr>
    <w:rPr>
      <w:caps/>
      <w:color w:val="1F4E79" w:themeColor="accent1" w:themeShade="80"/>
      <w:spacing w:val="10"/>
    </w:rPr>
  </w:style>
  <w:style w:type="paragraph" w:styleId="Ttulo5">
    <w:name w:val="heading 5"/>
    <w:basedOn w:val="Normal"/>
    <w:next w:val="Normal"/>
    <w:link w:val="Ttulo5Car"/>
    <w:uiPriority w:val="9"/>
    <w:unhideWhenUsed/>
    <w:qFormat/>
    <w:rsid w:val="00ED55E1"/>
    <w:pPr>
      <w:numPr>
        <w:ilvl w:val="4"/>
        <w:numId w:val="2"/>
      </w:numPr>
      <w:spacing w:before="200" w:after="0"/>
      <w:outlineLvl w:val="4"/>
    </w:pPr>
    <w:rPr>
      <w:caps/>
      <w:color w:val="2E74B5" w:themeColor="accent1" w:themeShade="BF"/>
      <w:spacing w:val="10"/>
    </w:rPr>
  </w:style>
  <w:style w:type="paragraph" w:styleId="Ttulo6">
    <w:name w:val="heading 6"/>
    <w:basedOn w:val="Normal"/>
    <w:next w:val="Normal"/>
    <w:link w:val="Ttulo6Car"/>
    <w:uiPriority w:val="9"/>
    <w:unhideWhenUsed/>
    <w:qFormat/>
    <w:rsid w:val="00925337"/>
    <w:pPr>
      <w:numPr>
        <w:ilvl w:val="5"/>
        <w:numId w:val="2"/>
      </w:numP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9F1C33"/>
    <w:pPr>
      <w:numPr>
        <w:ilvl w:val="6"/>
        <w:numId w:val="2"/>
      </w:num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9F1C33"/>
    <w:pPr>
      <w:numPr>
        <w:ilvl w:val="7"/>
        <w:numId w:val="2"/>
      </w:num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9F1C33"/>
    <w:pPr>
      <w:numPr>
        <w:ilvl w:val="8"/>
        <w:numId w:val="2"/>
      </w:num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3567D"/>
    <w:pPr>
      <w:numPr>
        <w:numId w:val="31"/>
      </w:numPr>
      <w:spacing w:before="0" w:after="0"/>
      <w:jc w:val="left"/>
      <w:outlineLvl w:val="0"/>
    </w:pPr>
    <w:rPr>
      <w:rFonts w:ascii="Tahoma" w:eastAsiaTheme="majorEastAsia" w:hAnsi="Tahoma" w:cs="Times New Roman (Títulos en alf"/>
      <w:b/>
      <w:caps/>
      <w:color w:val="000000" w:themeColor="text1"/>
      <w:spacing w:val="10"/>
      <w:sz w:val="32"/>
      <w:szCs w:val="52"/>
    </w:rPr>
  </w:style>
  <w:style w:type="paragraph" w:styleId="Encabezado">
    <w:name w:val="header"/>
    <w:basedOn w:val="Normal"/>
    <w:link w:val="EncabezadoCar"/>
    <w:uiPriority w:val="99"/>
    <w:unhideWhenUsed/>
    <w:rsid w:val="00B538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839"/>
  </w:style>
  <w:style w:type="paragraph" w:styleId="Piedepgina">
    <w:name w:val="footer"/>
    <w:basedOn w:val="Normal"/>
    <w:link w:val="PiedepginaCar"/>
    <w:uiPriority w:val="99"/>
    <w:unhideWhenUsed/>
    <w:rsid w:val="00B53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839"/>
  </w:style>
  <w:style w:type="character" w:customStyle="1" w:styleId="TtuloCar">
    <w:name w:val="Título Car"/>
    <w:basedOn w:val="Fuentedeprrafopredeter"/>
    <w:link w:val="Ttulo"/>
    <w:uiPriority w:val="10"/>
    <w:rsid w:val="0063567D"/>
    <w:rPr>
      <w:rFonts w:ascii="Tahoma" w:eastAsiaTheme="majorEastAsia" w:hAnsi="Tahoma" w:cs="Times New Roman (Títulos en alf"/>
      <w:b/>
      <w:caps/>
      <w:color w:val="000000" w:themeColor="text1"/>
      <w:spacing w:val="10"/>
      <w:sz w:val="32"/>
      <w:szCs w:val="52"/>
    </w:rPr>
  </w:style>
  <w:style w:type="character" w:customStyle="1" w:styleId="Ttulo1Car">
    <w:name w:val="Título 1 Car"/>
    <w:basedOn w:val="Fuentedeprrafopredeter"/>
    <w:link w:val="Ttulo1"/>
    <w:uiPriority w:val="9"/>
    <w:rsid w:val="0057774E"/>
    <w:rPr>
      <w:b/>
      <w:caps/>
      <w:color w:val="FFFFFF" w:themeColor="background1"/>
      <w:spacing w:val="15"/>
      <w:sz w:val="22"/>
      <w:szCs w:val="22"/>
      <w:shd w:val="clear" w:color="auto" w:fill="5B9BD5" w:themeFill="accent1"/>
    </w:rPr>
  </w:style>
  <w:style w:type="paragraph" w:styleId="TtulodeTDC">
    <w:name w:val="TOC Heading"/>
    <w:basedOn w:val="Ttulo1"/>
    <w:next w:val="Normal"/>
    <w:uiPriority w:val="39"/>
    <w:unhideWhenUsed/>
    <w:qFormat/>
    <w:rsid w:val="009F1C33"/>
    <w:pPr>
      <w:outlineLvl w:val="9"/>
    </w:pPr>
  </w:style>
  <w:style w:type="character" w:customStyle="1" w:styleId="Ttulo2Car">
    <w:name w:val="Título 2 Car"/>
    <w:basedOn w:val="Fuentedeprrafopredeter"/>
    <w:link w:val="Ttulo2"/>
    <w:uiPriority w:val="9"/>
    <w:rsid w:val="00B01A4F"/>
    <w:rPr>
      <w:caps/>
      <w:spacing w:val="15"/>
      <w:shd w:val="clear" w:color="auto" w:fill="BDD6EE" w:themeFill="accent1" w:themeFillTint="66"/>
    </w:rPr>
  </w:style>
  <w:style w:type="character" w:customStyle="1" w:styleId="Ttulo3Car">
    <w:name w:val="Título 3 Car"/>
    <w:basedOn w:val="Fuentedeprrafopredeter"/>
    <w:link w:val="Ttulo3"/>
    <w:uiPriority w:val="9"/>
    <w:rsid w:val="0057774E"/>
    <w:rPr>
      <w:caps/>
      <w:color w:val="404040" w:themeColor="text1" w:themeTint="BF"/>
      <w:spacing w:val="15"/>
      <w:shd w:val="clear" w:color="auto" w:fill="DEEAF6" w:themeFill="accent1" w:themeFillTint="33"/>
    </w:rPr>
  </w:style>
  <w:style w:type="character" w:customStyle="1" w:styleId="Ttulo4Car">
    <w:name w:val="Título 4 Car"/>
    <w:basedOn w:val="Fuentedeprrafopredeter"/>
    <w:link w:val="Ttulo4"/>
    <w:uiPriority w:val="9"/>
    <w:rsid w:val="00E252F5"/>
    <w:rPr>
      <w:caps/>
      <w:color w:val="1F4E79" w:themeColor="accent1" w:themeShade="80"/>
      <w:spacing w:val="10"/>
    </w:rPr>
  </w:style>
  <w:style w:type="character" w:customStyle="1" w:styleId="Ttulo5Car">
    <w:name w:val="Título 5 Car"/>
    <w:basedOn w:val="Fuentedeprrafopredeter"/>
    <w:link w:val="Ttulo5"/>
    <w:uiPriority w:val="9"/>
    <w:rsid w:val="00ED55E1"/>
    <w:rPr>
      <w:caps/>
      <w:color w:val="2E74B5" w:themeColor="accent1" w:themeShade="BF"/>
      <w:spacing w:val="10"/>
    </w:rPr>
  </w:style>
  <w:style w:type="character" w:customStyle="1" w:styleId="Ttulo6Car">
    <w:name w:val="Título 6 Car"/>
    <w:basedOn w:val="Fuentedeprrafopredeter"/>
    <w:link w:val="Ttulo6"/>
    <w:uiPriority w:val="9"/>
    <w:rsid w:val="00925337"/>
    <w:rPr>
      <w:caps/>
      <w:color w:val="2E74B5" w:themeColor="accent1" w:themeShade="BF"/>
      <w:spacing w:val="10"/>
    </w:rPr>
  </w:style>
  <w:style w:type="character" w:customStyle="1" w:styleId="Ttulo7Car">
    <w:name w:val="Título 7 Car"/>
    <w:basedOn w:val="Fuentedeprrafopredeter"/>
    <w:link w:val="Ttulo7"/>
    <w:uiPriority w:val="9"/>
    <w:semiHidden/>
    <w:rsid w:val="009F1C33"/>
    <w:rPr>
      <w:caps/>
      <w:color w:val="2E74B5" w:themeColor="accent1" w:themeShade="BF"/>
      <w:spacing w:val="10"/>
    </w:rPr>
  </w:style>
  <w:style w:type="character" w:customStyle="1" w:styleId="Ttulo8Car">
    <w:name w:val="Título 8 Car"/>
    <w:basedOn w:val="Fuentedeprrafopredeter"/>
    <w:link w:val="Ttulo8"/>
    <w:uiPriority w:val="9"/>
    <w:semiHidden/>
    <w:rsid w:val="009F1C33"/>
    <w:rPr>
      <w:caps/>
      <w:spacing w:val="10"/>
      <w:sz w:val="18"/>
      <w:szCs w:val="18"/>
    </w:rPr>
  </w:style>
  <w:style w:type="character" w:customStyle="1" w:styleId="Ttulo9Car">
    <w:name w:val="Título 9 Car"/>
    <w:basedOn w:val="Fuentedeprrafopredeter"/>
    <w:link w:val="Ttulo9"/>
    <w:uiPriority w:val="9"/>
    <w:semiHidden/>
    <w:rsid w:val="009F1C33"/>
    <w:rPr>
      <w:i/>
      <w:iCs/>
      <w:caps/>
      <w:spacing w:val="10"/>
      <w:sz w:val="18"/>
      <w:szCs w:val="18"/>
    </w:rPr>
  </w:style>
  <w:style w:type="paragraph" w:styleId="Epgrafe">
    <w:name w:val="caption"/>
    <w:basedOn w:val="Normal"/>
    <w:next w:val="Normal"/>
    <w:uiPriority w:val="35"/>
    <w:semiHidden/>
    <w:unhideWhenUsed/>
    <w:qFormat/>
    <w:rsid w:val="009F1C33"/>
    <w:rPr>
      <w:b/>
      <w:bCs/>
      <w:color w:val="2E74B5" w:themeColor="accent1" w:themeShade="BF"/>
      <w:sz w:val="16"/>
      <w:szCs w:val="16"/>
    </w:rPr>
  </w:style>
  <w:style w:type="paragraph" w:styleId="Subttulo">
    <w:name w:val="Subtitle"/>
    <w:basedOn w:val="Normal"/>
    <w:next w:val="Normal"/>
    <w:link w:val="SubttuloCar"/>
    <w:pPr>
      <w:spacing w:before="0" w:after="500" w:line="240" w:lineRule="auto"/>
    </w:pPr>
    <w:rPr>
      <w:smallCaps/>
      <w:color w:val="595959"/>
      <w:sz w:val="21"/>
      <w:szCs w:val="21"/>
    </w:rPr>
  </w:style>
  <w:style w:type="character" w:customStyle="1" w:styleId="SubttuloCar">
    <w:name w:val="Subtítulo Car"/>
    <w:basedOn w:val="Fuentedeprrafopredeter"/>
    <w:link w:val="Subttulo"/>
    <w:uiPriority w:val="11"/>
    <w:rsid w:val="009F1C33"/>
    <w:rPr>
      <w:caps/>
      <w:color w:val="595959" w:themeColor="text1" w:themeTint="A6"/>
      <w:spacing w:val="10"/>
      <w:sz w:val="21"/>
      <w:szCs w:val="21"/>
    </w:rPr>
  </w:style>
  <w:style w:type="character" w:styleId="Textoennegrita">
    <w:name w:val="Strong"/>
    <w:uiPriority w:val="22"/>
    <w:qFormat/>
    <w:rsid w:val="009F1C33"/>
    <w:rPr>
      <w:b/>
      <w:bCs/>
    </w:rPr>
  </w:style>
  <w:style w:type="character" w:styleId="nfasis">
    <w:name w:val="Emphasis"/>
    <w:uiPriority w:val="20"/>
    <w:qFormat/>
    <w:rsid w:val="009F1C33"/>
    <w:rPr>
      <w:caps/>
      <w:color w:val="1F4D78" w:themeColor="accent1" w:themeShade="7F"/>
      <w:spacing w:val="5"/>
    </w:rPr>
  </w:style>
  <w:style w:type="paragraph" w:styleId="Sinespaciado">
    <w:name w:val="No Spacing"/>
    <w:uiPriority w:val="1"/>
    <w:qFormat/>
    <w:rsid w:val="009F1C33"/>
    <w:pPr>
      <w:spacing w:after="0" w:line="240" w:lineRule="auto"/>
    </w:pPr>
  </w:style>
  <w:style w:type="paragraph" w:styleId="Cita">
    <w:name w:val="Quote"/>
    <w:basedOn w:val="Normal"/>
    <w:next w:val="Normal"/>
    <w:link w:val="CitaCar"/>
    <w:uiPriority w:val="29"/>
    <w:qFormat/>
    <w:rsid w:val="009F1C33"/>
    <w:rPr>
      <w:i/>
      <w:iCs/>
      <w:sz w:val="24"/>
      <w:szCs w:val="24"/>
    </w:rPr>
  </w:style>
  <w:style w:type="character" w:customStyle="1" w:styleId="CitaCar">
    <w:name w:val="Cita Car"/>
    <w:basedOn w:val="Fuentedeprrafopredeter"/>
    <w:link w:val="Cita"/>
    <w:uiPriority w:val="29"/>
    <w:rsid w:val="009F1C33"/>
    <w:rPr>
      <w:i/>
      <w:iCs/>
      <w:sz w:val="24"/>
      <w:szCs w:val="24"/>
    </w:rPr>
  </w:style>
  <w:style w:type="paragraph" w:styleId="Citadestacada">
    <w:name w:val="Intense Quote"/>
    <w:basedOn w:val="Normal"/>
    <w:next w:val="Normal"/>
    <w:link w:val="CitadestacadaCar"/>
    <w:uiPriority w:val="30"/>
    <w:qFormat/>
    <w:rsid w:val="009F1C33"/>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9F1C33"/>
    <w:rPr>
      <w:color w:val="5B9BD5" w:themeColor="accent1"/>
      <w:sz w:val="24"/>
      <w:szCs w:val="24"/>
    </w:rPr>
  </w:style>
  <w:style w:type="character" w:styleId="nfasissutil">
    <w:name w:val="Subtle Emphasis"/>
    <w:uiPriority w:val="19"/>
    <w:qFormat/>
    <w:rsid w:val="009F1C33"/>
    <w:rPr>
      <w:i/>
      <w:iCs/>
      <w:color w:val="1F4D78" w:themeColor="accent1" w:themeShade="7F"/>
    </w:rPr>
  </w:style>
  <w:style w:type="character" w:styleId="nfasisintenso">
    <w:name w:val="Intense Emphasis"/>
    <w:uiPriority w:val="21"/>
    <w:qFormat/>
    <w:rsid w:val="009F1C33"/>
    <w:rPr>
      <w:b/>
      <w:bCs/>
      <w:caps/>
      <w:color w:val="1F4D78" w:themeColor="accent1" w:themeShade="7F"/>
      <w:spacing w:val="10"/>
    </w:rPr>
  </w:style>
  <w:style w:type="character" w:styleId="Referenciasutil">
    <w:name w:val="Subtle Reference"/>
    <w:uiPriority w:val="31"/>
    <w:qFormat/>
    <w:rsid w:val="009F1C33"/>
    <w:rPr>
      <w:b/>
      <w:bCs/>
      <w:color w:val="5B9BD5" w:themeColor="accent1"/>
    </w:rPr>
  </w:style>
  <w:style w:type="character" w:styleId="Referenciaintensa">
    <w:name w:val="Intense Reference"/>
    <w:uiPriority w:val="32"/>
    <w:qFormat/>
    <w:rsid w:val="009F1C33"/>
    <w:rPr>
      <w:b/>
      <w:bCs/>
      <w:i/>
      <w:iCs/>
      <w:caps/>
      <w:color w:val="5B9BD5" w:themeColor="accent1"/>
    </w:rPr>
  </w:style>
  <w:style w:type="character" w:styleId="Ttulodellibro">
    <w:name w:val="Book Title"/>
    <w:uiPriority w:val="33"/>
    <w:qFormat/>
    <w:rsid w:val="009F1C33"/>
    <w:rPr>
      <w:b/>
      <w:bCs/>
      <w:i/>
      <w:iCs/>
      <w:spacing w:val="0"/>
    </w:rPr>
  </w:style>
  <w:style w:type="paragraph" w:styleId="Prrafodelista">
    <w:name w:val="List Paragraph"/>
    <w:basedOn w:val="Normal"/>
    <w:uiPriority w:val="34"/>
    <w:qFormat/>
    <w:rsid w:val="009F1C33"/>
    <w:pPr>
      <w:ind w:left="720"/>
      <w:contextualSpacing/>
    </w:pPr>
  </w:style>
  <w:style w:type="character" w:styleId="Hipervnculo">
    <w:name w:val="Hyperlink"/>
    <w:basedOn w:val="Fuentedeprrafopredeter"/>
    <w:uiPriority w:val="99"/>
    <w:unhideWhenUsed/>
    <w:rsid w:val="00996AF4"/>
    <w:rPr>
      <w:color w:val="0563C1" w:themeColor="hyperlink"/>
      <w:u w:val="single"/>
    </w:rPr>
  </w:style>
  <w:style w:type="paragraph" w:styleId="TDC1">
    <w:name w:val="toc 1"/>
    <w:basedOn w:val="Normal"/>
    <w:next w:val="Normal"/>
    <w:autoRedefine/>
    <w:uiPriority w:val="39"/>
    <w:unhideWhenUsed/>
    <w:rsid w:val="006E5884"/>
    <w:pPr>
      <w:tabs>
        <w:tab w:val="left" w:pos="400"/>
        <w:tab w:val="right" w:leader="dot" w:pos="10348"/>
      </w:tabs>
      <w:spacing w:after="100" w:line="240" w:lineRule="auto"/>
    </w:pPr>
    <w:rPr>
      <w:b/>
      <w:bCs/>
      <w:noProof/>
    </w:rPr>
  </w:style>
  <w:style w:type="paragraph" w:styleId="TDC2">
    <w:name w:val="toc 2"/>
    <w:basedOn w:val="Normal"/>
    <w:next w:val="Normal"/>
    <w:autoRedefine/>
    <w:uiPriority w:val="39"/>
    <w:unhideWhenUsed/>
    <w:rsid w:val="00C0564D"/>
    <w:pPr>
      <w:spacing w:after="100"/>
      <w:ind w:left="200"/>
    </w:pPr>
  </w:style>
  <w:style w:type="paragraph" w:styleId="TDC3">
    <w:name w:val="toc 3"/>
    <w:basedOn w:val="Normal"/>
    <w:next w:val="Normal"/>
    <w:autoRedefine/>
    <w:uiPriority w:val="39"/>
    <w:unhideWhenUsed/>
    <w:rsid w:val="00C0564D"/>
    <w:pPr>
      <w:spacing w:after="100"/>
      <w:ind w:left="400"/>
    </w:pPr>
  </w:style>
  <w:style w:type="table" w:styleId="Tablaconcuadrcula">
    <w:name w:val="Table Grid"/>
    <w:basedOn w:val="Tablanormal"/>
    <w:uiPriority w:val="39"/>
    <w:rsid w:val="00E252F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11">
    <w:name w:val="Tabla de lista 3 - Énfasis 11"/>
    <w:basedOn w:val="Tablanormal"/>
    <w:uiPriority w:val="48"/>
    <w:rsid w:val="00E252F5"/>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extodeglobo">
    <w:name w:val="Balloon Text"/>
    <w:basedOn w:val="Normal"/>
    <w:link w:val="TextodegloboCar"/>
    <w:uiPriority w:val="99"/>
    <w:semiHidden/>
    <w:unhideWhenUsed/>
    <w:rsid w:val="00DB226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269"/>
    <w:rPr>
      <w:rFonts w:ascii="Tahoma" w:hAnsi="Tahoma" w:cs="Tahoma"/>
      <w:sz w:val="16"/>
      <w:szCs w:val="16"/>
    </w:rPr>
  </w:style>
  <w:style w:type="paragraph" w:styleId="Textonotapie">
    <w:name w:val="footnote text"/>
    <w:basedOn w:val="Normal"/>
    <w:link w:val="TextonotapieCar"/>
    <w:uiPriority w:val="99"/>
    <w:semiHidden/>
    <w:unhideWhenUsed/>
    <w:rsid w:val="00F57E53"/>
    <w:pPr>
      <w:spacing w:before="0" w:after="0" w:line="240" w:lineRule="auto"/>
    </w:pPr>
  </w:style>
  <w:style w:type="character" w:customStyle="1" w:styleId="TextonotapieCar">
    <w:name w:val="Texto nota pie Car"/>
    <w:basedOn w:val="Fuentedeprrafopredeter"/>
    <w:link w:val="Textonotapie"/>
    <w:uiPriority w:val="99"/>
    <w:semiHidden/>
    <w:rsid w:val="00F57E53"/>
  </w:style>
  <w:style w:type="character" w:styleId="Refdenotaalpie">
    <w:name w:val="footnote reference"/>
    <w:basedOn w:val="Fuentedeprrafopredeter"/>
    <w:uiPriority w:val="99"/>
    <w:semiHidden/>
    <w:unhideWhenUsed/>
    <w:rsid w:val="00F57E53"/>
    <w:rPr>
      <w:vertAlign w:val="superscript"/>
    </w:rPr>
  </w:style>
  <w:style w:type="character" w:styleId="Refdecomentario">
    <w:name w:val="annotation reference"/>
    <w:basedOn w:val="Fuentedeprrafopredeter"/>
    <w:uiPriority w:val="99"/>
    <w:semiHidden/>
    <w:unhideWhenUsed/>
    <w:rsid w:val="00AF6FAF"/>
    <w:rPr>
      <w:sz w:val="16"/>
      <w:szCs w:val="16"/>
    </w:rPr>
  </w:style>
  <w:style w:type="paragraph" w:styleId="Textocomentario">
    <w:name w:val="annotation text"/>
    <w:basedOn w:val="Normal"/>
    <w:link w:val="TextocomentarioCar"/>
    <w:uiPriority w:val="99"/>
    <w:semiHidden/>
    <w:unhideWhenUsed/>
    <w:rsid w:val="00AF6FAF"/>
    <w:pPr>
      <w:spacing w:line="240" w:lineRule="auto"/>
    </w:pPr>
  </w:style>
  <w:style w:type="character" w:customStyle="1" w:styleId="TextocomentarioCar">
    <w:name w:val="Texto comentario Car"/>
    <w:basedOn w:val="Fuentedeprrafopredeter"/>
    <w:link w:val="Textocomentario"/>
    <w:uiPriority w:val="99"/>
    <w:semiHidden/>
    <w:rsid w:val="00AF6FAF"/>
  </w:style>
  <w:style w:type="paragraph" w:styleId="Asuntodelcomentario">
    <w:name w:val="annotation subject"/>
    <w:basedOn w:val="Textocomentario"/>
    <w:next w:val="Textocomentario"/>
    <w:link w:val="AsuntodelcomentarioCar"/>
    <w:uiPriority w:val="99"/>
    <w:semiHidden/>
    <w:unhideWhenUsed/>
    <w:rsid w:val="00AF6FAF"/>
    <w:rPr>
      <w:b/>
      <w:bCs/>
    </w:rPr>
  </w:style>
  <w:style w:type="character" w:customStyle="1" w:styleId="AsuntodelcomentarioCar">
    <w:name w:val="Asunto del comentario Car"/>
    <w:basedOn w:val="TextocomentarioCar"/>
    <w:link w:val="Asuntodelcomentario"/>
    <w:uiPriority w:val="99"/>
    <w:semiHidden/>
    <w:rsid w:val="00AF6FAF"/>
    <w:rPr>
      <w:b/>
      <w:bCs/>
    </w:rPr>
  </w:style>
  <w:style w:type="table" w:customStyle="1" w:styleId="a">
    <w:basedOn w:val="TableNormal"/>
    <w:pPr>
      <w:spacing w:before="0" w:after="0" w:line="240" w:lineRule="auto"/>
    </w:pPr>
    <w:tblPr>
      <w:tblStyleRowBandSize w:val="1"/>
      <w:tblStyleColBandSize w:val="1"/>
      <w:tblCellMar>
        <w:top w:w="0" w:type="dxa"/>
        <w:left w:w="108" w:type="dxa"/>
        <w:bottom w:w="0"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TDC4">
    <w:name w:val="toc 4"/>
    <w:basedOn w:val="Normal"/>
    <w:next w:val="Normal"/>
    <w:autoRedefine/>
    <w:uiPriority w:val="39"/>
    <w:unhideWhenUsed/>
    <w:rsid w:val="00DA56F2"/>
    <w:pPr>
      <w:spacing w:after="100"/>
      <w:ind w:left="600"/>
    </w:pPr>
  </w:style>
  <w:style w:type="paragraph" w:styleId="TDC5">
    <w:name w:val="toc 5"/>
    <w:basedOn w:val="Normal"/>
    <w:next w:val="Normal"/>
    <w:autoRedefine/>
    <w:uiPriority w:val="39"/>
    <w:unhideWhenUsed/>
    <w:rsid w:val="00DA56F2"/>
    <w:pPr>
      <w:spacing w:after="100"/>
      <w:ind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ES" w:eastAsia="es-AR" w:bidi="ar-SA"/>
      </w:rPr>
    </w:rPrDefault>
    <w:pPrDefault>
      <w:pPr>
        <w:spacing w:before="1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A5"/>
  </w:style>
  <w:style w:type="paragraph" w:styleId="Ttulo1">
    <w:name w:val="heading 1"/>
    <w:basedOn w:val="Normal"/>
    <w:next w:val="Normal"/>
    <w:link w:val="Ttulo1Car"/>
    <w:uiPriority w:val="9"/>
    <w:qFormat/>
    <w:rsid w:val="0057774E"/>
    <w:pPr>
      <w:numPr>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caps/>
      <w:color w:val="FFFFFF" w:themeColor="background1"/>
      <w:spacing w:val="15"/>
      <w:sz w:val="22"/>
      <w:szCs w:val="22"/>
    </w:rPr>
  </w:style>
  <w:style w:type="paragraph" w:styleId="Ttulo2">
    <w:name w:val="heading 2"/>
    <w:basedOn w:val="Normal"/>
    <w:next w:val="Normal"/>
    <w:link w:val="Ttulo2Car"/>
    <w:uiPriority w:val="9"/>
    <w:unhideWhenUsed/>
    <w:qFormat/>
    <w:rsid w:val="00B01A4F"/>
    <w:pPr>
      <w:numPr>
        <w:ilvl w:val="1"/>
        <w:numId w:val="2"/>
      </w:numPr>
      <w:pBdr>
        <w:top w:val="single" w:sz="24" w:space="0" w:color="BDD6EE" w:themeColor="accent1" w:themeTint="66"/>
        <w:left w:val="single" w:sz="24" w:space="0" w:color="BDD6EE" w:themeColor="accent1" w:themeTint="66"/>
        <w:bottom w:val="single" w:sz="24" w:space="0" w:color="BDD6EE" w:themeColor="accent1" w:themeTint="66"/>
        <w:right w:val="single" w:sz="24" w:space="0" w:color="BDD6EE" w:themeColor="accent1" w:themeTint="66"/>
      </w:pBdr>
      <w:shd w:val="clear" w:color="auto" w:fill="BDD6EE" w:themeFill="accent1" w:themeFillTint="66"/>
      <w:spacing w:after="0"/>
      <w:outlineLvl w:val="1"/>
    </w:pPr>
    <w:rPr>
      <w:caps/>
      <w:spacing w:val="15"/>
    </w:rPr>
  </w:style>
  <w:style w:type="paragraph" w:styleId="Ttulo3">
    <w:name w:val="heading 3"/>
    <w:basedOn w:val="Normal"/>
    <w:next w:val="Normal"/>
    <w:link w:val="Ttulo3Car"/>
    <w:uiPriority w:val="9"/>
    <w:unhideWhenUsed/>
    <w:qFormat/>
    <w:rsid w:val="0057774E"/>
    <w:pPr>
      <w:numPr>
        <w:ilvl w:val="2"/>
        <w:numId w:val="2"/>
      </w:numPr>
      <w:pBdr>
        <w:top w:val="single" w:sz="6" w:space="2" w:color="DEEAF6" w:themeColor="accent1" w:themeTint="33"/>
        <w:left w:val="single" w:sz="6" w:space="4" w:color="DEEAF6" w:themeColor="accent1" w:themeTint="33"/>
        <w:bottom w:val="single" w:sz="6" w:space="1" w:color="DEEAF6" w:themeColor="accent1" w:themeTint="33"/>
        <w:right w:val="single" w:sz="6" w:space="4" w:color="DEEAF6" w:themeColor="accent1" w:themeTint="33"/>
      </w:pBdr>
      <w:shd w:val="clear" w:color="auto" w:fill="DEEAF6" w:themeFill="accent1" w:themeFillTint="33"/>
      <w:spacing w:before="300" w:after="0"/>
      <w:outlineLvl w:val="2"/>
    </w:pPr>
    <w:rPr>
      <w:caps/>
      <w:color w:val="404040" w:themeColor="text1" w:themeTint="BF"/>
      <w:spacing w:val="15"/>
    </w:rPr>
  </w:style>
  <w:style w:type="paragraph" w:styleId="Ttulo4">
    <w:name w:val="heading 4"/>
    <w:basedOn w:val="Normal"/>
    <w:next w:val="Normal"/>
    <w:link w:val="Ttulo4Car"/>
    <w:uiPriority w:val="9"/>
    <w:unhideWhenUsed/>
    <w:qFormat/>
    <w:rsid w:val="00E252F5"/>
    <w:pPr>
      <w:numPr>
        <w:ilvl w:val="3"/>
        <w:numId w:val="2"/>
      </w:numPr>
      <w:pBdr>
        <w:top w:val="dotted" w:sz="6" w:space="2" w:color="1F4E79" w:themeColor="accent1" w:themeShade="80"/>
      </w:pBdr>
      <w:spacing w:before="200" w:after="0"/>
      <w:outlineLvl w:val="3"/>
    </w:pPr>
    <w:rPr>
      <w:caps/>
      <w:color w:val="1F4E79" w:themeColor="accent1" w:themeShade="80"/>
      <w:spacing w:val="10"/>
    </w:rPr>
  </w:style>
  <w:style w:type="paragraph" w:styleId="Ttulo5">
    <w:name w:val="heading 5"/>
    <w:basedOn w:val="Normal"/>
    <w:next w:val="Normal"/>
    <w:link w:val="Ttulo5Car"/>
    <w:uiPriority w:val="9"/>
    <w:unhideWhenUsed/>
    <w:qFormat/>
    <w:rsid w:val="00ED55E1"/>
    <w:pPr>
      <w:numPr>
        <w:ilvl w:val="4"/>
        <w:numId w:val="2"/>
      </w:numPr>
      <w:spacing w:before="200" w:after="0"/>
      <w:outlineLvl w:val="4"/>
    </w:pPr>
    <w:rPr>
      <w:caps/>
      <w:color w:val="2E74B5" w:themeColor="accent1" w:themeShade="BF"/>
      <w:spacing w:val="10"/>
    </w:rPr>
  </w:style>
  <w:style w:type="paragraph" w:styleId="Ttulo6">
    <w:name w:val="heading 6"/>
    <w:basedOn w:val="Normal"/>
    <w:next w:val="Normal"/>
    <w:link w:val="Ttulo6Car"/>
    <w:uiPriority w:val="9"/>
    <w:unhideWhenUsed/>
    <w:qFormat/>
    <w:rsid w:val="00925337"/>
    <w:pPr>
      <w:numPr>
        <w:ilvl w:val="5"/>
        <w:numId w:val="2"/>
      </w:numP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9F1C33"/>
    <w:pPr>
      <w:numPr>
        <w:ilvl w:val="6"/>
        <w:numId w:val="2"/>
      </w:num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9F1C33"/>
    <w:pPr>
      <w:numPr>
        <w:ilvl w:val="7"/>
        <w:numId w:val="2"/>
      </w:num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9F1C33"/>
    <w:pPr>
      <w:numPr>
        <w:ilvl w:val="8"/>
        <w:numId w:val="2"/>
      </w:num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3567D"/>
    <w:pPr>
      <w:numPr>
        <w:numId w:val="31"/>
      </w:numPr>
      <w:spacing w:before="0" w:after="0"/>
      <w:jc w:val="left"/>
      <w:outlineLvl w:val="0"/>
    </w:pPr>
    <w:rPr>
      <w:rFonts w:ascii="Tahoma" w:eastAsiaTheme="majorEastAsia" w:hAnsi="Tahoma" w:cs="Times New Roman (Títulos en alf"/>
      <w:b/>
      <w:caps/>
      <w:color w:val="000000" w:themeColor="text1"/>
      <w:spacing w:val="10"/>
      <w:sz w:val="32"/>
      <w:szCs w:val="52"/>
    </w:rPr>
  </w:style>
  <w:style w:type="paragraph" w:styleId="Encabezado">
    <w:name w:val="header"/>
    <w:basedOn w:val="Normal"/>
    <w:link w:val="EncabezadoCar"/>
    <w:uiPriority w:val="99"/>
    <w:unhideWhenUsed/>
    <w:rsid w:val="00B538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839"/>
  </w:style>
  <w:style w:type="paragraph" w:styleId="Piedepgina">
    <w:name w:val="footer"/>
    <w:basedOn w:val="Normal"/>
    <w:link w:val="PiedepginaCar"/>
    <w:uiPriority w:val="99"/>
    <w:unhideWhenUsed/>
    <w:rsid w:val="00B53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839"/>
  </w:style>
  <w:style w:type="character" w:customStyle="1" w:styleId="TtuloCar">
    <w:name w:val="Título Car"/>
    <w:basedOn w:val="Fuentedeprrafopredeter"/>
    <w:link w:val="Ttulo"/>
    <w:uiPriority w:val="10"/>
    <w:rsid w:val="0063567D"/>
    <w:rPr>
      <w:rFonts w:ascii="Tahoma" w:eastAsiaTheme="majorEastAsia" w:hAnsi="Tahoma" w:cs="Times New Roman (Títulos en alf"/>
      <w:b/>
      <w:caps/>
      <w:color w:val="000000" w:themeColor="text1"/>
      <w:spacing w:val="10"/>
      <w:sz w:val="32"/>
      <w:szCs w:val="52"/>
    </w:rPr>
  </w:style>
  <w:style w:type="character" w:customStyle="1" w:styleId="Ttulo1Car">
    <w:name w:val="Título 1 Car"/>
    <w:basedOn w:val="Fuentedeprrafopredeter"/>
    <w:link w:val="Ttulo1"/>
    <w:uiPriority w:val="9"/>
    <w:rsid w:val="0057774E"/>
    <w:rPr>
      <w:b/>
      <w:caps/>
      <w:color w:val="FFFFFF" w:themeColor="background1"/>
      <w:spacing w:val="15"/>
      <w:sz w:val="22"/>
      <w:szCs w:val="22"/>
      <w:shd w:val="clear" w:color="auto" w:fill="5B9BD5" w:themeFill="accent1"/>
    </w:rPr>
  </w:style>
  <w:style w:type="paragraph" w:styleId="TtulodeTDC">
    <w:name w:val="TOC Heading"/>
    <w:basedOn w:val="Ttulo1"/>
    <w:next w:val="Normal"/>
    <w:uiPriority w:val="39"/>
    <w:unhideWhenUsed/>
    <w:qFormat/>
    <w:rsid w:val="009F1C33"/>
    <w:pPr>
      <w:outlineLvl w:val="9"/>
    </w:pPr>
  </w:style>
  <w:style w:type="character" w:customStyle="1" w:styleId="Ttulo2Car">
    <w:name w:val="Título 2 Car"/>
    <w:basedOn w:val="Fuentedeprrafopredeter"/>
    <w:link w:val="Ttulo2"/>
    <w:uiPriority w:val="9"/>
    <w:rsid w:val="00B01A4F"/>
    <w:rPr>
      <w:caps/>
      <w:spacing w:val="15"/>
      <w:shd w:val="clear" w:color="auto" w:fill="BDD6EE" w:themeFill="accent1" w:themeFillTint="66"/>
    </w:rPr>
  </w:style>
  <w:style w:type="character" w:customStyle="1" w:styleId="Ttulo3Car">
    <w:name w:val="Título 3 Car"/>
    <w:basedOn w:val="Fuentedeprrafopredeter"/>
    <w:link w:val="Ttulo3"/>
    <w:uiPriority w:val="9"/>
    <w:rsid w:val="0057774E"/>
    <w:rPr>
      <w:caps/>
      <w:color w:val="404040" w:themeColor="text1" w:themeTint="BF"/>
      <w:spacing w:val="15"/>
      <w:shd w:val="clear" w:color="auto" w:fill="DEEAF6" w:themeFill="accent1" w:themeFillTint="33"/>
    </w:rPr>
  </w:style>
  <w:style w:type="character" w:customStyle="1" w:styleId="Ttulo4Car">
    <w:name w:val="Título 4 Car"/>
    <w:basedOn w:val="Fuentedeprrafopredeter"/>
    <w:link w:val="Ttulo4"/>
    <w:uiPriority w:val="9"/>
    <w:rsid w:val="00E252F5"/>
    <w:rPr>
      <w:caps/>
      <w:color w:val="1F4E79" w:themeColor="accent1" w:themeShade="80"/>
      <w:spacing w:val="10"/>
    </w:rPr>
  </w:style>
  <w:style w:type="character" w:customStyle="1" w:styleId="Ttulo5Car">
    <w:name w:val="Título 5 Car"/>
    <w:basedOn w:val="Fuentedeprrafopredeter"/>
    <w:link w:val="Ttulo5"/>
    <w:uiPriority w:val="9"/>
    <w:rsid w:val="00ED55E1"/>
    <w:rPr>
      <w:caps/>
      <w:color w:val="2E74B5" w:themeColor="accent1" w:themeShade="BF"/>
      <w:spacing w:val="10"/>
    </w:rPr>
  </w:style>
  <w:style w:type="character" w:customStyle="1" w:styleId="Ttulo6Car">
    <w:name w:val="Título 6 Car"/>
    <w:basedOn w:val="Fuentedeprrafopredeter"/>
    <w:link w:val="Ttulo6"/>
    <w:uiPriority w:val="9"/>
    <w:rsid w:val="00925337"/>
    <w:rPr>
      <w:caps/>
      <w:color w:val="2E74B5" w:themeColor="accent1" w:themeShade="BF"/>
      <w:spacing w:val="10"/>
    </w:rPr>
  </w:style>
  <w:style w:type="character" w:customStyle="1" w:styleId="Ttulo7Car">
    <w:name w:val="Título 7 Car"/>
    <w:basedOn w:val="Fuentedeprrafopredeter"/>
    <w:link w:val="Ttulo7"/>
    <w:uiPriority w:val="9"/>
    <w:semiHidden/>
    <w:rsid w:val="009F1C33"/>
    <w:rPr>
      <w:caps/>
      <w:color w:val="2E74B5" w:themeColor="accent1" w:themeShade="BF"/>
      <w:spacing w:val="10"/>
    </w:rPr>
  </w:style>
  <w:style w:type="character" w:customStyle="1" w:styleId="Ttulo8Car">
    <w:name w:val="Título 8 Car"/>
    <w:basedOn w:val="Fuentedeprrafopredeter"/>
    <w:link w:val="Ttulo8"/>
    <w:uiPriority w:val="9"/>
    <w:semiHidden/>
    <w:rsid w:val="009F1C33"/>
    <w:rPr>
      <w:caps/>
      <w:spacing w:val="10"/>
      <w:sz w:val="18"/>
      <w:szCs w:val="18"/>
    </w:rPr>
  </w:style>
  <w:style w:type="character" w:customStyle="1" w:styleId="Ttulo9Car">
    <w:name w:val="Título 9 Car"/>
    <w:basedOn w:val="Fuentedeprrafopredeter"/>
    <w:link w:val="Ttulo9"/>
    <w:uiPriority w:val="9"/>
    <w:semiHidden/>
    <w:rsid w:val="009F1C33"/>
    <w:rPr>
      <w:i/>
      <w:iCs/>
      <w:caps/>
      <w:spacing w:val="10"/>
      <w:sz w:val="18"/>
      <w:szCs w:val="18"/>
    </w:rPr>
  </w:style>
  <w:style w:type="paragraph" w:styleId="Epgrafe">
    <w:name w:val="caption"/>
    <w:basedOn w:val="Normal"/>
    <w:next w:val="Normal"/>
    <w:uiPriority w:val="35"/>
    <w:semiHidden/>
    <w:unhideWhenUsed/>
    <w:qFormat/>
    <w:rsid w:val="009F1C33"/>
    <w:rPr>
      <w:b/>
      <w:bCs/>
      <w:color w:val="2E74B5" w:themeColor="accent1" w:themeShade="BF"/>
      <w:sz w:val="16"/>
      <w:szCs w:val="16"/>
    </w:rPr>
  </w:style>
  <w:style w:type="paragraph" w:styleId="Subttulo">
    <w:name w:val="Subtitle"/>
    <w:basedOn w:val="Normal"/>
    <w:next w:val="Normal"/>
    <w:link w:val="SubttuloCar"/>
    <w:pPr>
      <w:spacing w:before="0" w:after="500" w:line="240" w:lineRule="auto"/>
    </w:pPr>
    <w:rPr>
      <w:smallCaps/>
      <w:color w:val="595959"/>
      <w:sz w:val="21"/>
      <w:szCs w:val="21"/>
    </w:rPr>
  </w:style>
  <w:style w:type="character" w:customStyle="1" w:styleId="SubttuloCar">
    <w:name w:val="Subtítulo Car"/>
    <w:basedOn w:val="Fuentedeprrafopredeter"/>
    <w:link w:val="Subttulo"/>
    <w:uiPriority w:val="11"/>
    <w:rsid w:val="009F1C33"/>
    <w:rPr>
      <w:caps/>
      <w:color w:val="595959" w:themeColor="text1" w:themeTint="A6"/>
      <w:spacing w:val="10"/>
      <w:sz w:val="21"/>
      <w:szCs w:val="21"/>
    </w:rPr>
  </w:style>
  <w:style w:type="character" w:styleId="Textoennegrita">
    <w:name w:val="Strong"/>
    <w:uiPriority w:val="22"/>
    <w:qFormat/>
    <w:rsid w:val="009F1C33"/>
    <w:rPr>
      <w:b/>
      <w:bCs/>
    </w:rPr>
  </w:style>
  <w:style w:type="character" w:styleId="nfasis">
    <w:name w:val="Emphasis"/>
    <w:uiPriority w:val="20"/>
    <w:qFormat/>
    <w:rsid w:val="009F1C33"/>
    <w:rPr>
      <w:caps/>
      <w:color w:val="1F4D78" w:themeColor="accent1" w:themeShade="7F"/>
      <w:spacing w:val="5"/>
    </w:rPr>
  </w:style>
  <w:style w:type="paragraph" w:styleId="Sinespaciado">
    <w:name w:val="No Spacing"/>
    <w:uiPriority w:val="1"/>
    <w:qFormat/>
    <w:rsid w:val="009F1C33"/>
    <w:pPr>
      <w:spacing w:after="0" w:line="240" w:lineRule="auto"/>
    </w:pPr>
  </w:style>
  <w:style w:type="paragraph" w:styleId="Cita">
    <w:name w:val="Quote"/>
    <w:basedOn w:val="Normal"/>
    <w:next w:val="Normal"/>
    <w:link w:val="CitaCar"/>
    <w:uiPriority w:val="29"/>
    <w:qFormat/>
    <w:rsid w:val="009F1C33"/>
    <w:rPr>
      <w:i/>
      <w:iCs/>
      <w:sz w:val="24"/>
      <w:szCs w:val="24"/>
    </w:rPr>
  </w:style>
  <w:style w:type="character" w:customStyle="1" w:styleId="CitaCar">
    <w:name w:val="Cita Car"/>
    <w:basedOn w:val="Fuentedeprrafopredeter"/>
    <w:link w:val="Cita"/>
    <w:uiPriority w:val="29"/>
    <w:rsid w:val="009F1C33"/>
    <w:rPr>
      <w:i/>
      <w:iCs/>
      <w:sz w:val="24"/>
      <w:szCs w:val="24"/>
    </w:rPr>
  </w:style>
  <w:style w:type="paragraph" w:styleId="Citadestacada">
    <w:name w:val="Intense Quote"/>
    <w:basedOn w:val="Normal"/>
    <w:next w:val="Normal"/>
    <w:link w:val="CitadestacadaCar"/>
    <w:uiPriority w:val="30"/>
    <w:qFormat/>
    <w:rsid w:val="009F1C33"/>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9F1C33"/>
    <w:rPr>
      <w:color w:val="5B9BD5" w:themeColor="accent1"/>
      <w:sz w:val="24"/>
      <w:szCs w:val="24"/>
    </w:rPr>
  </w:style>
  <w:style w:type="character" w:styleId="nfasissutil">
    <w:name w:val="Subtle Emphasis"/>
    <w:uiPriority w:val="19"/>
    <w:qFormat/>
    <w:rsid w:val="009F1C33"/>
    <w:rPr>
      <w:i/>
      <w:iCs/>
      <w:color w:val="1F4D78" w:themeColor="accent1" w:themeShade="7F"/>
    </w:rPr>
  </w:style>
  <w:style w:type="character" w:styleId="nfasisintenso">
    <w:name w:val="Intense Emphasis"/>
    <w:uiPriority w:val="21"/>
    <w:qFormat/>
    <w:rsid w:val="009F1C33"/>
    <w:rPr>
      <w:b/>
      <w:bCs/>
      <w:caps/>
      <w:color w:val="1F4D78" w:themeColor="accent1" w:themeShade="7F"/>
      <w:spacing w:val="10"/>
    </w:rPr>
  </w:style>
  <w:style w:type="character" w:styleId="Referenciasutil">
    <w:name w:val="Subtle Reference"/>
    <w:uiPriority w:val="31"/>
    <w:qFormat/>
    <w:rsid w:val="009F1C33"/>
    <w:rPr>
      <w:b/>
      <w:bCs/>
      <w:color w:val="5B9BD5" w:themeColor="accent1"/>
    </w:rPr>
  </w:style>
  <w:style w:type="character" w:styleId="Referenciaintensa">
    <w:name w:val="Intense Reference"/>
    <w:uiPriority w:val="32"/>
    <w:qFormat/>
    <w:rsid w:val="009F1C33"/>
    <w:rPr>
      <w:b/>
      <w:bCs/>
      <w:i/>
      <w:iCs/>
      <w:caps/>
      <w:color w:val="5B9BD5" w:themeColor="accent1"/>
    </w:rPr>
  </w:style>
  <w:style w:type="character" w:styleId="Ttulodellibro">
    <w:name w:val="Book Title"/>
    <w:uiPriority w:val="33"/>
    <w:qFormat/>
    <w:rsid w:val="009F1C33"/>
    <w:rPr>
      <w:b/>
      <w:bCs/>
      <w:i/>
      <w:iCs/>
      <w:spacing w:val="0"/>
    </w:rPr>
  </w:style>
  <w:style w:type="paragraph" w:styleId="Prrafodelista">
    <w:name w:val="List Paragraph"/>
    <w:basedOn w:val="Normal"/>
    <w:uiPriority w:val="34"/>
    <w:qFormat/>
    <w:rsid w:val="009F1C33"/>
    <w:pPr>
      <w:ind w:left="720"/>
      <w:contextualSpacing/>
    </w:pPr>
  </w:style>
  <w:style w:type="character" w:styleId="Hipervnculo">
    <w:name w:val="Hyperlink"/>
    <w:basedOn w:val="Fuentedeprrafopredeter"/>
    <w:uiPriority w:val="99"/>
    <w:unhideWhenUsed/>
    <w:rsid w:val="00996AF4"/>
    <w:rPr>
      <w:color w:val="0563C1" w:themeColor="hyperlink"/>
      <w:u w:val="single"/>
    </w:rPr>
  </w:style>
  <w:style w:type="paragraph" w:styleId="TDC1">
    <w:name w:val="toc 1"/>
    <w:basedOn w:val="Normal"/>
    <w:next w:val="Normal"/>
    <w:autoRedefine/>
    <w:uiPriority w:val="39"/>
    <w:unhideWhenUsed/>
    <w:rsid w:val="006E5884"/>
    <w:pPr>
      <w:tabs>
        <w:tab w:val="left" w:pos="400"/>
        <w:tab w:val="right" w:leader="dot" w:pos="10348"/>
      </w:tabs>
      <w:spacing w:after="100" w:line="240" w:lineRule="auto"/>
    </w:pPr>
    <w:rPr>
      <w:b/>
      <w:bCs/>
      <w:noProof/>
    </w:rPr>
  </w:style>
  <w:style w:type="paragraph" w:styleId="TDC2">
    <w:name w:val="toc 2"/>
    <w:basedOn w:val="Normal"/>
    <w:next w:val="Normal"/>
    <w:autoRedefine/>
    <w:uiPriority w:val="39"/>
    <w:unhideWhenUsed/>
    <w:rsid w:val="00C0564D"/>
    <w:pPr>
      <w:spacing w:after="100"/>
      <w:ind w:left="200"/>
    </w:pPr>
  </w:style>
  <w:style w:type="paragraph" w:styleId="TDC3">
    <w:name w:val="toc 3"/>
    <w:basedOn w:val="Normal"/>
    <w:next w:val="Normal"/>
    <w:autoRedefine/>
    <w:uiPriority w:val="39"/>
    <w:unhideWhenUsed/>
    <w:rsid w:val="00C0564D"/>
    <w:pPr>
      <w:spacing w:after="100"/>
      <w:ind w:left="400"/>
    </w:pPr>
  </w:style>
  <w:style w:type="table" w:styleId="Tablaconcuadrcula">
    <w:name w:val="Table Grid"/>
    <w:basedOn w:val="Tablanormal"/>
    <w:uiPriority w:val="39"/>
    <w:rsid w:val="00E252F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11">
    <w:name w:val="Tabla de lista 3 - Énfasis 11"/>
    <w:basedOn w:val="Tablanormal"/>
    <w:uiPriority w:val="48"/>
    <w:rsid w:val="00E252F5"/>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extodeglobo">
    <w:name w:val="Balloon Text"/>
    <w:basedOn w:val="Normal"/>
    <w:link w:val="TextodegloboCar"/>
    <w:uiPriority w:val="99"/>
    <w:semiHidden/>
    <w:unhideWhenUsed/>
    <w:rsid w:val="00DB226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269"/>
    <w:rPr>
      <w:rFonts w:ascii="Tahoma" w:hAnsi="Tahoma" w:cs="Tahoma"/>
      <w:sz w:val="16"/>
      <w:szCs w:val="16"/>
    </w:rPr>
  </w:style>
  <w:style w:type="paragraph" w:styleId="Textonotapie">
    <w:name w:val="footnote text"/>
    <w:basedOn w:val="Normal"/>
    <w:link w:val="TextonotapieCar"/>
    <w:uiPriority w:val="99"/>
    <w:semiHidden/>
    <w:unhideWhenUsed/>
    <w:rsid w:val="00F57E53"/>
    <w:pPr>
      <w:spacing w:before="0" w:after="0" w:line="240" w:lineRule="auto"/>
    </w:pPr>
  </w:style>
  <w:style w:type="character" w:customStyle="1" w:styleId="TextonotapieCar">
    <w:name w:val="Texto nota pie Car"/>
    <w:basedOn w:val="Fuentedeprrafopredeter"/>
    <w:link w:val="Textonotapie"/>
    <w:uiPriority w:val="99"/>
    <w:semiHidden/>
    <w:rsid w:val="00F57E53"/>
  </w:style>
  <w:style w:type="character" w:styleId="Refdenotaalpie">
    <w:name w:val="footnote reference"/>
    <w:basedOn w:val="Fuentedeprrafopredeter"/>
    <w:uiPriority w:val="99"/>
    <w:semiHidden/>
    <w:unhideWhenUsed/>
    <w:rsid w:val="00F57E53"/>
    <w:rPr>
      <w:vertAlign w:val="superscript"/>
    </w:rPr>
  </w:style>
  <w:style w:type="character" w:styleId="Refdecomentario">
    <w:name w:val="annotation reference"/>
    <w:basedOn w:val="Fuentedeprrafopredeter"/>
    <w:uiPriority w:val="99"/>
    <w:semiHidden/>
    <w:unhideWhenUsed/>
    <w:rsid w:val="00AF6FAF"/>
    <w:rPr>
      <w:sz w:val="16"/>
      <w:szCs w:val="16"/>
    </w:rPr>
  </w:style>
  <w:style w:type="paragraph" w:styleId="Textocomentario">
    <w:name w:val="annotation text"/>
    <w:basedOn w:val="Normal"/>
    <w:link w:val="TextocomentarioCar"/>
    <w:uiPriority w:val="99"/>
    <w:semiHidden/>
    <w:unhideWhenUsed/>
    <w:rsid w:val="00AF6FAF"/>
    <w:pPr>
      <w:spacing w:line="240" w:lineRule="auto"/>
    </w:pPr>
  </w:style>
  <w:style w:type="character" w:customStyle="1" w:styleId="TextocomentarioCar">
    <w:name w:val="Texto comentario Car"/>
    <w:basedOn w:val="Fuentedeprrafopredeter"/>
    <w:link w:val="Textocomentario"/>
    <w:uiPriority w:val="99"/>
    <w:semiHidden/>
    <w:rsid w:val="00AF6FAF"/>
  </w:style>
  <w:style w:type="paragraph" w:styleId="Asuntodelcomentario">
    <w:name w:val="annotation subject"/>
    <w:basedOn w:val="Textocomentario"/>
    <w:next w:val="Textocomentario"/>
    <w:link w:val="AsuntodelcomentarioCar"/>
    <w:uiPriority w:val="99"/>
    <w:semiHidden/>
    <w:unhideWhenUsed/>
    <w:rsid w:val="00AF6FAF"/>
    <w:rPr>
      <w:b/>
      <w:bCs/>
    </w:rPr>
  </w:style>
  <w:style w:type="character" w:customStyle="1" w:styleId="AsuntodelcomentarioCar">
    <w:name w:val="Asunto del comentario Car"/>
    <w:basedOn w:val="TextocomentarioCar"/>
    <w:link w:val="Asuntodelcomentario"/>
    <w:uiPriority w:val="99"/>
    <w:semiHidden/>
    <w:rsid w:val="00AF6FAF"/>
    <w:rPr>
      <w:b/>
      <w:bCs/>
    </w:rPr>
  </w:style>
  <w:style w:type="table" w:customStyle="1" w:styleId="a">
    <w:basedOn w:val="TableNormal"/>
    <w:pPr>
      <w:spacing w:before="0" w:after="0" w:line="240" w:lineRule="auto"/>
    </w:pPr>
    <w:tblPr>
      <w:tblStyleRowBandSize w:val="1"/>
      <w:tblStyleColBandSize w:val="1"/>
      <w:tblCellMar>
        <w:top w:w="0" w:type="dxa"/>
        <w:left w:w="108" w:type="dxa"/>
        <w:bottom w:w="0"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color w:val="FFFFFF"/>
      </w:rPr>
      <w:tblPr/>
      <w:tcPr>
        <w:shd w:val="clear" w:color="auto" w:fill="4F81BD"/>
      </w:tcPr>
    </w:tblStylePr>
    <w:tblStylePr w:type="lastRow">
      <w:rPr>
        <w:b/>
      </w:rPr>
      <w:tblPr/>
      <w:tcPr>
        <w:tcBorders>
          <w:top w:val="single" w:sz="4" w:space="0" w:color="4F81B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F81BD"/>
          <w:left w:val="nil"/>
        </w:tcBorders>
      </w:tcPr>
    </w:tblStylePr>
    <w:tblStylePr w:type="swCell">
      <w:tblPr/>
      <w:tcPr>
        <w:tcBorders>
          <w:top w:val="single" w:sz="4" w:space="0" w:color="4F81BD"/>
          <w:right w:val="nil"/>
        </w:tcBorders>
      </w:tcPr>
    </w:tblStyle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TDC4">
    <w:name w:val="toc 4"/>
    <w:basedOn w:val="Normal"/>
    <w:next w:val="Normal"/>
    <w:autoRedefine/>
    <w:uiPriority w:val="39"/>
    <w:unhideWhenUsed/>
    <w:rsid w:val="00DA56F2"/>
    <w:pPr>
      <w:spacing w:after="100"/>
      <w:ind w:left="600"/>
    </w:pPr>
  </w:style>
  <w:style w:type="paragraph" w:styleId="TDC5">
    <w:name w:val="toc 5"/>
    <w:basedOn w:val="Normal"/>
    <w:next w:val="Normal"/>
    <w:autoRedefine/>
    <w:uiPriority w:val="39"/>
    <w:unhideWhenUsed/>
    <w:rsid w:val="00DA56F2"/>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mailto:construirciencia@mincyt.gob.ar"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99CED2-7906-421B-9A7D-CF0F545BEEB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ES"/>
        </a:p>
      </dgm:t>
    </dgm:pt>
    <dgm:pt modelId="{11718CBC-BD25-4994-A512-9A4B4F1B06FE}">
      <dgm:prSet phldrT="[Texto]" custT="1"/>
      <dgm:spPr>
        <a:solidFill>
          <a:srgbClr val="0070C0"/>
        </a:solidFill>
      </dgm:spPr>
      <dgm:t>
        <a:bodyPr/>
        <a:lstStyle/>
        <a:p>
          <a:pPr algn="ctr"/>
          <a:r>
            <a:rPr lang="es-ES" sz="1050" b="1">
              <a:latin typeface="+mn-lt"/>
              <a:ea typeface="Cambria" panose="02040503050406030204" pitchFamily="18" charset="0"/>
            </a:rPr>
            <a:t>Admisión</a:t>
          </a:r>
        </a:p>
      </dgm:t>
    </dgm:pt>
    <dgm:pt modelId="{7AD7DC5D-76B9-4C4A-A5EE-6B6AC23A09A7}" type="parTrans" cxnId="{605289E2-D5A1-42EB-81B4-9BDABAD23325}">
      <dgm:prSet/>
      <dgm:spPr/>
      <dgm:t>
        <a:bodyPr/>
        <a:lstStyle/>
        <a:p>
          <a:pPr algn="ctr"/>
          <a:endParaRPr lang="es-ES" sz="1050" b="1">
            <a:latin typeface="+mn-lt"/>
            <a:ea typeface="Cambria" panose="02040503050406030204" pitchFamily="18" charset="0"/>
          </a:endParaRPr>
        </a:p>
      </dgm:t>
    </dgm:pt>
    <dgm:pt modelId="{2F04430F-2774-47C1-9950-BFCF601526B6}" type="sibTrans" cxnId="{605289E2-D5A1-42EB-81B4-9BDABAD23325}">
      <dgm:prSet custT="1"/>
      <dgm:spPr>
        <a:solidFill>
          <a:srgbClr val="C0C0C0"/>
        </a:solidFill>
      </dgm:spPr>
      <dgm:t>
        <a:bodyPr/>
        <a:lstStyle/>
        <a:p>
          <a:pPr algn="ctr"/>
          <a:endParaRPr lang="es-ES" sz="1050" b="1">
            <a:latin typeface="+mn-lt"/>
            <a:ea typeface="Cambria" panose="02040503050406030204" pitchFamily="18" charset="0"/>
          </a:endParaRPr>
        </a:p>
      </dgm:t>
    </dgm:pt>
    <dgm:pt modelId="{4563B48D-870F-490A-A49C-F1185A41E5AF}">
      <dgm:prSet phldrT="[Texto]" custT="1"/>
      <dgm:spPr>
        <a:solidFill>
          <a:srgbClr val="C00000"/>
        </a:solidFill>
      </dgm:spPr>
      <dgm:t>
        <a:bodyPr/>
        <a:lstStyle/>
        <a:p>
          <a:pPr algn="ctr"/>
          <a:r>
            <a:rPr lang="es-ES" sz="1050" b="1">
              <a:latin typeface="+mn-lt"/>
              <a:ea typeface="Cambria" panose="02040503050406030204" pitchFamily="18" charset="0"/>
            </a:rPr>
            <a:t>Paso 2. Envío del Proyecto a Evaluar</a:t>
          </a:r>
        </a:p>
      </dgm:t>
    </dgm:pt>
    <dgm:pt modelId="{E857743F-8757-4A40-BEF0-778814EE456B}" type="parTrans" cxnId="{80222B35-A45B-401D-88FA-E62E3BB42C2E}">
      <dgm:prSet/>
      <dgm:spPr/>
      <dgm:t>
        <a:bodyPr/>
        <a:lstStyle/>
        <a:p>
          <a:pPr algn="ctr"/>
          <a:endParaRPr lang="es-ES" sz="1050" b="1">
            <a:latin typeface="+mn-lt"/>
            <a:ea typeface="Cambria" panose="02040503050406030204" pitchFamily="18" charset="0"/>
          </a:endParaRPr>
        </a:p>
      </dgm:t>
    </dgm:pt>
    <dgm:pt modelId="{905A6799-D5E4-4982-B3A9-73DBAB53BDAE}" type="sibTrans" cxnId="{80222B35-A45B-401D-88FA-E62E3BB42C2E}">
      <dgm:prSet custT="1"/>
      <dgm:spPr>
        <a:solidFill>
          <a:srgbClr val="C0C0C0"/>
        </a:solidFill>
      </dgm:spPr>
      <dgm:t>
        <a:bodyPr/>
        <a:lstStyle/>
        <a:p>
          <a:pPr algn="ctr"/>
          <a:endParaRPr lang="es-ES" sz="1050" b="1">
            <a:latin typeface="+mn-lt"/>
            <a:ea typeface="Cambria" panose="02040503050406030204" pitchFamily="18" charset="0"/>
          </a:endParaRPr>
        </a:p>
      </dgm:t>
    </dgm:pt>
    <dgm:pt modelId="{B2191C27-E4DB-45B5-A4BF-D7091E21B2A0}">
      <dgm:prSet phldrT="[Texto]" custT="1"/>
      <dgm:spPr>
        <a:solidFill>
          <a:srgbClr val="C00000"/>
        </a:solidFill>
      </dgm:spPr>
      <dgm:t>
        <a:bodyPr/>
        <a:lstStyle/>
        <a:p>
          <a:pPr algn="ctr"/>
          <a:r>
            <a:rPr lang="es-ES" sz="1050" b="1">
              <a:latin typeface="+mn-lt"/>
              <a:ea typeface="Cambria" panose="02040503050406030204" pitchFamily="18" charset="0"/>
            </a:rPr>
            <a:t>Paso 3. Elegibilidad y Evaluación </a:t>
          </a:r>
        </a:p>
      </dgm:t>
    </dgm:pt>
    <dgm:pt modelId="{A259820E-A08A-4FD9-8286-B9C2C0EA0E25}" type="parTrans" cxnId="{A1F8719D-CBCB-48B9-9CC6-7DF94F066A23}">
      <dgm:prSet/>
      <dgm:spPr/>
      <dgm:t>
        <a:bodyPr/>
        <a:lstStyle/>
        <a:p>
          <a:pPr algn="ctr"/>
          <a:endParaRPr lang="es-ES" sz="1050" b="1">
            <a:latin typeface="+mn-lt"/>
            <a:ea typeface="Cambria" panose="02040503050406030204" pitchFamily="18" charset="0"/>
          </a:endParaRPr>
        </a:p>
      </dgm:t>
    </dgm:pt>
    <dgm:pt modelId="{05D3FB63-BAED-4AB2-9DFE-E8850F1D8D29}" type="sibTrans" cxnId="{A1F8719D-CBCB-48B9-9CC6-7DF94F066A23}">
      <dgm:prSet custT="1"/>
      <dgm:spPr>
        <a:solidFill>
          <a:srgbClr val="C0C0C0"/>
        </a:solidFill>
      </dgm:spPr>
      <dgm:t>
        <a:bodyPr/>
        <a:lstStyle/>
        <a:p>
          <a:pPr algn="ctr"/>
          <a:endParaRPr lang="es-ES" sz="1050" b="1">
            <a:latin typeface="+mn-lt"/>
            <a:ea typeface="Cambria" panose="02040503050406030204" pitchFamily="18" charset="0"/>
          </a:endParaRPr>
        </a:p>
      </dgm:t>
    </dgm:pt>
    <dgm:pt modelId="{CE29F25C-3FEC-4E22-8DA6-E1404E5E5C20}">
      <dgm:prSet phldrT="[Texto]" custT="1"/>
      <dgm:spPr>
        <a:solidFill>
          <a:srgbClr val="C00000"/>
        </a:solidFill>
      </dgm:spPr>
      <dgm:t>
        <a:bodyPr/>
        <a:lstStyle/>
        <a:p>
          <a:pPr algn="ctr"/>
          <a:r>
            <a:rPr lang="es-ES" sz="1050" b="1">
              <a:latin typeface="+mn-lt"/>
              <a:ea typeface="Cambria" panose="02040503050406030204" pitchFamily="18" charset="0"/>
            </a:rPr>
            <a:t>Paso 1. Envío del Formulario de Identificación</a:t>
          </a:r>
        </a:p>
      </dgm:t>
    </dgm:pt>
    <dgm:pt modelId="{90AAAA20-B8CE-43CC-BC1A-B6A692E5B855}" type="sibTrans" cxnId="{DEB023A6-DF37-4858-B47E-4AAB98C4B280}">
      <dgm:prSet custT="1"/>
      <dgm:spPr>
        <a:solidFill>
          <a:srgbClr val="C0C0C0"/>
        </a:solidFill>
      </dgm:spPr>
      <dgm:t>
        <a:bodyPr/>
        <a:lstStyle/>
        <a:p>
          <a:pPr algn="ctr"/>
          <a:endParaRPr lang="es-ES" sz="1050" b="1">
            <a:latin typeface="+mn-lt"/>
            <a:ea typeface="Cambria" panose="02040503050406030204" pitchFamily="18" charset="0"/>
          </a:endParaRPr>
        </a:p>
      </dgm:t>
    </dgm:pt>
    <dgm:pt modelId="{BFA5607B-4B65-40E1-9FCE-1C4F780CF0F8}" type="parTrans" cxnId="{DEB023A6-DF37-4858-B47E-4AAB98C4B280}">
      <dgm:prSet/>
      <dgm:spPr/>
      <dgm:t>
        <a:bodyPr/>
        <a:lstStyle/>
        <a:p>
          <a:pPr algn="ctr"/>
          <a:endParaRPr lang="es-ES" sz="1050" b="1">
            <a:latin typeface="+mn-lt"/>
            <a:ea typeface="Cambria" panose="02040503050406030204" pitchFamily="18" charset="0"/>
          </a:endParaRPr>
        </a:p>
      </dgm:t>
    </dgm:pt>
    <dgm:pt modelId="{B4173ACD-1EBC-4796-9A68-EB09FCA432B0}">
      <dgm:prSet phldrT="[Texto]" custT="1"/>
      <dgm:spPr>
        <a:solidFill>
          <a:srgbClr val="0070C0"/>
        </a:solidFill>
      </dgm:spPr>
      <dgm:t>
        <a:bodyPr/>
        <a:lstStyle/>
        <a:p>
          <a:pPr algn="ctr"/>
          <a:r>
            <a:rPr lang="es-ES" sz="1050" b="1">
              <a:latin typeface="+mn-lt"/>
              <a:ea typeface="Cambria" panose="02040503050406030204" pitchFamily="18" charset="0"/>
            </a:rPr>
            <a:t>Pedido de información adicional o correcciones</a:t>
          </a:r>
        </a:p>
      </dgm:t>
    </dgm:pt>
    <dgm:pt modelId="{4A139C41-2F27-4422-9BDD-3ECDFD9810A6}" type="sibTrans" cxnId="{23F91BC9-B5C4-486A-810B-ECB46FD61DCE}">
      <dgm:prSet custT="1"/>
      <dgm:spPr>
        <a:solidFill>
          <a:srgbClr val="C0C0C0"/>
        </a:solidFill>
      </dgm:spPr>
      <dgm:t>
        <a:bodyPr/>
        <a:lstStyle/>
        <a:p>
          <a:pPr algn="ctr"/>
          <a:endParaRPr lang="es-ES" sz="1050" b="1">
            <a:latin typeface="+mn-lt"/>
            <a:ea typeface="Cambria" panose="02040503050406030204" pitchFamily="18" charset="0"/>
          </a:endParaRPr>
        </a:p>
      </dgm:t>
    </dgm:pt>
    <dgm:pt modelId="{319D7756-D653-49DB-B97F-474D9DAAE49E}" type="parTrans" cxnId="{23F91BC9-B5C4-486A-810B-ECB46FD61DCE}">
      <dgm:prSet/>
      <dgm:spPr/>
      <dgm:t>
        <a:bodyPr/>
        <a:lstStyle/>
        <a:p>
          <a:pPr algn="ctr"/>
          <a:endParaRPr lang="es-ES" sz="1050" b="1">
            <a:latin typeface="+mn-lt"/>
            <a:ea typeface="Cambria" panose="02040503050406030204" pitchFamily="18" charset="0"/>
          </a:endParaRPr>
        </a:p>
      </dgm:t>
    </dgm:pt>
    <dgm:pt modelId="{1F57B8C0-47A3-49CF-B47E-9CE8627A29D1}">
      <dgm:prSet custT="1"/>
      <dgm:spPr>
        <a:solidFill>
          <a:srgbClr val="C00000"/>
        </a:solidFill>
      </dgm:spPr>
      <dgm:t>
        <a:bodyPr/>
        <a:lstStyle/>
        <a:p>
          <a:pPr algn="ctr"/>
          <a:r>
            <a:rPr lang="es-ES" sz="1050" b="1">
              <a:latin typeface="+mn-lt"/>
              <a:ea typeface="Cambria" panose="02040503050406030204" pitchFamily="18" charset="0"/>
            </a:rPr>
            <a:t>Paso 4. Selección de Proyectos</a:t>
          </a:r>
          <a:endParaRPr lang="es-ES" sz="1050"/>
        </a:p>
      </dgm:t>
    </dgm:pt>
    <dgm:pt modelId="{00B6D2FD-FB7F-49DE-9DD5-721C51B09F85}" type="parTrans" cxnId="{2CE9524D-E435-452B-A149-7CD135AA4556}">
      <dgm:prSet/>
      <dgm:spPr/>
      <dgm:t>
        <a:bodyPr/>
        <a:lstStyle/>
        <a:p>
          <a:pPr algn="ctr"/>
          <a:endParaRPr lang="es-ES" sz="1050"/>
        </a:p>
      </dgm:t>
    </dgm:pt>
    <dgm:pt modelId="{FD6A91E3-B727-4FAD-92FC-92901637501A}" type="sibTrans" cxnId="{2CE9524D-E435-452B-A149-7CD135AA4556}">
      <dgm:prSet custT="1"/>
      <dgm:spPr>
        <a:solidFill>
          <a:srgbClr val="C0C0C0"/>
        </a:solidFill>
      </dgm:spPr>
      <dgm:t>
        <a:bodyPr/>
        <a:lstStyle/>
        <a:p>
          <a:pPr algn="ctr"/>
          <a:endParaRPr lang="es-ES" sz="1050" b="1">
            <a:latin typeface="+mn-lt"/>
            <a:ea typeface="Cambria" panose="02040503050406030204" pitchFamily="18" charset="0"/>
          </a:endParaRPr>
        </a:p>
      </dgm:t>
    </dgm:pt>
    <dgm:pt modelId="{B451BA26-9399-414E-A930-8EE80C9B23BE}">
      <dgm:prSet custT="1"/>
      <dgm:spPr>
        <a:solidFill>
          <a:srgbClr val="0070C0"/>
        </a:solidFill>
      </dgm:spPr>
      <dgm:t>
        <a:bodyPr/>
        <a:lstStyle/>
        <a:p>
          <a:pPr algn="ctr"/>
          <a:r>
            <a:rPr lang="es-ES" sz="1050" b="1">
              <a:latin typeface="+mn-lt"/>
              <a:ea typeface="Cambria" panose="02040503050406030204" pitchFamily="18" charset="0"/>
            </a:rPr>
            <a:t>Convenio MINCyT-IB</a:t>
          </a:r>
        </a:p>
      </dgm:t>
    </dgm:pt>
    <dgm:pt modelId="{19D912EC-F99F-4E7C-9D96-E1B02E2B6896}" type="parTrans" cxnId="{48D2F751-D341-405D-9E7B-8A4799F6F43E}">
      <dgm:prSet/>
      <dgm:spPr/>
      <dgm:t>
        <a:bodyPr/>
        <a:lstStyle/>
        <a:p>
          <a:pPr algn="ctr"/>
          <a:endParaRPr lang="es-ES" sz="1050"/>
        </a:p>
      </dgm:t>
    </dgm:pt>
    <dgm:pt modelId="{96C28FF0-6AA0-444D-AF06-87A1D571311C}" type="sibTrans" cxnId="{48D2F751-D341-405D-9E7B-8A4799F6F43E}">
      <dgm:prSet custT="1"/>
      <dgm:spPr>
        <a:solidFill>
          <a:schemeClr val="bg1">
            <a:lumMod val="75000"/>
          </a:schemeClr>
        </a:solidFill>
      </dgm:spPr>
      <dgm:t>
        <a:bodyPr/>
        <a:lstStyle/>
        <a:p>
          <a:pPr algn="ctr"/>
          <a:endParaRPr lang="es-ES" sz="1050"/>
        </a:p>
      </dgm:t>
    </dgm:pt>
    <dgm:pt modelId="{17D12803-31DC-4164-9ED6-1C9D72D7AB96}">
      <dgm:prSet custT="1"/>
      <dgm:spPr>
        <a:solidFill>
          <a:srgbClr val="49AF11"/>
        </a:solidFill>
        <a:ln w="6350">
          <a:prstDash val="lgDash"/>
        </a:ln>
      </dgm:spPr>
      <dgm:t>
        <a:bodyPr/>
        <a:lstStyle/>
        <a:p>
          <a:pPr algn="ctr"/>
          <a:r>
            <a:rPr lang="es-ES" sz="1050" b="1">
              <a:latin typeface="+mn-lt"/>
              <a:ea typeface="Cambria" panose="02040503050406030204" pitchFamily="18" charset="0"/>
            </a:rPr>
            <a:t>Etapa Licitatoria</a:t>
          </a:r>
        </a:p>
      </dgm:t>
    </dgm:pt>
    <dgm:pt modelId="{785BA536-779C-49BD-972A-C0409DCB8837}" type="parTrans" cxnId="{14DA058D-4ED6-45F5-8501-43FEB0CD9899}">
      <dgm:prSet/>
      <dgm:spPr/>
      <dgm:t>
        <a:bodyPr/>
        <a:lstStyle/>
        <a:p>
          <a:pPr algn="ctr"/>
          <a:endParaRPr lang="es-AR" sz="1050"/>
        </a:p>
      </dgm:t>
    </dgm:pt>
    <dgm:pt modelId="{62DE7D22-B1CD-415E-A64A-FD86CD462786}" type="sibTrans" cxnId="{14DA058D-4ED6-45F5-8501-43FEB0CD9899}">
      <dgm:prSet/>
      <dgm:spPr/>
      <dgm:t>
        <a:bodyPr/>
        <a:lstStyle/>
        <a:p>
          <a:pPr algn="ctr"/>
          <a:endParaRPr lang="es-AR" sz="1050"/>
        </a:p>
      </dgm:t>
    </dgm:pt>
    <dgm:pt modelId="{01FD566D-1496-4942-BB2A-3A978652DCBC}">
      <dgm:prSet custT="1"/>
      <dgm:spPr>
        <a:solidFill>
          <a:srgbClr val="C00000"/>
        </a:solidFill>
      </dgm:spPr>
      <dgm:t>
        <a:bodyPr/>
        <a:lstStyle/>
        <a:p>
          <a:pPr algn="ctr"/>
          <a:r>
            <a:rPr lang="es-ES" sz="1050" b="1">
              <a:latin typeface="+mn-lt"/>
              <a:ea typeface="Cambria" panose="02040503050406030204" pitchFamily="18" charset="0"/>
            </a:rPr>
            <a:t>Paso 5. Envío del Proyecto Ejecutivo</a:t>
          </a:r>
        </a:p>
      </dgm:t>
    </dgm:pt>
    <dgm:pt modelId="{15CE206A-31DC-4EAF-9173-DBD33D8FDD85}" type="parTrans" cxnId="{7E844861-77FF-46D0-887D-57664BA6970E}">
      <dgm:prSet/>
      <dgm:spPr/>
      <dgm:t>
        <a:bodyPr/>
        <a:lstStyle/>
        <a:p>
          <a:endParaRPr lang="es-ES" sz="1050"/>
        </a:p>
      </dgm:t>
    </dgm:pt>
    <dgm:pt modelId="{CB8008C8-00F0-410D-9A72-1804BBC79B90}" type="sibTrans" cxnId="{7E844861-77FF-46D0-887D-57664BA6970E}">
      <dgm:prSet custT="1"/>
      <dgm:spPr>
        <a:solidFill>
          <a:schemeClr val="bg1">
            <a:lumMod val="75000"/>
          </a:schemeClr>
        </a:solidFill>
      </dgm:spPr>
      <dgm:t>
        <a:bodyPr/>
        <a:lstStyle/>
        <a:p>
          <a:endParaRPr lang="es-ES" sz="1050"/>
        </a:p>
      </dgm:t>
    </dgm:pt>
    <dgm:pt modelId="{56225C89-C172-488A-8ECC-85D5891FFF96}">
      <dgm:prSet custT="1"/>
      <dgm:spPr>
        <a:solidFill>
          <a:srgbClr val="C00000"/>
        </a:solidFill>
      </dgm:spPr>
      <dgm:t>
        <a:bodyPr/>
        <a:lstStyle/>
        <a:p>
          <a:pPr algn="ctr"/>
          <a:r>
            <a:rPr lang="es-ES" sz="1050" b="1">
              <a:latin typeface="+mn-lt"/>
              <a:ea typeface="Cambria" panose="02040503050406030204" pitchFamily="18" charset="0"/>
            </a:rPr>
            <a:t>Paso 6. Aprobación del Proyecto Ejecutivo</a:t>
          </a:r>
        </a:p>
      </dgm:t>
    </dgm:pt>
    <dgm:pt modelId="{265BDDE8-644F-4F99-95D1-540B3DD34DB6}" type="parTrans" cxnId="{599336F2-E330-491C-B2FC-CA7808EC43C2}">
      <dgm:prSet/>
      <dgm:spPr/>
      <dgm:t>
        <a:bodyPr/>
        <a:lstStyle/>
        <a:p>
          <a:endParaRPr lang="es-ES" sz="1050"/>
        </a:p>
      </dgm:t>
    </dgm:pt>
    <dgm:pt modelId="{59C36926-A444-445F-8B40-309750F0672D}" type="sibTrans" cxnId="{599336F2-E330-491C-B2FC-CA7808EC43C2}">
      <dgm:prSet custT="1"/>
      <dgm:spPr>
        <a:solidFill>
          <a:schemeClr val="bg1">
            <a:lumMod val="75000"/>
          </a:schemeClr>
        </a:solidFill>
      </dgm:spPr>
      <dgm:t>
        <a:bodyPr/>
        <a:lstStyle/>
        <a:p>
          <a:endParaRPr lang="es-ES" sz="1050"/>
        </a:p>
      </dgm:t>
    </dgm:pt>
    <dgm:pt modelId="{F4FFD1E6-1D0A-4F8C-82A5-D1B47D99B181}">
      <dgm:prSet custT="1"/>
      <dgm:spPr>
        <a:solidFill>
          <a:srgbClr val="0070C0"/>
        </a:solidFill>
      </dgm:spPr>
      <dgm:t>
        <a:bodyPr/>
        <a:lstStyle/>
        <a:p>
          <a:r>
            <a:rPr lang="es-ES" sz="1050" b="1"/>
            <a:t>Pedido de información adicional o correcciones</a:t>
          </a:r>
        </a:p>
      </dgm:t>
    </dgm:pt>
    <dgm:pt modelId="{816874F1-2543-4B8C-BA6E-77147867E32E}" type="parTrans" cxnId="{65109A27-E826-4BEC-98F4-008E1C5DC370}">
      <dgm:prSet/>
      <dgm:spPr/>
      <dgm:t>
        <a:bodyPr/>
        <a:lstStyle/>
        <a:p>
          <a:endParaRPr lang="es-ES" sz="1050"/>
        </a:p>
      </dgm:t>
    </dgm:pt>
    <dgm:pt modelId="{535E4786-FF5D-414B-B119-68E173C6376C}" type="sibTrans" cxnId="{65109A27-E826-4BEC-98F4-008E1C5DC370}">
      <dgm:prSet custT="1"/>
      <dgm:spPr>
        <a:solidFill>
          <a:schemeClr val="bg1">
            <a:lumMod val="75000"/>
          </a:schemeClr>
        </a:solidFill>
      </dgm:spPr>
      <dgm:t>
        <a:bodyPr/>
        <a:lstStyle/>
        <a:p>
          <a:endParaRPr lang="es-ES" sz="1050"/>
        </a:p>
      </dgm:t>
    </dgm:pt>
    <dgm:pt modelId="{32AEC20E-7829-4A08-8691-FE9C4DFC18F6}" type="pres">
      <dgm:prSet presAssocID="{4799CED2-7906-421B-9A7D-CF0F545BEEBD}" presName="diagram" presStyleCnt="0">
        <dgm:presLayoutVars>
          <dgm:dir/>
          <dgm:resizeHandles val="exact"/>
        </dgm:presLayoutVars>
      </dgm:prSet>
      <dgm:spPr/>
      <dgm:t>
        <a:bodyPr/>
        <a:lstStyle/>
        <a:p>
          <a:endParaRPr lang="es-AR"/>
        </a:p>
      </dgm:t>
    </dgm:pt>
    <dgm:pt modelId="{26209506-AB68-4877-ADE8-A9FEF51CF6E3}" type="pres">
      <dgm:prSet presAssocID="{CE29F25C-3FEC-4E22-8DA6-E1404E5E5C20}" presName="node" presStyleLbl="node1" presStyleIdx="0" presStyleCnt="11" custScaleX="151107" custScaleY="150671" custLinFactX="-46172" custLinFactNeighborX="-100000" custLinFactNeighborY="23727">
        <dgm:presLayoutVars>
          <dgm:bulletEnabled val="1"/>
        </dgm:presLayoutVars>
      </dgm:prSet>
      <dgm:spPr/>
      <dgm:t>
        <a:bodyPr/>
        <a:lstStyle/>
        <a:p>
          <a:endParaRPr lang="es-AR"/>
        </a:p>
      </dgm:t>
    </dgm:pt>
    <dgm:pt modelId="{37B825AE-B4D1-4C3E-A497-DEC715F18C23}" type="pres">
      <dgm:prSet presAssocID="{90AAAA20-B8CE-43CC-BC1A-B6A692E5B855}" presName="sibTrans" presStyleLbl="sibTrans2D1" presStyleIdx="0" presStyleCnt="10"/>
      <dgm:spPr/>
      <dgm:t>
        <a:bodyPr/>
        <a:lstStyle/>
        <a:p>
          <a:endParaRPr lang="es-AR"/>
        </a:p>
      </dgm:t>
    </dgm:pt>
    <dgm:pt modelId="{85060887-73F8-4469-B021-4F81451FB5C6}" type="pres">
      <dgm:prSet presAssocID="{90AAAA20-B8CE-43CC-BC1A-B6A692E5B855}" presName="connectorText" presStyleLbl="sibTrans2D1" presStyleIdx="0" presStyleCnt="10"/>
      <dgm:spPr/>
      <dgm:t>
        <a:bodyPr/>
        <a:lstStyle/>
        <a:p>
          <a:endParaRPr lang="es-AR"/>
        </a:p>
      </dgm:t>
    </dgm:pt>
    <dgm:pt modelId="{B79B9F10-20AD-43DA-B685-82F409B97D53}" type="pres">
      <dgm:prSet presAssocID="{11718CBC-BD25-4994-A512-9A4B4F1B06FE}" presName="node" presStyleLbl="node1" presStyleIdx="1" presStyleCnt="11" custScaleX="123040" custScaleY="103044" custLinFactNeighborX="-50514" custLinFactNeighborY="27793">
        <dgm:presLayoutVars>
          <dgm:bulletEnabled val="1"/>
        </dgm:presLayoutVars>
      </dgm:prSet>
      <dgm:spPr/>
      <dgm:t>
        <a:bodyPr/>
        <a:lstStyle/>
        <a:p>
          <a:endParaRPr lang="es-AR"/>
        </a:p>
      </dgm:t>
    </dgm:pt>
    <dgm:pt modelId="{AE191637-0E35-415B-9075-8134646E066A}" type="pres">
      <dgm:prSet presAssocID="{2F04430F-2774-47C1-9950-BFCF601526B6}" presName="sibTrans" presStyleLbl="sibTrans2D1" presStyleIdx="1" presStyleCnt="10"/>
      <dgm:spPr/>
      <dgm:t>
        <a:bodyPr/>
        <a:lstStyle/>
        <a:p>
          <a:endParaRPr lang="es-AR"/>
        </a:p>
      </dgm:t>
    </dgm:pt>
    <dgm:pt modelId="{DFE6EE01-2B9F-4A3A-9298-E898A2B87F38}" type="pres">
      <dgm:prSet presAssocID="{2F04430F-2774-47C1-9950-BFCF601526B6}" presName="connectorText" presStyleLbl="sibTrans2D1" presStyleIdx="1" presStyleCnt="10"/>
      <dgm:spPr/>
      <dgm:t>
        <a:bodyPr/>
        <a:lstStyle/>
        <a:p>
          <a:endParaRPr lang="es-AR"/>
        </a:p>
      </dgm:t>
    </dgm:pt>
    <dgm:pt modelId="{60577DBE-20A3-4049-AC4D-846089E4C5BB}" type="pres">
      <dgm:prSet presAssocID="{4563B48D-870F-490A-A49C-F1185A41E5AF}" presName="node" presStyleLbl="node1" presStyleIdx="2" presStyleCnt="11" custScaleX="150470" custScaleY="142564" custLinFactNeighborX="-28979" custLinFactNeighborY="26111">
        <dgm:presLayoutVars>
          <dgm:bulletEnabled val="1"/>
        </dgm:presLayoutVars>
      </dgm:prSet>
      <dgm:spPr/>
      <dgm:t>
        <a:bodyPr/>
        <a:lstStyle/>
        <a:p>
          <a:endParaRPr lang="es-AR"/>
        </a:p>
      </dgm:t>
    </dgm:pt>
    <dgm:pt modelId="{D974FCB8-49C3-457D-9F90-D64C72CD3E1D}" type="pres">
      <dgm:prSet presAssocID="{905A6799-D5E4-4982-B3A9-73DBAB53BDAE}" presName="sibTrans" presStyleLbl="sibTrans2D1" presStyleIdx="2" presStyleCnt="10" custAng="21571336"/>
      <dgm:spPr/>
      <dgm:t>
        <a:bodyPr/>
        <a:lstStyle/>
        <a:p>
          <a:endParaRPr lang="es-AR"/>
        </a:p>
      </dgm:t>
    </dgm:pt>
    <dgm:pt modelId="{D4FDAD21-7C22-4A84-BA3C-BE5B0BB77F77}" type="pres">
      <dgm:prSet presAssocID="{905A6799-D5E4-4982-B3A9-73DBAB53BDAE}" presName="connectorText" presStyleLbl="sibTrans2D1" presStyleIdx="2" presStyleCnt="10"/>
      <dgm:spPr/>
      <dgm:t>
        <a:bodyPr/>
        <a:lstStyle/>
        <a:p>
          <a:endParaRPr lang="es-AR"/>
        </a:p>
      </dgm:t>
    </dgm:pt>
    <dgm:pt modelId="{41FA9250-E35E-4407-A55B-B6E1D7232B2E}" type="pres">
      <dgm:prSet presAssocID="{B2191C27-E4DB-45B5-A4BF-D7091E21B2A0}" presName="node" presStyleLbl="node1" presStyleIdx="3" presStyleCnt="11" custScaleX="135638" custScaleY="145178" custLinFactNeighborX="17437" custLinFactNeighborY="33674">
        <dgm:presLayoutVars>
          <dgm:bulletEnabled val="1"/>
        </dgm:presLayoutVars>
      </dgm:prSet>
      <dgm:spPr/>
      <dgm:t>
        <a:bodyPr/>
        <a:lstStyle/>
        <a:p>
          <a:endParaRPr lang="es-AR"/>
        </a:p>
      </dgm:t>
    </dgm:pt>
    <dgm:pt modelId="{DF28F69F-3514-4F84-B6DB-3473C4A4A854}" type="pres">
      <dgm:prSet presAssocID="{05D3FB63-BAED-4AB2-9DFE-E8850F1D8D29}" presName="sibTrans" presStyleLbl="sibTrans2D1" presStyleIdx="3" presStyleCnt="10" custAng="21512193"/>
      <dgm:spPr/>
      <dgm:t>
        <a:bodyPr/>
        <a:lstStyle/>
        <a:p>
          <a:endParaRPr lang="es-AR"/>
        </a:p>
      </dgm:t>
    </dgm:pt>
    <dgm:pt modelId="{C901A00E-16CF-4099-BE34-AC4B0C5BEA5B}" type="pres">
      <dgm:prSet presAssocID="{05D3FB63-BAED-4AB2-9DFE-E8850F1D8D29}" presName="connectorText" presStyleLbl="sibTrans2D1" presStyleIdx="3" presStyleCnt="10"/>
      <dgm:spPr/>
      <dgm:t>
        <a:bodyPr/>
        <a:lstStyle/>
        <a:p>
          <a:endParaRPr lang="es-AR"/>
        </a:p>
      </dgm:t>
    </dgm:pt>
    <dgm:pt modelId="{5B4A07DD-6826-43E2-8FEB-6C90A2EC132B}" type="pres">
      <dgm:prSet presAssocID="{B4173ACD-1EBC-4796-9A68-EB09FCA432B0}" presName="node" presStyleLbl="node1" presStyleIdx="4" presStyleCnt="11" custScaleX="156706" custScaleY="150182" custLinFactNeighborX="25162" custLinFactNeighborY="25858">
        <dgm:presLayoutVars>
          <dgm:bulletEnabled val="1"/>
        </dgm:presLayoutVars>
      </dgm:prSet>
      <dgm:spPr/>
      <dgm:t>
        <a:bodyPr/>
        <a:lstStyle/>
        <a:p>
          <a:endParaRPr lang="es-AR"/>
        </a:p>
      </dgm:t>
    </dgm:pt>
    <dgm:pt modelId="{F479F838-48CD-4342-857D-0F7EFB2247C3}" type="pres">
      <dgm:prSet presAssocID="{4A139C41-2F27-4422-9BDD-3ECDFD9810A6}" presName="sibTrans" presStyleLbl="sibTrans2D1" presStyleIdx="4" presStyleCnt="10"/>
      <dgm:spPr/>
      <dgm:t>
        <a:bodyPr/>
        <a:lstStyle/>
        <a:p>
          <a:endParaRPr lang="es-AR"/>
        </a:p>
      </dgm:t>
    </dgm:pt>
    <dgm:pt modelId="{5897AF59-DC64-4F8F-AAD4-0D651E7FE1A8}" type="pres">
      <dgm:prSet presAssocID="{4A139C41-2F27-4422-9BDD-3ECDFD9810A6}" presName="connectorText" presStyleLbl="sibTrans2D1" presStyleIdx="4" presStyleCnt="10"/>
      <dgm:spPr/>
      <dgm:t>
        <a:bodyPr/>
        <a:lstStyle/>
        <a:p>
          <a:endParaRPr lang="es-AR"/>
        </a:p>
      </dgm:t>
    </dgm:pt>
    <dgm:pt modelId="{6E0B4E65-95CC-411C-B33D-505183DE5CCC}" type="pres">
      <dgm:prSet presAssocID="{1F57B8C0-47A3-49CF-B47E-9CE8627A29D1}" presName="node" presStyleLbl="node1" presStyleIdx="5" presStyleCnt="11" custScaleX="132638" custScaleY="134214" custLinFactNeighborX="-7317" custLinFactNeighborY="23511">
        <dgm:presLayoutVars>
          <dgm:bulletEnabled val="1"/>
        </dgm:presLayoutVars>
      </dgm:prSet>
      <dgm:spPr/>
      <dgm:t>
        <a:bodyPr/>
        <a:lstStyle/>
        <a:p>
          <a:endParaRPr lang="es-AR"/>
        </a:p>
      </dgm:t>
    </dgm:pt>
    <dgm:pt modelId="{8C23B38A-8B17-43AA-9F35-3E5F12CE6F00}" type="pres">
      <dgm:prSet presAssocID="{FD6A91E3-B727-4FAD-92FC-92901637501A}" presName="sibTrans" presStyleLbl="sibTrans2D1" presStyleIdx="5" presStyleCnt="10"/>
      <dgm:spPr/>
      <dgm:t>
        <a:bodyPr/>
        <a:lstStyle/>
        <a:p>
          <a:endParaRPr lang="es-AR"/>
        </a:p>
      </dgm:t>
    </dgm:pt>
    <dgm:pt modelId="{9EA668F8-DD7A-4642-811B-0B23489D28D3}" type="pres">
      <dgm:prSet presAssocID="{FD6A91E3-B727-4FAD-92FC-92901637501A}" presName="connectorText" presStyleLbl="sibTrans2D1" presStyleIdx="5" presStyleCnt="10"/>
      <dgm:spPr/>
      <dgm:t>
        <a:bodyPr/>
        <a:lstStyle/>
        <a:p>
          <a:endParaRPr lang="es-AR"/>
        </a:p>
      </dgm:t>
    </dgm:pt>
    <dgm:pt modelId="{D0AFAABC-9D0C-4B03-9CAF-35DB92F601AE}" type="pres">
      <dgm:prSet presAssocID="{B451BA26-9399-414E-A930-8EE80C9B23BE}" presName="node" presStyleLbl="node1" presStyleIdx="6" presStyleCnt="11" custScaleX="122856" custScaleY="121577" custLinFactNeighborX="-39341" custLinFactNeighborY="20516">
        <dgm:presLayoutVars>
          <dgm:bulletEnabled val="1"/>
        </dgm:presLayoutVars>
      </dgm:prSet>
      <dgm:spPr/>
      <dgm:t>
        <a:bodyPr/>
        <a:lstStyle/>
        <a:p>
          <a:endParaRPr lang="es-AR"/>
        </a:p>
      </dgm:t>
    </dgm:pt>
    <dgm:pt modelId="{891AD42B-DDC7-41EC-A8C4-37F5045E85B9}" type="pres">
      <dgm:prSet presAssocID="{96C28FF0-6AA0-444D-AF06-87A1D571311C}" presName="sibTrans" presStyleLbl="sibTrans2D1" presStyleIdx="6" presStyleCnt="10"/>
      <dgm:spPr/>
      <dgm:t>
        <a:bodyPr/>
        <a:lstStyle/>
        <a:p>
          <a:endParaRPr lang="es-AR"/>
        </a:p>
      </dgm:t>
    </dgm:pt>
    <dgm:pt modelId="{B2F1BAF8-3CBC-4B93-85D3-D79806969B81}" type="pres">
      <dgm:prSet presAssocID="{96C28FF0-6AA0-444D-AF06-87A1D571311C}" presName="connectorText" presStyleLbl="sibTrans2D1" presStyleIdx="6" presStyleCnt="10"/>
      <dgm:spPr/>
      <dgm:t>
        <a:bodyPr/>
        <a:lstStyle/>
        <a:p>
          <a:endParaRPr lang="es-AR"/>
        </a:p>
      </dgm:t>
    </dgm:pt>
    <dgm:pt modelId="{17F1E057-46D7-46AB-865F-C03EE2F906F3}" type="pres">
      <dgm:prSet presAssocID="{01FD566D-1496-4942-BB2A-3A978652DCBC}" presName="node" presStyleLbl="node1" presStyleIdx="7" presStyleCnt="11" custScaleX="142079" custScaleY="130778" custLinFactNeighborX="-60299" custLinFactNeighborY="18724">
        <dgm:presLayoutVars>
          <dgm:bulletEnabled val="1"/>
        </dgm:presLayoutVars>
      </dgm:prSet>
      <dgm:spPr/>
      <dgm:t>
        <a:bodyPr/>
        <a:lstStyle/>
        <a:p>
          <a:endParaRPr lang="es-AR"/>
        </a:p>
      </dgm:t>
    </dgm:pt>
    <dgm:pt modelId="{DDD93080-D570-4B34-B017-46EF80A03CFA}" type="pres">
      <dgm:prSet presAssocID="{CB8008C8-00F0-410D-9A72-1804BBC79B90}" presName="sibTrans" presStyleLbl="sibTrans2D1" presStyleIdx="7" presStyleCnt="10"/>
      <dgm:spPr/>
      <dgm:t>
        <a:bodyPr/>
        <a:lstStyle/>
        <a:p>
          <a:endParaRPr lang="es-AR"/>
        </a:p>
      </dgm:t>
    </dgm:pt>
    <dgm:pt modelId="{D1552D89-DFD7-442F-BCAC-E52F875609A3}" type="pres">
      <dgm:prSet presAssocID="{CB8008C8-00F0-410D-9A72-1804BBC79B90}" presName="connectorText" presStyleLbl="sibTrans2D1" presStyleIdx="7" presStyleCnt="10"/>
      <dgm:spPr/>
      <dgm:t>
        <a:bodyPr/>
        <a:lstStyle/>
        <a:p>
          <a:endParaRPr lang="es-AR"/>
        </a:p>
      </dgm:t>
    </dgm:pt>
    <dgm:pt modelId="{21582281-8ECF-40D9-9D5B-9A064000797D}" type="pres">
      <dgm:prSet presAssocID="{F4FFD1E6-1D0A-4F8C-82A5-D1B47D99B181}" presName="node" presStyleLbl="node1" presStyleIdx="8" presStyleCnt="11" custScaleX="145458" custScaleY="139195" custLinFactNeighborX="-59897" custLinFactNeighborY="-6093">
        <dgm:presLayoutVars>
          <dgm:bulletEnabled val="1"/>
        </dgm:presLayoutVars>
      </dgm:prSet>
      <dgm:spPr/>
      <dgm:t>
        <a:bodyPr/>
        <a:lstStyle/>
        <a:p>
          <a:endParaRPr lang="es-AR"/>
        </a:p>
      </dgm:t>
    </dgm:pt>
    <dgm:pt modelId="{BD94A0F2-8D7B-488C-815E-FA7E53292095}" type="pres">
      <dgm:prSet presAssocID="{535E4786-FF5D-414B-B119-68E173C6376C}" presName="sibTrans" presStyleLbl="sibTrans2D1" presStyleIdx="8" presStyleCnt="10"/>
      <dgm:spPr/>
      <dgm:t>
        <a:bodyPr/>
        <a:lstStyle/>
        <a:p>
          <a:endParaRPr lang="es-AR"/>
        </a:p>
      </dgm:t>
    </dgm:pt>
    <dgm:pt modelId="{9EF70CB2-FC98-4718-8ECE-A46F9C8AD230}" type="pres">
      <dgm:prSet presAssocID="{535E4786-FF5D-414B-B119-68E173C6376C}" presName="connectorText" presStyleLbl="sibTrans2D1" presStyleIdx="8" presStyleCnt="10"/>
      <dgm:spPr/>
      <dgm:t>
        <a:bodyPr/>
        <a:lstStyle/>
        <a:p>
          <a:endParaRPr lang="es-AR"/>
        </a:p>
      </dgm:t>
    </dgm:pt>
    <dgm:pt modelId="{34CB5F59-C50D-42D1-A6F5-62572FDBE6E4}" type="pres">
      <dgm:prSet presAssocID="{56225C89-C172-488A-8ECC-85D5891FFF96}" presName="node" presStyleLbl="node1" presStyleIdx="9" presStyleCnt="11" custScaleX="160933" custScaleY="140883" custLinFactNeighborX="-24875" custLinFactNeighborY="-4002">
        <dgm:presLayoutVars>
          <dgm:bulletEnabled val="1"/>
        </dgm:presLayoutVars>
      </dgm:prSet>
      <dgm:spPr/>
      <dgm:t>
        <a:bodyPr/>
        <a:lstStyle/>
        <a:p>
          <a:endParaRPr lang="es-AR"/>
        </a:p>
      </dgm:t>
    </dgm:pt>
    <dgm:pt modelId="{E726E4CF-FC02-4B27-9D47-C72AC3C69EA9}" type="pres">
      <dgm:prSet presAssocID="{59C36926-A444-445F-8B40-309750F0672D}" presName="sibTrans" presStyleLbl="sibTrans2D1" presStyleIdx="9" presStyleCnt="10"/>
      <dgm:spPr/>
      <dgm:t>
        <a:bodyPr/>
        <a:lstStyle/>
        <a:p>
          <a:endParaRPr lang="es-AR"/>
        </a:p>
      </dgm:t>
    </dgm:pt>
    <dgm:pt modelId="{43CA9385-F0FF-4B19-980F-BF4343B055CF}" type="pres">
      <dgm:prSet presAssocID="{59C36926-A444-445F-8B40-309750F0672D}" presName="connectorText" presStyleLbl="sibTrans2D1" presStyleIdx="9" presStyleCnt="10"/>
      <dgm:spPr/>
      <dgm:t>
        <a:bodyPr/>
        <a:lstStyle/>
        <a:p>
          <a:endParaRPr lang="es-AR"/>
        </a:p>
      </dgm:t>
    </dgm:pt>
    <dgm:pt modelId="{52A35293-2D25-4A89-B240-6D81905DA868}" type="pres">
      <dgm:prSet presAssocID="{17D12803-31DC-4164-9ED6-1C9D72D7AB96}" presName="node" presStyleLbl="node1" presStyleIdx="10" presStyleCnt="11" custScaleX="119017" custScaleY="121577" custLinFactNeighborX="44382" custLinFactNeighborY="-2720">
        <dgm:presLayoutVars>
          <dgm:bulletEnabled val="1"/>
        </dgm:presLayoutVars>
      </dgm:prSet>
      <dgm:spPr/>
      <dgm:t>
        <a:bodyPr/>
        <a:lstStyle/>
        <a:p>
          <a:endParaRPr lang="es-AR"/>
        </a:p>
      </dgm:t>
    </dgm:pt>
  </dgm:ptLst>
  <dgm:cxnLst>
    <dgm:cxn modelId="{AD566102-9470-4973-95F9-ED3DD4E4EAF4}" type="presOf" srcId="{59C36926-A444-445F-8B40-309750F0672D}" destId="{E726E4CF-FC02-4B27-9D47-C72AC3C69EA9}" srcOrd="0" destOrd="0" presId="urn:microsoft.com/office/officeart/2005/8/layout/process5"/>
    <dgm:cxn modelId="{28AE3442-99FB-4A1A-B497-58BBCF69B49C}" type="presOf" srcId="{CB8008C8-00F0-410D-9A72-1804BBC79B90}" destId="{DDD93080-D570-4B34-B017-46EF80A03CFA}" srcOrd="0" destOrd="0" presId="urn:microsoft.com/office/officeart/2005/8/layout/process5"/>
    <dgm:cxn modelId="{BB63C5BB-8393-4348-B89A-173CE13E941A}" type="presOf" srcId="{1F57B8C0-47A3-49CF-B47E-9CE8627A29D1}" destId="{6E0B4E65-95CC-411C-B33D-505183DE5CCC}" srcOrd="0" destOrd="0" presId="urn:microsoft.com/office/officeart/2005/8/layout/process5"/>
    <dgm:cxn modelId="{DEB023A6-DF37-4858-B47E-4AAB98C4B280}" srcId="{4799CED2-7906-421B-9A7D-CF0F545BEEBD}" destId="{CE29F25C-3FEC-4E22-8DA6-E1404E5E5C20}" srcOrd="0" destOrd="0" parTransId="{BFA5607B-4B65-40E1-9FCE-1C4F780CF0F8}" sibTransId="{90AAAA20-B8CE-43CC-BC1A-B6A692E5B855}"/>
    <dgm:cxn modelId="{65109A27-E826-4BEC-98F4-008E1C5DC370}" srcId="{4799CED2-7906-421B-9A7D-CF0F545BEEBD}" destId="{F4FFD1E6-1D0A-4F8C-82A5-D1B47D99B181}" srcOrd="8" destOrd="0" parTransId="{816874F1-2543-4B8C-BA6E-77147867E32E}" sibTransId="{535E4786-FF5D-414B-B119-68E173C6376C}"/>
    <dgm:cxn modelId="{7E844861-77FF-46D0-887D-57664BA6970E}" srcId="{4799CED2-7906-421B-9A7D-CF0F545BEEBD}" destId="{01FD566D-1496-4942-BB2A-3A978652DCBC}" srcOrd="7" destOrd="0" parTransId="{15CE206A-31DC-4EAF-9173-DBD33D8FDD85}" sibTransId="{CB8008C8-00F0-410D-9A72-1804BBC79B90}"/>
    <dgm:cxn modelId="{34A9C308-DE2D-4A9A-8387-0D0B435B5FD0}" type="presOf" srcId="{11718CBC-BD25-4994-A512-9A4B4F1B06FE}" destId="{B79B9F10-20AD-43DA-B685-82F409B97D53}" srcOrd="0" destOrd="0" presId="urn:microsoft.com/office/officeart/2005/8/layout/process5"/>
    <dgm:cxn modelId="{605289E2-D5A1-42EB-81B4-9BDABAD23325}" srcId="{4799CED2-7906-421B-9A7D-CF0F545BEEBD}" destId="{11718CBC-BD25-4994-A512-9A4B4F1B06FE}" srcOrd="1" destOrd="0" parTransId="{7AD7DC5D-76B9-4C4A-A5EE-6B6AC23A09A7}" sibTransId="{2F04430F-2774-47C1-9950-BFCF601526B6}"/>
    <dgm:cxn modelId="{2CE9524D-E435-452B-A149-7CD135AA4556}" srcId="{4799CED2-7906-421B-9A7D-CF0F545BEEBD}" destId="{1F57B8C0-47A3-49CF-B47E-9CE8627A29D1}" srcOrd="5" destOrd="0" parTransId="{00B6D2FD-FB7F-49DE-9DD5-721C51B09F85}" sibTransId="{FD6A91E3-B727-4FAD-92FC-92901637501A}"/>
    <dgm:cxn modelId="{9D0F0FAB-2CC2-44B2-8C74-3B08203D8F3F}" type="presOf" srcId="{FD6A91E3-B727-4FAD-92FC-92901637501A}" destId="{9EA668F8-DD7A-4642-811B-0B23489D28D3}" srcOrd="1" destOrd="0" presId="urn:microsoft.com/office/officeart/2005/8/layout/process5"/>
    <dgm:cxn modelId="{48D2F751-D341-405D-9E7B-8A4799F6F43E}" srcId="{4799CED2-7906-421B-9A7D-CF0F545BEEBD}" destId="{B451BA26-9399-414E-A930-8EE80C9B23BE}" srcOrd="6" destOrd="0" parTransId="{19D912EC-F99F-4E7C-9D96-E1B02E2B6896}" sibTransId="{96C28FF0-6AA0-444D-AF06-87A1D571311C}"/>
    <dgm:cxn modelId="{9F50FE98-31F8-4E29-936F-45556C0211F0}" type="presOf" srcId="{B2191C27-E4DB-45B5-A4BF-D7091E21B2A0}" destId="{41FA9250-E35E-4407-A55B-B6E1D7232B2E}" srcOrd="0" destOrd="0" presId="urn:microsoft.com/office/officeart/2005/8/layout/process5"/>
    <dgm:cxn modelId="{D7207D29-75F9-4103-AC35-3C378C7BB694}" type="presOf" srcId="{90AAAA20-B8CE-43CC-BC1A-B6A692E5B855}" destId="{37B825AE-B4D1-4C3E-A497-DEC715F18C23}" srcOrd="0" destOrd="0" presId="urn:microsoft.com/office/officeart/2005/8/layout/process5"/>
    <dgm:cxn modelId="{14DA058D-4ED6-45F5-8501-43FEB0CD9899}" srcId="{4799CED2-7906-421B-9A7D-CF0F545BEEBD}" destId="{17D12803-31DC-4164-9ED6-1C9D72D7AB96}" srcOrd="10" destOrd="0" parTransId="{785BA536-779C-49BD-972A-C0409DCB8837}" sibTransId="{62DE7D22-B1CD-415E-A64A-FD86CD462786}"/>
    <dgm:cxn modelId="{35B84869-6FF8-4391-95B2-BE9ECD3CB5F3}" type="presOf" srcId="{B4173ACD-1EBC-4796-9A68-EB09FCA432B0}" destId="{5B4A07DD-6826-43E2-8FEB-6C90A2EC132B}" srcOrd="0" destOrd="0" presId="urn:microsoft.com/office/officeart/2005/8/layout/process5"/>
    <dgm:cxn modelId="{F79302B3-C4A0-4328-AB14-D2A05A4D40F7}" type="presOf" srcId="{4563B48D-870F-490A-A49C-F1185A41E5AF}" destId="{60577DBE-20A3-4049-AC4D-846089E4C5BB}" srcOrd="0" destOrd="0" presId="urn:microsoft.com/office/officeart/2005/8/layout/process5"/>
    <dgm:cxn modelId="{E0918046-AE2F-4801-AFF3-73EC940731D7}" type="presOf" srcId="{905A6799-D5E4-4982-B3A9-73DBAB53BDAE}" destId="{D974FCB8-49C3-457D-9F90-D64C72CD3E1D}" srcOrd="0" destOrd="0" presId="urn:microsoft.com/office/officeart/2005/8/layout/process5"/>
    <dgm:cxn modelId="{5ACB70C6-4BF7-4B4A-B2A6-6858E1980270}" type="presOf" srcId="{F4FFD1E6-1D0A-4F8C-82A5-D1B47D99B181}" destId="{21582281-8ECF-40D9-9D5B-9A064000797D}" srcOrd="0" destOrd="0" presId="urn:microsoft.com/office/officeart/2005/8/layout/process5"/>
    <dgm:cxn modelId="{E1DD6C12-A500-4512-9769-9BCC0DCF8E30}" type="presOf" srcId="{CE29F25C-3FEC-4E22-8DA6-E1404E5E5C20}" destId="{26209506-AB68-4877-ADE8-A9FEF51CF6E3}" srcOrd="0" destOrd="0" presId="urn:microsoft.com/office/officeart/2005/8/layout/process5"/>
    <dgm:cxn modelId="{599336F2-E330-491C-B2FC-CA7808EC43C2}" srcId="{4799CED2-7906-421B-9A7D-CF0F545BEEBD}" destId="{56225C89-C172-488A-8ECC-85D5891FFF96}" srcOrd="9" destOrd="0" parTransId="{265BDDE8-644F-4F99-95D1-540B3DD34DB6}" sibTransId="{59C36926-A444-445F-8B40-309750F0672D}"/>
    <dgm:cxn modelId="{75CF0485-F08D-4442-AE46-E8EC3CF67C1B}" type="presOf" srcId="{96C28FF0-6AA0-444D-AF06-87A1D571311C}" destId="{891AD42B-DDC7-41EC-A8C4-37F5045E85B9}" srcOrd="0" destOrd="0" presId="urn:microsoft.com/office/officeart/2005/8/layout/process5"/>
    <dgm:cxn modelId="{DE476937-F228-44E0-9BA7-EB96EB454F5C}" type="presOf" srcId="{01FD566D-1496-4942-BB2A-3A978652DCBC}" destId="{17F1E057-46D7-46AB-865F-C03EE2F906F3}" srcOrd="0" destOrd="0" presId="urn:microsoft.com/office/officeart/2005/8/layout/process5"/>
    <dgm:cxn modelId="{98BF1713-3A1E-4546-8F2E-F26DCF45E9D5}" type="presOf" srcId="{05D3FB63-BAED-4AB2-9DFE-E8850F1D8D29}" destId="{C901A00E-16CF-4099-BE34-AC4B0C5BEA5B}" srcOrd="1" destOrd="0" presId="urn:microsoft.com/office/officeart/2005/8/layout/process5"/>
    <dgm:cxn modelId="{80222B35-A45B-401D-88FA-E62E3BB42C2E}" srcId="{4799CED2-7906-421B-9A7D-CF0F545BEEBD}" destId="{4563B48D-870F-490A-A49C-F1185A41E5AF}" srcOrd="2" destOrd="0" parTransId="{E857743F-8757-4A40-BEF0-778814EE456B}" sibTransId="{905A6799-D5E4-4982-B3A9-73DBAB53BDAE}"/>
    <dgm:cxn modelId="{A1F8719D-CBCB-48B9-9CC6-7DF94F066A23}" srcId="{4799CED2-7906-421B-9A7D-CF0F545BEEBD}" destId="{B2191C27-E4DB-45B5-A4BF-D7091E21B2A0}" srcOrd="3" destOrd="0" parTransId="{A259820E-A08A-4FD9-8286-B9C2C0EA0E25}" sibTransId="{05D3FB63-BAED-4AB2-9DFE-E8850F1D8D29}"/>
    <dgm:cxn modelId="{C8968084-D95C-49C1-9114-0FB8D646452A}" type="presOf" srcId="{56225C89-C172-488A-8ECC-85D5891FFF96}" destId="{34CB5F59-C50D-42D1-A6F5-62572FDBE6E4}" srcOrd="0" destOrd="0" presId="urn:microsoft.com/office/officeart/2005/8/layout/process5"/>
    <dgm:cxn modelId="{E1A80BE4-DDC1-49F1-8F5E-0E7785A545C3}" type="presOf" srcId="{90AAAA20-B8CE-43CC-BC1A-B6A692E5B855}" destId="{85060887-73F8-4469-B021-4F81451FB5C6}" srcOrd="1" destOrd="0" presId="urn:microsoft.com/office/officeart/2005/8/layout/process5"/>
    <dgm:cxn modelId="{CE0997F2-6C1A-4746-8E6D-CAD9D57F2767}" type="presOf" srcId="{535E4786-FF5D-414B-B119-68E173C6376C}" destId="{9EF70CB2-FC98-4718-8ECE-A46F9C8AD230}" srcOrd="1" destOrd="0" presId="urn:microsoft.com/office/officeart/2005/8/layout/process5"/>
    <dgm:cxn modelId="{615728BE-7BF1-40B8-8CE7-71652588D492}" type="presOf" srcId="{B451BA26-9399-414E-A930-8EE80C9B23BE}" destId="{D0AFAABC-9D0C-4B03-9CAF-35DB92F601AE}" srcOrd="0" destOrd="0" presId="urn:microsoft.com/office/officeart/2005/8/layout/process5"/>
    <dgm:cxn modelId="{66C12B6F-800D-47B7-B02E-BC84F5A878F3}" type="presOf" srcId="{4A139C41-2F27-4422-9BDD-3ECDFD9810A6}" destId="{F479F838-48CD-4342-857D-0F7EFB2247C3}" srcOrd="0" destOrd="0" presId="urn:microsoft.com/office/officeart/2005/8/layout/process5"/>
    <dgm:cxn modelId="{317A7C3C-5C9F-416E-97F5-C0CAFDF9FADA}" type="presOf" srcId="{2F04430F-2774-47C1-9950-BFCF601526B6}" destId="{DFE6EE01-2B9F-4A3A-9298-E898A2B87F38}" srcOrd="1" destOrd="0" presId="urn:microsoft.com/office/officeart/2005/8/layout/process5"/>
    <dgm:cxn modelId="{42274CC2-767F-4BDA-B210-571B1DE23F68}" type="presOf" srcId="{4799CED2-7906-421B-9A7D-CF0F545BEEBD}" destId="{32AEC20E-7829-4A08-8691-FE9C4DFC18F6}" srcOrd="0" destOrd="0" presId="urn:microsoft.com/office/officeart/2005/8/layout/process5"/>
    <dgm:cxn modelId="{560EAC08-E0F6-4464-BF76-11C5FBEBDECA}" type="presOf" srcId="{4A139C41-2F27-4422-9BDD-3ECDFD9810A6}" destId="{5897AF59-DC64-4F8F-AAD4-0D651E7FE1A8}" srcOrd="1" destOrd="0" presId="urn:microsoft.com/office/officeart/2005/8/layout/process5"/>
    <dgm:cxn modelId="{715E2721-B303-4305-9B3B-605F25AE498B}" type="presOf" srcId="{2F04430F-2774-47C1-9950-BFCF601526B6}" destId="{AE191637-0E35-415B-9075-8134646E066A}" srcOrd="0" destOrd="0" presId="urn:microsoft.com/office/officeart/2005/8/layout/process5"/>
    <dgm:cxn modelId="{917CE2E9-0EE5-4E03-8016-27532BFCD0CC}" type="presOf" srcId="{96C28FF0-6AA0-444D-AF06-87A1D571311C}" destId="{B2F1BAF8-3CBC-4B93-85D3-D79806969B81}" srcOrd="1" destOrd="0" presId="urn:microsoft.com/office/officeart/2005/8/layout/process5"/>
    <dgm:cxn modelId="{121FBAFE-E74C-4774-BAE9-BFCE062DF2FF}" type="presOf" srcId="{535E4786-FF5D-414B-B119-68E173C6376C}" destId="{BD94A0F2-8D7B-488C-815E-FA7E53292095}" srcOrd="0" destOrd="0" presId="urn:microsoft.com/office/officeart/2005/8/layout/process5"/>
    <dgm:cxn modelId="{E6EC10F8-74AB-4A73-8859-0D3003CCA74E}" type="presOf" srcId="{905A6799-D5E4-4982-B3A9-73DBAB53BDAE}" destId="{D4FDAD21-7C22-4A84-BA3C-BE5B0BB77F77}" srcOrd="1" destOrd="0" presId="urn:microsoft.com/office/officeart/2005/8/layout/process5"/>
    <dgm:cxn modelId="{23F91BC9-B5C4-486A-810B-ECB46FD61DCE}" srcId="{4799CED2-7906-421B-9A7D-CF0F545BEEBD}" destId="{B4173ACD-1EBC-4796-9A68-EB09FCA432B0}" srcOrd="4" destOrd="0" parTransId="{319D7756-D653-49DB-B97F-474D9DAAE49E}" sibTransId="{4A139C41-2F27-4422-9BDD-3ECDFD9810A6}"/>
    <dgm:cxn modelId="{4AAB3752-B72A-4F9D-9E26-7A098504C71F}" type="presOf" srcId="{17D12803-31DC-4164-9ED6-1C9D72D7AB96}" destId="{52A35293-2D25-4A89-B240-6D81905DA868}" srcOrd="0" destOrd="0" presId="urn:microsoft.com/office/officeart/2005/8/layout/process5"/>
    <dgm:cxn modelId="{3725737F-D7BB-4D3C-83A2-74C3D0EA9C31}" type="presOf" srcId="{FD6A91E3-B727-4FAD-92FC-92901637501A}" destId="{8C23B38A-8B17-43AA-9F35-3E5F12CE6F00}" srcOrd="0" destOrd="0" presId="urn:microsoft.com/office/officeart/2005/8/layout/process5"/>
    <dgm:cxn modelId="{19C13F0D-4A75-4DB0-8987-B26ACA5997BF}" type="presOf" srcId="{05D3FB63-BAED-4AB2-9DFE-E8850F1D8D29}" destId="{DF28F69F-3514-4F84-B6DB-3473C4A4A854}" srcOrd="0" destOrd="0" presId="urn:microsoft.com/office/officeart/2005/8/layout/process5"/>
    <dgm:cxn modelId="{35EE9FE1-81C4-42BF-8246-D0CA3EAC30CB}" type="presOf" srcId="{59C36926-A444-445F-8B40-309750F0672D}" destId="{43CA9385-F0FF-4B19-980F-BF4343B055CF}" srcOrd="1" destOrd="0" presId="urn:microsoft.com/office/officeart/2005/8/layout/process5"/>
    <dgm:cxn modelId="{CA4516BB-9054-4069-9F0B-816992F329AA}" type="presOf" srcId="{CB8008C8-00F0-410D-9A72-1804BBC79B90}" destId="{D1552D89-DFD7-442F-BCAC-E52F875609A3}" srcOrd="1" destOrd="0" presId="urn:microsoft.com/office/officeart/2005/8/layout/process5"/>
    <dgm:cxn modelId="{276A32EF-A834-4457-80C4-50DF46B9E2CA}" type="presParOf" srcId="{32AEC20E-7829-4A08-8691-FE9C4DFC18F6}" destId="{26209506-AB68-4877-ADE8-A9FEF51CF6E3}" srcOrd="0" destOrd="0" presId="urn:microsoft.com/office/officeart/2005/8/layout/process5"/>
    <dgm:cxn modelId="{AD716D7B-1B02-474F-81B6-39E7521EEF19}" type="presParOf" srcId="{32AEC20E-7829-4A08-8691-FE9C4DFC18F6}" destId="{37B825AE-B4D1-4C3E-A497-DEC715F18C23}" srcOrd="1" destOrd="0" presId="urn:microsoft.com/office/officeart/2005/8/layout/process5"/>
    <dgm:cxn modelId="{27ADC3AD-F15A-4F25-8818-B1BD2C0ED0B6}" type="presParOf" srcId="{37B825AE-B4D1-4C3E-A497-DEC715F18C23}" destId="{85060887-73F8-4469-B021-4F81451FB5C6}" srcOrd="0" destOrd="0" presId="urn:microsoft.com/office/officeart/2005/8/layout/process5"/>
    <dgm:cxn modelId="{13154CB2-F2BC-4F27-867C-03A695E6F8ED}" type="presParOf" srcId="{32AEC20E-7829-4A08-8691-FE9C4DFC18F6}" destId="{B79B9F10-20AD-43DA-B685-82F409B97D53}" srcOrd="2" destOrd="0" presId="urn:microsoft.com/office/officeart/2005/8/layout/process5"/>
    <dgm:cxn modelId="{76AF5340-C982-48BD-AE67-16D92129EEC7}" type="presParOf" srcId="{32AEC20E-7829-4A08-8691-FE9C4DFC18F6}" destId="{AE191637-0E35-415B-9075-8134646E066A}" srcOrd="3" destOrd="0" presId="urn:microsoft.com/office/officeart/2005/8/layout/process5"/>
    <dgm:cxn modelId="{B30F8A61-E680-436A-860A-3C356EE30163}" type="presParOf" srcId="{AE191637-0E35-415B-9075-8134646E066A}" destId="{DFE6EE01-2B9F-4A3A-9298-E898A2B87F38}" srcOrd="0" destOrd="0" presId="urn:microsoft.com/office/officeart/2005/8/layout/process5"/>
    <dgm:cxn modelId="{21A17FCC-8B1C-4212-BEE2-2BF31E47DB14}" type="presParOf" srcId="{32AEC20E-7829-4A08-8691-FE9C4DFC18F6}" destId="{60577DBE-20A3-4049-AC4D-846089E4C5BB}" srcOrd="4" destOrd="0" presId="urn:microsoft.com/office/officeart/2005/8/layout/process5"/>
    <dgm:cxn modelId="{BFAE3DCC-C9D9-4F71-B4C0-8D540E42CD7B}" type="presParOf" srcId="{32AEC20E-7829-4A08-8691-FE9C4DFC18F6}" destId="{D974FCB8-49C3-457D-9F90-D64C72CD3E1D}" srcOrd="5" destOrd="0" presId="urn:microsoft.com/office/officeart/2005/8/layout/process5"/>
    <dgm:cxn modelId="{410C4B74-013D-4C9F-9296-B22D1EADEBD4}" type="presParOf" srcId="{D974FCB8-49C3-457D-9F90-D64C72CD3E1D}" destId="{D4FDAD21-7C22-4A84-BA3C-BE5B0BB77F77}" srcOrd="0" destOrd="0" presId="urn:microsoft.com/office/officeart/2005/8/layout/process5"/>
    <dgm:cxn modelId="{DCB8945C-42EC-48FD-B99C-4091D8C01F67}" type="presParOf" srcId="{32AEC20E-7829-4A08-8691-FE9C4DFC18F6}" destId="{41FA9250-E35E-4407-A55B-B6E1D7232B2E}" srcOrd="6" destOrd="0" presId="urn:microsoft.com/office/officeart/2005/8/layout/process5"/>
    <dgm:cxn modelId="{9CEE33DE-F7F3-4EF7-8AEB-B48B87BEE1B0}" type="presParOf" srcId="{32AEC20E-7829-4A08-8691-FE9C4DFC18F6}" destId="{DF28F69F-3514-4F84-B6DB-3473C4A4A854}" srcOrd="7" destOrd="0" presId="urn:microsoft.com/office/officeart/2005/8/layout/process5"/>
    <dgm:cxn modelId="{FD4138C2-93E9-41EB-9284-119AA066C27C}" type="presParOf" srcId="{DF28F69F-3514-4F84-B6DB-3473C4A4A854}" destId="{C901A00E-16CF-4099-BE34-AC4B0C5BEA5B}" srcOrd="0" destOrd="0" presId="urn:microsoft.com/office/officeart/2005/8/layout/process5"/>
    <dgm:cxn modelId="{FF132465-87F2-458F-B7AB-F3A5959D5DCB}" type="presParOf" srcId="{32AEC20E-7829-4A08-8691-FE9C4DFC18F6}" destId="{5B4A07DD-6826-43E2-8FEB-6C90A2EC132B}" srcOrd="8" destOrd="0" presId="urn:microsoft.com/office/officeart/2005/8/layout/process5"/>
    <dgm:cxn modelId="{0A140138-D27B-49A0-96C4-8D1E6E8DF3A7}" type="presParOf" srcId="{32AEC20E-7829-4A08-8691-FE9C4DFC18F6}" destId="{F479F838-48CD-4342-857D-0F7EFB2247C3}" srcOrd="9" destOrd="0" presId="urn:microsoft.com/office/officeart/2005/8/layout/process5"/>
    <dgm:cxn modelId="{D2EC4392-AB7E-4BA7-BF44-D2B342E83F81}" type="presParOf" srcId="{F479F838-48CD-4342-857D-0F7EFB2247C3}" destId="{5897AF59-DC64-4F8F-AAD4-0D651E7FE1A8}" srcOrd="0" destOrd="0" presId="urn:microsoft.com/office/officeart/2005/8/layout/process5"/>
    <dgm:cxn modelId="{CF4C1C6F-81AD-4B46-BB44-8EFC2BBF0D1C}" type="presParOf" srcId="{32AEC20E-7829-4A08-8691-FE9C4DFC18F6}" destId="{6E0B4E65-95CC-411C-B33D-505183DE5CCC}" srcOrd="10" destOrd="0" presId="urn:microsoft.com/office/officeart/2005/8/layout/process5"/>
    <dgm:cxn modelId="{D7A71CED-F8BC-4C4E-BA6D-BCBCCD663DB7}" type="presParOf" srcId="{32AEC20E-7829-4A08-8691-FE9C4DFC18F6}" destId="{8C23B38A-8B17-43AA-9F35-3E5F12CE6F00}" srcOrd="11" destOrd="0" presId="urn:microsoft.com/office/officeart/2005/8/layout/process5"/>
    <dgm:cxn modelId="{73886596-4944-4E27-B796-9A4499B6C938}" type="presParOf" srcId="{8C23B38A-8B17-43AA-9F35-3E5F12CE6F00}" destId="{9EA668F8-DD7A-4642-811B-0B23489D28D3}" srcOrd="0" destOrd="0" presId="urn:microsoft.com/office/officeart/2005/8/layout/process5"/>
    <dgm:cxn modelId="{69A1D6AE-8A7E-4300-9404-C12CD4B94F45}" type="presParOf" srcId="{32AEC20E-7829-4A08-8691-FE9C4DFC18F6}" destId="{D0AFAABC-9D0C-4B03-9CAF-35DB92F601AE}" srcOrd="12" destOrd="0" presId="urn:microsoft.com/office/officeart/2005/8/layout/process5"/>
    <dgm:cxn modelId="{8B1AD901-B0CB-4DA1-99F2-EA50B7C91D2A}" type="presParOf" srcId="{32AEC20E-7829-4A08-8691-FE9C4DFC18F6}" destId="{891AD42B-DDC7-41EC-A8C4-37F5045E85B9}" srcOrd="13" destOrd="0" presId="urn:microsoft.com/office/officeart/2005/8/layout/process5"/>
    <dgm:cxn modelId="{B26640B7-D77E-4ED5-B39E-87C003D100E4}" type="presParOf" srcId="{891AD42B-DDC7-41EC-A8C4-37F5045E85B9}" destId="{B2F1BAF8-3CBC-4B93-85D3-D79806969B81}" srcOrd="0" destOrd="0" presId="urn:microsoft.com/office/officeart/2005/8/layout/process5"/>
    <dgm:cxn modelId="{456627B3-C396-4436-AABE-10B54C576BD7}" type="presParOf" srcId="{32AEC20E-7829-4A08-8691-FE9C4DFC18F6}" destId="{17F1E057-46D7-46AB-865F-C03EE2F906F3}" srcOrd="14" destOrd="0" presId="urn:microsoft.com/office/officeart/2005/8/layout/process5"/>
    <dgm:cxn modelId="{3AB00491-0939-4BCC-A662-5D79E3B9DCED}" type="presParOf" srcId="{32AEC20E-7829-4A08-8691-FE9C4DFC18F6}" destId="{DDD93080-D570-4B34-B017-46EF80A03CFA}" srcOrd="15" destOrd="0" presId="urn:microsoft.com/office/officeart/2005/8/layout/process5"/>
    <dgm:cxn modelId="{B99B05DC-4E81-44AE-B36A-F3221991E398}" type="presParOf" srcId="{DDD93080-D570-4B34-B017-46EF80A03CFA}" destId="{D1552D89-DFD7-442F-BCAC-E52F875609A3}" srcOrd="0" destOrd="0" presId="urn:microsoft.com/office/officeart/2005/8/layout/process5"/>
    <dgm:cxn modelId="{07EC3CA7-FA77-49E4-AB74-63222D24A9DC}" type="presParOf" srcId="{32AEC20E-7829-4A08-8691-FE9C4DFC18F6}" destId="{21582281-8ECF-40D9-9D5B-9A064000797D}" srcOrd="16" destOrd="0" presId="urn:microsoft.com/office/officeart/2005/8/layout/process5"/>
    <dgm:cxn modelId="{38BFA45E-190F-45EA-A452-051AA13433ED}" type="presParOf" srcId="{32AEC20E-7829-4A08-8691-FE9C4DFC18F6}" destId="{BD94A0F2-8D7B-488C-815E-FA7E53292095}" srcOrd="17" destOrd="0" presId="urn:microsoft.com/office/officeart/2005/8/layout/process5"/>
    <dgm:cxn modelId="{00C42813-733A-4D3D-914E-500E8BEFA444}" type="presParOf" srcId="{BD94A0F2-8D7B-488C-815E-FA7E53292095}" destId="{9EF70CB2-FC98-4718-8ECE-A46F9C8AD230}" srcOrd="0" destOrd="0" presId="urn:microsoft.com/office/officeart/2005/8/layout/process5"/>
    <dgm:cxn modelId="{8518ACB5-72FB-4ABB-BD5A-7B689A9767D3}" type="presParOf" srcId="{32AEC20E-7829-4A08-8691-FE9C4DFC18F6}" destId="{34CB5F59-C50D-42D1-A6F5-62572FDBE6E4}" srcOrd="18" destOrd="0" presId="urn:microsoft.com/office/officeart/2005/8/layout/process5"/>
    <dgm:cxn modelId="{7898A374-ABB9-4CF6-8EE6-100AAFD8691A}" type="presParOf" srcId="{32AEC20E-7829-4A08-8691-FE9C4DFC18F6}" destId="{E726E4CF-FC02-4B27-9D47-C72AC3C69EA9}" srcOrd="19" destOrd="0" presId="urn:microsoft.com/office/officeart/2005/8/layout/process5"/>
    <dgm:cxn modelId="{A14D443F-3F57-4D17-9D7F-605D97A27258}" type="presParOf" srcId="{E726E4CF-FC02-4B27-9D47-C72AC3C69EA9}" destId="{43CA9385-F0FF-4B19-980F-BF4343B055CF}" srcOrd="0" destOrd="0" presId="urn:microsoft.com/office/officeart/2005/8/layout/process5"/>
    <dgm:cxn modelId="{614783ED-ABC8-4CAB-9A72-2D31D073DB2A}" type="presParOf" srcId="{32AEC20E-7829-4A08-8691-FE9C4DFC18F6}" destId="{52A35293-2D25-4A89-B240-6D81905DA868}" srcOrd="20" destOrd="0" presId="urn:microsoft.com/office/officeart/2005/8/layout/process5"/>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209506-AB68-4877-ADE8-A9FEF51CF6E3}">
      <dsp:nvSpPr>
        <dsp:cNvPr id="0" name=""/>
        <dsp:cNvSpPr/>
      </dsp:nvSpPr>
      <dsp:spPr>
        <a:xfrm>
          <a:off x="0" y="108380"/>
          <a:ext cx="1146832" cy="686113"/>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b="1" kern="1200">
              <a:latin typeface="+mn-lt"/>
              <a:ea typeface="Cambria" panose="02040503050406030204" pitchFamily="18" charset="0"/>
            </a:rPr>
            <a:t>Paso 1. Envío del Formulario de Identificación</a:t>
          </a:r>
        </a:p>
      </dsp:txBody>
      <dsp:txXfrm>
        <a:off x="20096" y="128476"/>
        <a:ext cx="1106640" cy="645921"/>
      </dsp:txXfrm>
    </dsp:sp>
    <dsp:sp modelId="{37B825AE-B4D1-4C3E-A497-DEC715F18C23}">
      <dsp:nvSpPr>
        <dsp:cNvPr id="0" name=""/>
        <dsp:cNvSpPr/>
      </dsp:nvSpPr>
      <dsp:spPr>
        <a:xfrm rot="43867">
          <a:off x="1237156" y="367186"/>
          <a:ext cx="217638" cy="188220"/>
        </a:xfrm>
        <a:prstGeom prst="rightArrow">
          <a:avLst>
            <a:gd name="adj1" fmla="val 60000"/>
            <a:gd name="adj2" fmla="val 50000"/>
          </a:avLst>
        </a:prstGeom>
        <a:solidFill>
          <a:srgbClr val="C0C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s-ES" sz="1050" b="1" kern="1200">
            <a:latin typeface="+mn-lt"/>
            <a:ea typeface="Cambria" panose="02040503050406030204" pitchFamily="18" charset="0"/>
          </a:endParaRPr>
        </a:p>
      </dsp:txBody>
      <dsp:txXfrm>
        <a:off x="1237158" y="404470"/>
        <a:ext cx="161172" cy="112932"/>
      </dsp:txXfrm>
    </dsp:sp>
    <dsp:sp modelId="{B79B9F10-20AD-43DA-B685-82F409B97D53}">
      <dsp:nvSpPr>
        <dsp:cNvPr id="0" name=""/>
        <dsp:cNvSpPr/>
      </dsp:nvSpPr>
      <dsp:spPr>
        <a:xfrm>
          <a:off x="1557438" y="235336"/>
          <a:ext cx="933816" cy="469233"/>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b="1" kern="1200">
              <a:latin typeface="+mn-lt"/>
              <a:ea typeface="Cambria" panose="02040503050406030204" pitchFamily="18" charset="0"/>
            </a:rPr>
            <a:t>Admisión</a:t>
          </a:r>
        </a:p>
      </dsp:txBody>
      <dsp:txXfrm>
        <a:off x="1571181" y="249079"/>
        <a:ext cx="906330" cy="441747"/>
      </dsp:txXfrm>
    </dsp:sp>
    <dsp:sp modelId="{AE191637-0E35-415B-9075-8134646E066A}">
      <dsp:nvSpPr>
        <dsp:cNvPr id="0" name=""/>
        <dsp:cNvSpPr/>
      </dsp:nvSpPr>
      <dsp:spPr>
        <a:xfrm rot="21582504">
          <a:off x="2593997" y="372313"/>
          <a:ext cx="247524" cy="188220"/>
        </a:xfrm>
        <a:prstGeom prst="rightArrow">
          <a:avLst>
            <a:gd name="adj1" fmla="val 60000"/>
            <a:gd name="adj2" fmla="val 50000"/>
          </a:avLst>
        </a:prstGeom>
        <a:solidFill>
          <a:srgbClr val="C0C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s-ES" sz="1050" b="1" kern="1200">
            <a:latin typeface="+mn-lt"/>
            <a:ea typeface="Cambria" panose="02040503050406030204" pitchFamily="18" charset="0"/>
          </a:endParaRPr>
        </a:p>
      </dsp:txBody>
      <dsp:txXfrm>
        <a:off x="2593997" y="410101"/>
        <a:ext cx="191058" cy="112932"/>
      </dsp:txXfrm>
    </dsp:sp>
    <dsp:sp modelId="{60577DBE-20A3-4049-AC4D-846089E4C5BB}">
      <dsp:nvSpPr>
        <dsp:cNvPr id="0" name=""/>
        <dsp:cNvSpPr/>
      </dsp:nvSpPr>
      <dsp:spPr>
        <a:xfrm>
          <a:off x="2958276" y="137695"/>
          <a:ext cx="1141997" cy="649196"/>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b="1" kern="1200">
              <a:latin typeface="+mn-lt"/>
              <a:ea typeface="Cambria" panose="02040503050406030204" pitchFamily="18" charset="0"/>
            </a:rPr>
            <a:t>Paso 2. Envío del Proyecto a Evaluar</a:t>
          </a:r>
        </a:p>
      </dsp:txBody>
      <dsp:txXfrm>
        <a:off x="2977290" y="156709"/>
        <a:ext cx="1103969" cy="611168"/>
      </dsp:txXfrm>
    </dsp:sp>
    <dsp:sp modelId="{D974FCB8-49C3-457D-9F90-D64C72CD3E1D}">
      <dsp:nvSpPr>
        <dsp:cNvPr id="0" name=""/>
        <dsp:cNvSpPr/>
      </dsp:nvSpPr>
      <dsp:spPr>
        <a:xfrm rot="39309">
          <a:off x="4244529" y="385765"/>
          <a:ext cx="347672" cy="188220"/>
        </a:xfrm>
        <a:prstGeom prst="rightArrow">
          <a:avLst>
            <a:gd name="adj1" fmla="val 60000"/>
            <a:gd name="adj2" fmla="val 50000"/>
          </a:avLst>
        </a:prstGeom>
        <a:solidFill>
          <a:srgbClr val="C0C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s-ES" sz="1050" b="1" kern="1200">
            <a:latin typeface="+mn-lt"/>
            <a:ea typeface="Cambria" panose="02040503050406030204" pitchFamily="18" charset="0"/>
          </a:endParaRPr>
        </a:p>
      </dsp:txBody>
      <dsp:txXfrm>
        <a:off x="4244531" y="423086"/>
        <a:ext cx="291206" cy="112932"/>
      </dsp:txXfrm>
    </dsp:sp>
    <dsp:sp modelId="{41FA9250-E35E-4407-A55B-B6E1D7232B2E}">
      <dsp:nvSpPr>
        <dsp:cNvPr id="0" name=""/>
        <dsp:cNvSpPr/>
      </dsp:nvSpPr>
      <dsp:spPr>
        <a:xfrm>
          <a:off x="4756131" y="166183"/>
          <a:ext cx="1029429" cy="661100"/>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b="1" kern="1200">
              <a:latin typeface="+mn-lt"/>
              <a:ea typeface="Cambria" panose="02040503050406030204" pitchFamily="18" charset="0"/>
            </a:rPr>
            <a:t>Paso 3. Elegibilidad y Evaluación </a:t>
          </a:r>
        </a:p>
      </dsp:txBody>
      <dsp:txXfrm>
        <a:off x="4775494" y="185546"/>
        <a:ext cx="990703" cy="622374"/>
      </dsp:txXfrm>
    </dsp:sp>
    <dsp:sp modelId="{DF28F69F-3514-4F84-B6DB-3473C4A4A854}">
      <dsp:nvSpPr>
        <dsp:cNvPr id="0" name=""/>
        <dsp:cNvSpPr/>
      </dsp:nvSpPr>
      <dsp:spPr>
        <a:xfrm rot="5389085">
          <a:off x="5186058" y="869214"/>
          <a:ext cx="148700" cy="188220"/>
        </a:xfrm>
        <a:prstGeom prst="rightArrow">
          <a:avLst>
            <a:gd name="adj1" fmla="val 60000"/>
            <a:gd name="adj2" fmla="val 50000"/>
          </a:avLst>
        </a:prstGeom>
        <a:solidFill>
          <a:srgbClr val="C0C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s-ES" sz="1050" b="1" kern="1200">
            <a:latin typeface="+mn-lt"/>
            <a:ea typeface="Cambria" panose="02040503050406030204" pitchFamily="18" charset="0"/>
          </a:endParaRPr>
        </a:p>
      </dsp:txBody>
      <dsp:txXfrm rot="-5400000">
        <a:off x="5203871" y="888974"/>
        <a:ext cx="112932" cy="104090"/>
      </dsp:txXfrm>
    </dsp:sp>
    <dsp:sp modelId="{5B4A07DD-6826-43E2-8FEB-6C90A2EC132B}">
      <dsp:nvSpPr>
        <dsp:cNvPr id="0" name=""/>
        <dsp:cNvSpPr/>
      </dsp:nvSpPr>
      <dsp:spPr>
        <a:xfrm>
          <a:off x="4654864" y="1107780"/>
          <a:ext cx="1189325" cy="683887"/>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b="1" kern="1200">
              <a:latin typeface="+mn-lt"/>
              <a:ea typeface="Cambria" panose="02040503050406030204" pitchFamily="18" charset="0"/>
            </a:rPr>
            <a:t>Pedido de información adicional o correcciones</a:t>
          </a:r>
        </a:p>
      </dsp:txBody>
      <dsp:txXfrm>
        <a:off x="4674894" y="1127810"/>
        <a:ext cx="1149265" cy="643827"/>
      </dsp:txXfrm>
    </dsp:sp>
    <dsp:sp modelId="{F479F838-48CD-4342-857D-0F7EFB2247C3}">
      <dsp:nvSpPr>
        <dsp:cNvPr id="0" name=""/>
        <dsp:cNvSpPr/>
      </dsp:nvSpPr>
      <dsp:spPr>
        <a:xfrm rot="10822293">
          <a:off x="4242300" y="1350026"/>
          <a:ext cx="291549" cy="188220"/>
        </a:xfrm>
        <a:prstGeom prst="rightArrow">
          <a:avLst>
            <a:gd name="adj1" fmla="val 60000"/>
            <a:gd name="adj2" fmla="val 50000"/>
          </a:avLst>
        </a:prstGeom>
        <a:solidFill>
          <a:srgbClr val="C0C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s-ES" sz="1050" b="1" kern="1200">
            <a:latin typeface="+mn-lt"/>
            <a:ea typeface="Cambria" panose="02040503050406030204" pitchFamily="18" charset="0"/>
          </a:endParaRPr>
        </a:p>
      </dsp:txBody>
      <dsp:txXfrm rot="10800000">
        <a:off x="4298765" y="1387853"/>
        <a:ext cx="235083" cy="112932"/>
      </dsp:txXfrm>
    </dsp:sp>
    <dsp:sp modelId="{6E0B4E65-95CC-411C-B33D-505183DE5CCC}">
      <dsp:nvSpPr>
        <dsp:cNvPr id="0" name=""/>
        <dsp:cNvSpPr/>
      </dsp:nvSpPr>
      <dsp:spPr>
        <a:xfrm>
          <a:off x="3098121" y="1133449"/>
          <a:ext cx="1006660" cy="611173"/>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b="1" kern="1200">
              <a:latin typeface="+mn-lt"/>
              <a:ea typeface="Cambria" panose="02040503050406030204" pitchFamily="18" charset="0"/>
            </a:rPr>
            <a:t>Paso 4. Selección de Proyectos</a:t>
          </a:r>
          <a:endParaRPr lang="es-ES" sz="1050" kern="1200"/>
        </a:p>
      </dsp:txBody>
      <dsp:txXfrm>
        <a:off x="3116022" y="1151350"/>
        <a:ext cx="970858" cy="575371"/>
      </dsp:txXfrm>
    </dsp:sp>
    <dsp:sp modelId="{8C23B38A-8B17-43AA-9F35-3E5F12CE6F00}">
      <dsp:nvSpPr>
        <dsp:cNvPr id="0" name=""/>
        <dsp:cNvSpPr/>
      </dsp:nvSpPr>
      <dsp:spPr>
        <a:xfrm rot="10830923">
          <a:off x="2688144" y="1338013"/>
          <a:ext cx="289724" cy="188220"/>
        </a:xfrm>
        <a:prstGeom prst="rightArrow">
          <a:avLst>
            <a:gd name="adj1" fmla="val 60000"/>
            <a:gd name="adj2" fmla="val 50000"/>
          </a:avLst>
        </a:prstGeom>
        <a:solidFill>
          <a:srgbClr val="C0C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s-ES" sz="1050" b="1" kern="1200">
            <a:latin typeface="+mn-lt"/>
            <a:ea typeface="Cambria" panose="02040503050406030204" pitchFamily="18" charset="0"/>
          </a:endParaRPr>
        </a:p>
      </dsp:txBody>
      <dsp:txXfrm rot="10800000">
        <a:off x="2744609" y="1375911"/>
        <a:ext cx="233258" cy="112932"/>
      </dsp:txXfrm>
    </dsp:sp>
    <dsp:sp modelId="{D0AFAABC-9D0C-4B03-9CAF-35DB92F601AE}">
      <dsp:nvSpPr>
        <dsp:cNvPr id="0" name=""/>
        <dsp:cNvSpPr/>
      </dsp:nvSpPr>
      <dsp:spPr>
        <a:xfrm>
          <a:off x="1619072" y="1148583"/>
          <a:ext cx="932420" cy="553627"/>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b="1" kern="1200">
              <a:latin typeface="+mn-lt"/>
              <a:ea typeface="Cambria" panose="02040503050406030204" pitchFamily="18" charset="0"/>
            </a:rPr>
            <a:t>Convenio MINCyT-IB</a:t>
          </a:r>
        </a:p>
      </dsp:txBody>
      <dsp:txXfrm>
        <a:off x="1635287" y="1164798"/>
        <a:ext cx="899990" cy="521197"/>
      </dsp:txXfrm>
    </dsp:sp>
    <dsp:sp modelId="{891AD42B-DDC7-41EC-A8C4-37F5045E85B9}">
      <dsp:nvSpPr>
        <dsp:cNvPr id="0" name=""/>
        <dsp:cNvSpPr/>
      </dsp:nvSpPr>
      <dsp:spPr>
        <a:xfrm rot="10819109">
          <a:off x="1272088" y="1327448"/>
          <a:ext cx="245204" cy="188220"/>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s-ES" sz="1050" kern="1200"/>
        </a:p>
      </dsp:txBody>
      <dsp:txXfrm rot="10800000">
        <a:off x="1328554" y="1365249"/>
        <a:ext cx="188738" cy="112932"/>
      </dsp:txXfrm>
    </dsp:sp>
    <dsp:sp modelId="{17F1E057-46D7-46AB-865F-C03EE2F906F3}">
      <dsp:nvSpPr>
        <dsp:cNvPr id="0" name=""/>
        <dsp:cNvSpPr/>
      </dsp:nvSpPr>
      <dsp:spPr>
        <a:xfrm>
          <a:off x="78115" y="1119473"/>
          <a:ext cx="1078313" cy="595526"/>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b="1" kern="1200">
              <a:latin typeface="+mn-lt"/>
              <a:ea typeface="Cambria" panose="02040503050406030204" pitchFamily="18" charset="0"/>
            </a:rPr>
            <a:t>Paso 5. Envío del Proyecto Ejecutivo</a:t>
          </a:r>
        </a:p>
      </dsp:txBody>
      <dsp:txXfrm>
        <a:off x="95557" y="1136915"/>
        <a:ext cx="1043429" cy="560642"/>
      </dsp:txXfrm>
    </dsp:sp>
    <dsp:sp modelId="{DDD93080-D570-4B34-B017-46EF80A03CFA}">
      <dsp:nvSpPr>
        <dsp:cNvPr id="0" name=""/>
        <dsp:cNvSpPr/>
      </dsp:nvSpPr>
      <dsp:spPr>
        <a:xfrm rot="5336056">
          <a:off x="561726" y="1736609"/>
          <a:ext cx="126477" cy="188220"/>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s-ES" sz="1050" kern="1200"/>
        </a:p>
      </dsp:txBody>
      <dsp:txXfrm rot="-5400000">
        <a:off x="568146" y="1767484"/>
        <a:ext cx="112932" cy="88534"/>
      </dsp:txXfrm>
    </dsp:sp>
    <dsp:sp modelId="{21582281-8ECF-40D9-9D5B-9A064000797D}">
      <dsp:nvSpPr>
        <dsp:cNvPr id="0" name=""/>
        <dsp:cNvSpPr/>
      </dsp:nvSpPr>
      <dsp:spPr>
        <a:xfrm>
          <a:off x="81166" y="1953595"/>
          <a:ext cx="1103958" cy="633855"/>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b="1" kern="1200"/>
            <a:t>Pedido de información adicional o correcciones</a:t>
          </a:r>
        </a:p>
      </dsp:txBody>
      <dsp:txXfrm>
        <a:off x="99731" y="1972160"/>
        <a:ext cx="1066828" cy="596725"/>
      </dsp:txXfrm>
    </dsp:sp>
    <dsp:sp modelId="{BD94A0F2-8D7B-488C-815E-FA7E53292095}">
      <dsp:nvSpPr>
        <dsp:cNvPr id="0" name=""/>
        <dsp:cNvSpPr/>
      </dsp:nvSpPr>
      <dsp:spPr>
        <a:xfrm rot="18898">
          <a:off x="1310387" y="2180965"/>
          <a:ext cx="301777" cy="188220"/>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s-ES" sz="1050" kern="1200"/>
        </a:p>
      </dsp:txBody>
      <dsp:txXfrm>
        <a:off x="1310387" y="2218454"/>
        <a:ext cx="245311" cy="112932"/>
      </dsp:txXfrm>
    </dsp:sp>
    <dsp:sp modelId="{34CB5F59-C50D-42D1-A6F5-62572FDBE6E4}">
      <dsp:nvSpPr>
        <dsp:cNvPr id="0" name=""/>
        <dsp:cNvSpPr/>
      </dsp:nvSpPr>
      <dsp:spPr>
        <a:xfrm>
          <a:off x="1754507" y="1959274"/>
          <a:ext cx="1221406" cy="641542"/>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b="1" kern="1200">
              <a:latin typeface="+mn-lt"/>
              <a:ea typeface="Cambria" panose="02040503050406030204" pitchFamily="18" charset="0"/>
            </a:rPr>
            <a:t>Paso 6. Aprobación del Proyecto Ejecutivo</a:t>
          </a:r>
        </a:p>
      </dsp:txBody>
      <dsp:txXfrm>
        <a:off x="1773297" y="1978064"/>
        <a:ext cx="1183826" cy="603962"/>
      </dsp:txXfrm>
    </dsp:sp>
    <dsp:sp modelId="{E726E4CF-FC02-4B27-9D47-C72AC3C69EA9}">
      <dsp:nvSpPr>
        <dsp:cNvPr id="0" name=""/>
        <dsp:cNvSpPr/>
      </dsp:nvSpPr>
      <dsp:spPr>
        <a:xfrm rot="10610">
          <a:off x="3158340" y="2189061"/>
          <a:ext cx="439483" cy="188220"/>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s-ES" sz="1050" kern="1200"/>
        </a:p>
      </dsp:txBody>
      <dsp:txXfrm>
        <a:off x="3158340" y="2226618"/>
        <a:ext cx="383017" cy="112932"/>
      </dsp:txXfrm>
    </dsp:sp>
    <dsp:sp modelId="{52A35293-2D25-4A89-B240-6D81905DA868}">
      <dsp:nvSpPr>
        <dsp:cNvPr id="0" name=""/>
        <dsp:cNvSpPr/>
      </dsp:nvSpPr>
      <dsp:spPr>
        <a:xfrm>
          <a:off x="3805124" y="2009069"/>
          <a:ext cx="903283" cy="553627"/>
        </a:xfrm>
        <a:prstGeom prst="roundRect">
          <a:avLst>
            <a:gd name="adj" fmla="val 10000"/>
          </a:avLst>
        </a:prstGeom>
        <a:solidFill>
          <a:srgbClr val="49AF11"/>
        </a:solidFill>
        <a:ln w="6350" cap="flat" cmpd="sng" algn="ctr">
          <a:solidFill>
            <a:scrgbClr r="0" g="0" b="0"/>
          </a:solidFill>
          <a:prstDash val="lg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b="1" kern="1200">
              <a:latin typeface="+mn-lt"/>
              <a:ea typeface="Cambria" panose="02040503050406030204" pitchFamily="18" charset="0"/>
            </a:rPr>
            <a:t>Etapa Licitatoria</a:t>
          </a:r>
        </a:p>
      </dsp:txBody>
      <dsp:txXfrm>
        <a:off x="3821339" y="2025284"/>
        <a:ext cx="870853" cy="5211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5dYTuuH9yuanwMp5Sl2WCtjEw==">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CB229E-FFEF-4D06-AEBD-F61F3871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6958</Words>
  <Characters>38275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Administrador</cp:lastModifiedBy>
  <cp:revision>2</cp:revision>
  <dcterms:created xsi:type="dcterms:W3CDTF">2022-07-07T12:43:00Z</dcterms:created>
  <dcterms:modified xsi:type="dcterms:W3CDTF">2022-07-07T12:43:00Z</dcterms:modified>
</cp:coreProperties>
</file>