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BF" w:rsidRDefault="00661CBF" w:rsidP="00661CBF">
      <w:pPr>
        <w:rPr>
          <w:b/>
        </w:rPr>
      </w:pPr>
      <w:r>
        <w:rPr>
          <w:b/>
          <w:noProof/>
          <w:lang w:eastAsia="es-AR"/>
        </w:rPr>
        <w:drawing>
          <wp:inline distT="0" distB="0" distL="0" distR="0">
            <wp:extent cx="2858899" cy="61912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ducacion MyD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625" cy="61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CBF" w:rsidRDefault="00661CBF" w:rsidP="00661CBF">
      <w:pPr>
        <w:rPr>
          <w:b/>
        </w:rPr>
      </w:pPr>
    </w:p>
    <w:p w:rsidR="00661CBF" w:rsidRPr="00661CBF" w:rsidRDefault="00661CBF" w:rsidP="00661CBF">
      <w:pPr>
        <w:rPr>
          <w:b/>
        </w:rPr>
      </w:pPr>
      <w:bookmarkStart w:id="0" w:name="_GoBack"/>
      <w:r w:rsidRPr="00661CBF">
        <w:rPr>
          <w:b/>
        </w:rPr>
        <w:t>Nota modelo para la solicitud validez nacional y/o para la solicitud de homologación de los títulos y/o certificados de la Educación Inicial, Primaria y Secundaria</w:t>
      </w:r>
    </w:p>
    <w:bookmarkEnd w:id="0"/>
    <w:p w:rsidR="00661CBF" w:rsidRPr="00661CBF" w:rsidRDefault="00661CBF" w:rsidP="00661CBF">
      <w:pPr>
        <w:rPr>
          <w:b/>
        </w:rPr>
      </w:pPr>
    </w:p>
    <w:p w:rsidR="00661CBF" w:rsidRDefault="00661CBF" w:rsidP="00661CBF">
      <w:r>
        <w:t>Lugar y Fecha</w:t>
      </w:r>
    </w:p>
    <w:p w:rsidR="00661CBF" w:rsidRDefault="00661CBF" w:rsidP="00661CBF"/>
    <w:p w:rsidR="00661CBF" w:rsidRDefault="00661CBF" w:rsidP="00661CBF">
      <w:r>
        <w:t>A LA DIRECCIÓN DE VALIDEZ NACIONAL DE TÍTULOS Y ESTUDIOS DEL MINISTERIO DE EDUCACIÓN Y DEPORTES DE LA NACIÓN</w:t>
      </w:r>
    </w:p>
    <w:p w:rsidR="00661CBF" w:rsidRDefault="00661CBF" w:rsidP="00661CBF"/>
    <w:p w:rsidR="00661CBF" w:rsidRDefault="00661CBF" w:rsidP="00661CBF">
      <w:r>
        <w:t>Por la presente solicito la validez nacional del título y/o certificado ______________, correspondiente/s al diseño curricular jurisdiccional aprobado por (Norma Jurisdiccional) ________________ a implementarse en la jurisdicción de _____________________ a partir/para la/s cohorte/s ___________.</w:t>
      </w:r>
    </w:p>
    <w:p w:rsidR="00661CBF" w:rsidRDefault="00661CBF" w:rsidP="00661CBF"/>
    <w:p w:rsidR="00661CBF" w:rsidRPr="00661CBF" w:rsidRDefault="00661CBF" w:rsidP="00661CBF">
      <w:pPr>
        <w:rPr>
          <w:b/>
        </w:rPr>
      </w:pPr>
      <w:r w:rsidRPr="00661CBF">
        <w:rPr>
          <w:b/>
        </w:rPr>
        <w:t>En caso de que corresponda su homologación:</w:t>
      </w:r>
    </w:p>
    <w:p w:rsidR="00661CBF" w:rsidRDefault="00661CBF" w:rsidP="00661CBF"/>
    <w:p w:rsidR="00183BC2" w:rsidRDefault="00661CBF" w:rsidP="00661CBF">
      <w:r>
        <w:t>A su vez, se remite la solicitud para la tramitación de la homologación del/los título/s y certificado/s de la Educación Secundaria de la modalidad Educación Técnico Profesional ______________, correspondiente/s al/los diseños curriculares jurisdiccional/es aprobado/s por (Norma Jurisdiccional) _______________ a implementarse en la jurisdicción de ___________________ a partir/ para la/s cohorte/s ______________.</w:t>
      </w:r>
    </w:p>
    <w:sectPr w:rsidR="00183B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BF"/>
    <w:rsid w:val="00216FD7"/>
    <w:rsid w:val="00661CBF"/>
    <w:rsid w:val="007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Lucila amodei</dc:creator>
  <cp:lastModifiedBy>Lucila amodei</cp:lastModifiedBy>
  <cp:revision>1</cp:revision>
  <dcterms:created xsi:type="dcterms:W3CDTF">2016-10-04T19:02:00Z</dcterms:created>
  <dcterms:modified xsi:type="dcterms:W3CDTF">2016-10-04T19:04:00Z</dcterms:modified>
</cp:coreProperties>
</file>