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CA" w:rsidRPr="007E3190" w:rsidRDefault="00A94FA7" w:rsidP="0007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>CRONOGRAMA – PREMIO NACI</w:t>
      </w:r>
      <w:r w:rsidR="00A17519"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>ONAL A LA CALIDAD – EDICION 2017</w:t>
      </w:r>
    </w:p>
    <w:p w:rsidR="007E3190" w:rsidRDefault="00C27140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>DIFUSIÓN DEL LLAMADO A CONCURSO DE ORGANISMOS QUE DESEEN COMPETIR POR PREMIO NACIONAL A LA CALIDAD</w:t>
      </w:r>
    </w:p>
    <w:p w:rsidR="00C27140" w:rsidRPr="007E3190" w:rsidRDefault="00284085" w:rsidP="003731CD">
      <w:pPr>
        <w:ind w:left="360"/>
        <w:rPr>
          <w:rFonts w:ascii="Calibri" w:eastAsia="+mn-ea" w:hAnsi="Calibri" w:cs="+mn-cs"/>
          <w:bCs/>
          <w:color w:val="000000" w:themeColor="text1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Cs w:val="24"/>
        </w:rPr>
        <w:t xml:space="preserve"> </w:t>
      </w:r>
      <w:r w:rsidRPr="007E3190">
        <w:rPr>
          <w:rFonts w:ascii="Calibri" w:eastAsia="+mn-ea" w:hAnsi="Calibri" w:cs="+mn-cs"/>
          <w:bCs/>
          <w:color w:val="000000" w:themeColor="text1"/>
          <w:szCs w:val="24"/>
        </w:rPr>
        <w:t xml:space="preserve">Durante el mes </w:t>
      </w:r>
      <w:r w:rsidR="000F7256" w:rsidRPr="007E3190">
        <w:rPr>
          <w:rFonts w:ascii="Calibri" w:eastAsia="+mn-ea" w:hAnsi="Calibri" w:cs="+mn-cs"/>
          <w:bCs/>
          <w:color w:val="000000" w:themeColor="text1"/>
          <w:szCs w:val="24"/>
        </w:rPr>
        <w:t xml:space="preserve"> de marzo y </w:t>
      </w:r>
      <w:r w:rsidRPr="007E3190">
        <w:rPr>
          <w:rFonts w:ascii="Calibri" w:eastAsia="+mn-ea" w:hAnsi="Calibri" w:cs="+mn-cs"/>
          <w:bCs/>
          <w:color w:val="000000" w:themeColor="text1"/>
          <w:szCs w:val="24"/>
        </w:rPr>
        <w:t>abril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>SOLICITUD DE INSCRIPCIÓN PARA ORGANISMOS</w:t>
      </w:r>
    </w:p>
    <w:p w:rsidR="007E3190" w:rsidRPr="007E3190" w:rsidRDefault="003731CD" w:rsidP="003731CD">
      <w:pPr>
        <w:ind w:left="360"/>
        <w:rPr>
          <w:rFonts w:ascii="Calibri" w:eastAsia="+mn-ea" w:hAnsi="Calibri" w:cs="+mn-cs"/>
          <w:color w:val="000000" w:themeColor="text1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Cs w:val="24"/>
        </w:rPr>
        <w:t xml:space="preserve"> </w:t>
      </w:r>
      <w:r w:rsidR="000F7256" w:rsidRPr="007E3190">
        <w:rPr>
          <w:rFonts w:ascii="Calibri" w:eastAsia="+mn-ea" w:hAnsi="Calibri" w:cs="+mn-cs"/>
          <w:color w:val="000000" w:themeColor="text1"/>
          <w:szCs w:val="24"/>
        </w:rPr>
        <w:t xml:space="preserve">Hasta  el día 15 de mayo 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INSCRIPCIÓN AL TALLER DE EVALUADORES </w:t>
      </w:r>
    </w:p>
    <w:p w:rsidR="007E3190" w:rsidRPr="007E3190" w:rsidRDefault="003731CD" w:rsidP="003731CD">
      <w:pPr>
        <w:ind w:left="360"/>
        <w:rPr>
          <w:rFonts w:ascii="Calibri" w:eastAsia="+mn-ea" w:hAnsi="Calibri" w:cs="+mn-cs"/>
          <w:color w:val="000000" w:themeColor="text1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H</w:t>
      </w:r>
      <w:r w:rsidR="000F7256" w:rsidRPr="007E3190">
        <w:rPr>
          <w:rFonts w:ascii="Calibri" w:eastAsia="+mn-ea" w:hAnsi="Calibri" w:cs="+mn-cs"/>
          <w:color w:val="000000" w:themeColor="text1"/>
          <w:szCs w:val="24"/>
        </w:rPr>
        <w:t xml:space="preserve">asta el día 16 de mayo 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REALIZACION DEL TALLER PARA EVALUADORES </w:t>
      </w:r>
    </w:p>
    <w:p w:rsidR="007E3190" w:rsidRPr="007E3190" w:rsidRDefault="000F7256" w:rsidP="003731CD">
      <w:pPr>
        <w:ind w:left="360"/>
        <w:rPr>
          <w:rFonts w:ascii="Calibri" w:eastAsia="+mn-ea" w:hAnsi="Calibri" w:cs="+mn-cs"/>
          <w:color w:val="000000" w:themeColor="text1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Días 31 de mayo</w:t>
      </w:r>
      <w:r w:rsidR="007E3190" w:rsidRPr="007E3190">
        <w:rPr>
          <w:rFonts w:ascii="Calibri" w:eastAsia="+mn-ea" w:hAnsi="Calibri" w:cs="+mn-cs"/>
          <w:color w:val="000000" w:themeColor="text1"/>
          <w:szCs w:val="24"/>
        </w:rPr>
        <w:t xml:space="preserve">,  </w:t>
      </w:r>
      <w:r w:rsidRPr="007E3190">
        <w:rPr>
          <w:rFonts w:ascii="Calibri" w:eastAsia="+mn-ea" w:hAnsi="Calibri" w:cs="+mn-cs"/>
          <w:color w:val="000000" w:themeColor="text1"/>
          <w:szCs w:val="24"/>
        </w:rPr>
        <w:t>1</w:t>
      </w:r>
      <w:r w:rsidR="003731CD" w:rsidRPr="007E3190">
        <w:rPr>
          <w:rFonts w:ascii="Calibri" w:eastAsia="+mn-ea" w:hAnsi="Calibri" w:cs="+mn-cs"/>
          <w:color w:val="000000" w:themeColor="text1"/>
          <w:szCs w:val="24"/>
        </w:rPr>
        <w:t xml:space="preserve"> y 2</w:t>
      </w:r>
      <w:r w:rsidRPr="007E3190">
        <w:rPr>
          <w:rFonts w:ascii="Calibri" w:eastAsia="+mn-ea" w:hAnsi="Calibri" w:cs="+mn-cs"/>
          <w:color w:val="000000" w:themeColor="text1"/>
          <w:szCs w:val="24"/>
        </w:rPr>
        <w:t xml:space="preserve"> de junio 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RECEPCION DE LOS INFORMES DE CALIDAD DE LOS ORGANISMOS </w:t>
      </w:r>
    </w:p>
    <w:p w:rsidR="003731CD" w:rsidRPr="007E3190" w:rsidRDefault="000F7256" w:rsidP="003731CD">
      <w:pPr>
        <w:ind w:left="360"/>
        <w:rPr>
          <w:color w:val="000000" w:themeColor="text1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Hasta el día 19</w:t>
      </w:r>
      <w:r w:rsidR="003731CD" w:rsidRPr="007E3190">
        <w:rPr>
          <w:rFonts w:ascii="Calibri" w:eastAsia="+mn-ea" w:hAnsi="Calibri" w:cs="+mn-cs"/>
          <w:color w:val="000000" w:themeColor="text1"/>
          <w:szCs w:val="24"/>
        </w:rPr>
        <w:t xml:space="preserve"> de junio 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EVALUACION INDIVIDUAL </w:t>
      </w:r>
    </w:p>
    <w:p w:rsidR="003731CD" w:rsidRPr="007E3190" w:rsidRDefault="003731CD" w:rsidP="003731CD">
      <w:pPr>
        <w:ind w:left="360"/>
        <w:rPr>
          <w:color w:val="000000" w:themeColor="text1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Duran</w:t>
      </w:r>
      <w:r w:rsidR="000F7256" w:rsidRPr="007E3190">
        <w:rPr>
          <w:rFonts w:ascii="Calibri" w:eastAsia="+mn-ea" w:hAnsi="Calibri" w:cs="+mn-cs"/>
          <w:color w:val="000000" w:themeColor="text1"/>
          <w:szCs w:val="24"/>
        </w:rPr>
        <w:t>te el mes de junio y hasta el 24</w:t>
      </w:r>
      <w:r w:rsidRPr="007E3190">
        <w:rPr>
          <w:rFonts w:ascii="Calibri" w:eastAsia="+mn-ea" w:hAnsi="Calibri" w:cs="+mn-cs"/>
          <w:color w:val="000000" w:themeColor="text1"/>
          <w:szCs w:val="24"/>
        </w:rPr>
        <w:t xml:space="preserve"> de julio.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EVALUACION DE CONSENSO </w:t>
      </w:r>
    </w:p>
    <w:p w:rsidR="003731CD" w:rsidRPr="007E3190" w:rsidRDefault="000F7256" w:rsidP="003731CD">
      <w:pPr>
        <w:ind w:left="360"/>
        <w:rPr>
          <w:color w:val="000000" w:themeColor="text1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Desde el 25</w:t>
      </w:r>
      <w:r w:rsidR="003731CD" w:rsidRPr="007E3190">
        <w:rPr>
          <w:rFonts w:ascii="Calibri" w:eastAsia="+mn-ea" w:hAnsi="Calibri" w:cs="+mn-cs"/>
          <w:color w:val="000000" w:themeColor="text1"/>
          <w:szCs w:val="24"/>
        </w:rPr>
        <w:t xml:space="preserve">  julio hasta</w:t>
      </w:r>
      <w:r w:rsidRPr="007E3190">
        <w:rPr>
          <w:rFonts w:ascii="Calibri" w:eastAsia="+mn-ea" w:hAnsi="Calibri" w:cs="+mn-cs"/>
          <w:color w:val="000000" w:themeColor="text1"/>
          <w:szCs w:val="24"/>
        </w:rPr>
        <w:t xml:space="preserve"> el 11 </w:t>
      </w:r>
      <w:r w:rsidR="003731CD" w:rsidRPr="007E3190">
        <w:rPr>
          <w:rFonts w:ascii="Calibri" w:eastAsia="+mn-ea" w:hAnsi="Calibri" w:cs="+mn-cs"/>
          <w:color w:val="000000" w:themeColor="text1"/>
          <w:szCs w:val="24"/>
        </w:rPr>
        <w:t xml:space="preserve">de agosto. 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EVALUACION O AUDITORÍA DE VISITA A LOS ORGANISMOS </w:t>
      </w:r>
    </w:p>
    <w:p w:rsidR="003731CD" w:rsidRDefault="000F7256" w:rsidP="003731CD">
      <w:pPr>
        <w:ind w:left="360"/>
        <w:rPr>
          <w:rFonts w:ascii="Calibri" w:eastAsia="+mn-ea" w:hAnsi="Calibri" w:cs="+mn-cs"/>
          <w:color w:val="000000" w:themeColor="text1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Desde el 14</w:t>
      </w:r>
      <w:r w:rsidR="003731CD" w:rsidRPr="007E3190">
        <w:rPr>
          <w:rFonts w:ascii="Calibri" w:eastAsia="+mn-ea" w:hAnsi="Calibri" w:cs="+mn-cs"/>
          <w:color w:val="000000" w:themeColor="text1"/>
          <w:szCs w:val="24"/>
        </w:rPr>
        <w:t xml:space="preserve"> de agosto hasta el 15 de setiembre. </w:t>
      </w:r>
    </w:p>
    <w:p w:rsidR="00212A1F" w:rsidRPr="00212A1F" w:rsidRDefault="00212A1F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212A1F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>ENTREGA INFORMES DE RETROALIMENTACIÓN</w:t>
      </w:r>
    </w:p>
    <w:p w:rsidR="00212A1F" w:rsidRDefault="00212A1F" w:rsidP="003731CD">
      <w:pPr>
        <w:ind w:left="360"/>
        <w:rPr>
          <w:rFonts w:ascii="Calibri" w:eastAsia="+mn-ea" w:hAnsi="Calibri" w:cs="+mn-cs"/>
          <w:color w:val="000000" w:themeColor="text1"/>
          <w:szCs w:val="24"/>
        </w:rPr>
      </w:pPr>
      <w:r>
        <w:rPr>
          <w:rFonts w:ascii="Calibri" w:eastAsia="+mn-ea" w:hAnsi="Calibri" w:cs="+mn-cs"/>
          <w:color w:val="000000" w:themeColor="text1"/>
          <w:szCs w:val="24"/>
        </w:rPr>
        <w:t>Desde el 18 al 22 de setiembre</w:t>
      </w:r>
    </w:p>
    <w:p w:rsidR="007E3190" w:rsidRDefault="003731CD" w:rsidP="003731CD">
      <w:pPr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JUNTA DE JUECES PARA SELECCIÓN DE PREMIADOS </w:t>
      </w:r>
    </w:p>
    <w:p w:rsidR="003731CD" w:rsidRPr="007E3190" w:rsidRDefault="00871683" w:rsidP="003731CD">
      <w:pPr>
        <w:ind w:left="360"/>
        <w:rPr>
          <w:color w:val="000000" w:themeColor="text1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Desde el 18 de setiembre hasta el 29  de setiembre</w:t>
      </w:r>
      <w:r w:rsidR="003731CD" w:rsidRPr="007E3190">
        <w:rPr>
          <w:rFonts w:ascii="Calibri" w:eastAsia="+mn-ea" w:hAnsi="Calibri" w:cs="+mn-cs"/>
          <w:color w:val="000000" w:themeColor="text1"/>
          <w:szCs w:val="24"/>
        </w:rPr>
        <w:t xml:space="preserve">. </w:t>
      </w:r>
    </w:p>
    <w:p w:rsidR="007E3190" w:rsidRDefault="003731CD" w:rsidP="003B7843">
      <w:pPr>
        <w:shd w:val="clear" w:color="auto" w:fill="DBE5F1" w:themeFill="accent1" w:themeFillTint="33"/>
        <w:ind w:left="360"/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CEREMONIA DE ENTREGA DE LOS PREMIOS  </w:t>
      </w:r>
    </w:p>
    <w:p w:rsidR="00871683" w:rsidRPr="007E3190" w:rsidRDefault="00871683" w:rsidP="003B7843">
      <w:pPr>
        <w:shd w:val="clear" w:color="auto" w:fill="DBE5F1" w:themeFill="accent1" w:themeFillTint="33"/>
        <w:ind w:left="360"/>
        <w:rPr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color w:val="000000" w:themeColor="text1"/>
          <w:szCs w:val="24"/>
        </w:rPr>
        <w:t>Primera quincena de octubre</w:t>
      </w:r>
    </w:p>
    <w:p w:rsidR="005E111D" w:rsidRPr="007E3190" w:rsidRDefault="003731CD" w:rsidP="007E3190">
      <w:pPr>
        <w:ind w:left="360"/>
        <w:rPr>
          <w:color w:val="000000" w:themeColor="text1"/>
          <w:sz w:val="24"/>
          <w:szCs w:val="24"/>
        </w:rPr>
      </w:pPr>
      <w:r w:rsidRPr="007E3190">
        <w:rPr>
          <w:rFonts w:ascii="Calibri" w:eastAsia="+mn-ea" w:hAnsi="Calibri" w:cs="+mn-cs"/>
          <w:b/>
          <w:bCs/>
          <w:color w:val="000000" w:themeColor="text1"/>
          <w:sz w:val="24"/>
          <w:szCs w:val="24"/>
        </w:rPr>
        <w:t xml:space="preserve">ENTREGA DEL INFORME DE RETROALIMENTACION  </w:t>
      </w:r>
      <w:r w:rsidRPr="007E3190">
        <w:rPr>
          <w:rFonts w:ascii="Calibri" w:eastAsia="+mn-ea" w:hAnsi="Calibri" w:cs="+mn-cs"/>
          <w:bCs/>
          <w:color w:val="000000" w:themeColor="text1"/>
          <w:sz w:val="24"/>
          <w:szCs w:val="24"/>
        </w:rPr>
        <w:t>D</w:t>
      </w:r>
      <w:r w:rsidRPr="007E3190">
        <w:rPr>
          <w:rFonts w:ascii="Calibri" w:eastAsia="+mn-ea" w:hAnsi="Calibri" w:cs="+mn-cs"/>
          <w:color w:val="000000" w:themeColor="text1"/>
          <w:sz w:val="24"/>
          <w:szCs w:val="24"/>
        </w:rPr>
        <w:t>urante el mes de noviembre</w:t>
      </w:r>
      <w:r w:rsidR="00070ECA" w:rsidRPr="007E3190">
        <w:rPr>
          <w:rFonts w:ascii="Calibri" w:eastAsia="+mn-ea" w:hAnsi="Calibri" w:cs="+mn-cs"/>
          <w:color w:val="000000" w:themeColor="text1"/>
          <w:sz w:val="24"/>
          <w:szCs w:val="24"/>
        </w:rPr>
        <w:t>.</w:t>
      </w:r>
    </w:p>
    <w:sectPr w:rsidR="005E111D" w:rsidRPr="007E3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533B6"/>
    <w:multiLevelType w:val="hybridMultilevel"/>
    <w:tmpl w:val="35D6A960"/>
    <w:lvl w:ilvl="0" w:tplc="4AAE6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CFD8E">
      <w:start w:val="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0E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C0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8D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A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02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0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0B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CD"/>
    <w:rsid w:val="00070ECA"/>
    <w:rsid w:val="000F7256"/>
    <w:rsid w:val="00212A1F"/>
    <w:rsid w:val="00277857"/>
    <w:rsid w:val="00284085"/>
    <w:rsid w:val="00367F24"/>
    <w:rsid w:val="003731CD"/>
    <w:rsid w:val="003B7843"/>
    <w:rsid w:val="004C131C"/>
    <w:rsid w:val="004D7B28"/>
    <w:rsid w:val="005C7978"/>
    <w:rsid w:val="00670AC9"/>
    <w:rsid w:val="006C2FD8"/>
    <w:rsid w:val="00707B1D"/>
    <w:rsid w:val="007A579F"/>
    <w:rsid w:val="007E3190"/>
    <w:rsid w:val="008152B8"/>
    <w:rsid w:val="00871683"/>
    <w:rsid w:val="00A17519"/>
    <w:rsid w:val="00A94FA7"/>
    <w:rsid w:val="00AD0094"/>
    <w:rsid w:val="00AF126C"/>
    <w:rsid w:val="00B23D43"/>
    <w:rsid w:val="00B571D6"/>
    <w:rsid w:val="00B9117D"/>
    <w:rsid w:val="00B94AC5"/>
    <w:rsid w:val="00BC429D"/>
    <w:rsid w:val="00C27140"/>
    <w:rsid w:val="00E05D08"/>
    <w:rsid w:val="00E95CEB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56CD1-FD9E-4442-BA72-44C4C626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7A57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6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18B4-3548-489A-AF1E-E3F3B530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Casali</dc:creator>
  <cp:lastModifiedBy>Analia Casali</cp:lastModifiedBy>
  <cp:revision>4</cp:revision>
  <cp:lastPrinted>2017-01-17T12:43:00Z</cp:lastPrinted>
  <dcterms:created xsi:type="dcterms:W3CDTF">2017-01-17T17:11:00Z</dcterms:created>
  <dcterms:modified xsi:type="dcterms:W3CDTF">2017-01-17T18:39:00Z</dcterms:modified>
</cp:coreProperties>
</file>