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2" w14:textId="77777777" w:rsidR="00D82E00" w:rsidRDefault="00570AA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DECLARACIÓN JURADA RAÍCES EN MOVIMIENTO</w:t>
      </w:r>
    </w:p>
    <w:p w14:paraId="00000043" w14:textId="77777777" w:rsidR="00D82E00" w:rsidRDefault="00570AA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Ministerio de las Mujeres, Géneros y Diversidad</w:t>
      </w:r>
    </w:p>
    <w:p w14:paraId="00000044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5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6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7" w14:textId="77777777" w:rsidR="00D82E00" w:rsidRDefault="00570A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Por medio del presente documento, yo……………………………………………………………………….., identificada/o con el Documento Nacional de Identidad…………………………………………………., dejo constancia de que le otorgo al Ministerio de Mujeres, Géneros y Diversidad autorización para publicar y circu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lar, de manera gratuita, el material enviado, incluyendo todos los derechos pecuniarios que pudieran derivarse de eventuales derechos de autor.</w:t>
      </w:r>
    </w:p>
    <w:p w14:paraId="00000048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9" w14:textId="77777777" w:rsidR="00D82E00" w:rsidRDefault="00570A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Asimismo, dejo constancia de que se cuenta, en los casos que corresponda, con la debida autorización para la re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producción de los retratos fotográficos y/o de las cartas, en el marco Ley de Propiedad Intelectual 11.723. </w:t>
      </w:r>
    </w:p>
    <w:p w14:paraId="0000004A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B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C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14:paraId="0000004D" w14:textId="42BAAF55" w:rsidR="00D82E00" w:rsidRDefault="0057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Firmado a los días ………., del mes ……………….., del año …………………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/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/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/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/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/>
        <w:t>Firma de la/el/le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 titular</w:t>
      </w:r>
    </w:p>
    <w:p w14:paraId="0000004E" w14:textId="77777777" w:rsidR="00D82E00" w:rsidRDefault="00D82E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sectPr w:rsidR="00D82E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B99"/>
    <w:multiLevelType w:val="multilevel"/>
    <w:tmpl w:val="92FA0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F1B55"/>
    <w:multiLevelType w:val="multilevel"/>
    <w:tmpl w:val="5E6E1F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BD1762"/>
    <w:multiLevelType w:val="multilevel"/>
    <w:tmpl w:val="92ECE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7774A4"/>
    <w:multiLevelType w:val="multilevel"/>
    <w:tmpl w:val="11207F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F051FD"/>
    <w:multiLevelType w:val="multilevel"/>
    <w:tmpl w:val="4A1A5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00"/>
    <w:rsid w:val="00570AAC"/>
    <w:rsid w:val="00D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868"/>
  <w15:docId w15:val="{35B00E06-3B31-4E97-85B7-D2E6850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Mestrocristino</cp:lastModifiedBy>
  <cp:revision>2</cp:revision>
  <dcterms:created xsi:type="dcterms:W3CDTF">2020-11-09T21:15:00Z</dcterms:created>
  <dcterms:modified xsi:type="dcterms:W3CDTF">2020-11-09T21:38:00Z</dcterms:modified>
</cp:coreProperties>
</file>