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00" w:before="200" w:line="276" w:lineRule="auto"/>
        <w:rPr>
          <w:rFonts w:ascii="Encode Sans" w:cs="Encode Sans" w:eastAsia="Encode Sans" w:hAnsi="Encode Sans"/>
          <w:b w:val="1"/>
        </w:rPr>
      </w:pPr>
      <w:r w:rsidDel="00000000" w:rsidR="00000000" w:rsidRPr="00000000">
        <w:rPr>
          <w:rFonts w:ascii="Encode Sans" w:cs="Encode Sans" w:eastAsia="Encode Sans" w:hAnsi="Encode Sans"/>
          <w:b w:val="1"/>
          <w:rtl w:val="0"/>
        </w:rPr>
        <w:t xml:space="preserve">ANEXO IX. INFORME ACTIVIDADES REALIZADAS POR LA EEAE</w:t>
      </w:r>
    </w:p>
    <w:p w:rsidR="00000000" w:rsidDel="00000000" w:rsidP="00000000" w:rsidRDefault="00000000" w:rsidRPr="00000000" w14:paraId="00000002">
      <w:pPr>
        <w:spacing w:after="200" w:before="200" w:line="276" w:lineRule="auto"/>
        <w:jc w:val="both"/>
        <w:rPr>
          <w:rFonts w:ascii="Encode Sans" w:cs="Encode Sans" w:eastAsia="Encode Sans" w:hAnsi="Encode Sans"/>
          <w:b w:val="1"/>
        </w:rPr>
      </w:pPr>
      <w:r w:rsidDel="00000000" w:rsidR="00000000" w:rsidRPr="00000000">
        <w:rPr>
          <w:rFonts w:ascii="Encode Sans" w:cs="Encode Sans" w:eastAsia="Encode Sans" w:hAnsi="Encode Sans"/>
          <w:b w:val="1"/>
          <w:rtl w:val="0"/>
        </w:rPr>
        <w:t xml:space="preserve">Fecha:</w:t>
      </w:r>
    </w:p>
    <w:p w:rsidR="00000000" w:rsidDel="00000000" w:rsidP="00000000" w:rsidRDefault="00000000" w:rsidRPr="00000000" w14:paraId="00000003">
      <w:pPr>
        <w:spacing w:after="200" w:before="200" w:line="276" w:lineRule="auto"/>
        <w:jc w:val="both"/>
        <w:rPr>
          <w:rFonts w:ascii="Encode Sans" w:cs="Encode Sans" w:eastAsia="Encode Sans" w:hAnsi="Encode Sans"/>
          <w:b w:val="1"/>
        </w:rPr>
      </w:pPr>
      <w:r w:rsidDel="00000000" w:rsidR="00000000" w:rsidRPr="00000000">
        <w:rPr>
          <w:rFonts w:ascii="Encode Sans" w:cs="Encode Sans" w:eastAsia="Encode Sans" w:hAnsi="Encode Sans"/>
          <w:b w:val="1"/>
          <w:rtl w:val="0"/>
        </w:rPr>
        <w:t xml:space="preserve">Razón Social de la EEAE:</w:t>
      </w:r>
    </w:p>
    <w:p w:rsidR="00000000" w:rsidDel="00000000" w:rsidP="00000000" w:rsidRDefault="00000000" w:rsidRPr="00000000" w14:paraId="00000004">
      <w:pPr>
        <w:spacing w:after="200" w:before="200" w:line="276" w:lineRule="auto"/>
        <w:jc w:val="both"/>
        <w:rPr>
          <w:rFonts w:ascii="Encode Sans" w:cs="Encode Sans" w:eastAsia="Encode Sans" w:hAnsi="Encode Sans"/>
          <w:b w:val="1"/>
        </w:rPr>
      </w:pPr>
      <w:r w:rsidDel="00000000" w:rsidR="00000000" w:rsidRPr="00000000">
        <w:rPr>
          <w:rFonts w:ascii="Encode Sans" w:cs="Encode Sans" w:eastAsia="Encode Sans" w:hAnsi="Encode Sans"/>
          <w:b w:val="1"/>
          <w:rtl w:val="0"/>
        </w:rPr>
        <w:t xml:space="preserve"> </w:t>
      </w:r>
    </w:p>
    <w:p w:rsidR="00000000" w:rsidDel="00000000" w:rsidP="00000000" w:rsidRDefault="00000000" w:rsidRPr="00000000" w14:paraId="00000005">
      <w:pPr>
        <w:spacing w:after="200" w:before="200" w:line="276" w:lineRule="auto"/>
        <w:jc w:val="both"/>
        <w:rPr>
          <w:rFonts w:ascii="Encode Sans" w:cs="Encode Sans" w:eastAsia="Encode Sans" w:hAnsi="Encode Sans"/>
          <w:b w:val="1"/>
        </w:rPr>
      </w:pPr>
      <w:r w:rsidDel="00000000" w:rsidR="00000000" w:rsidRPr="00000000">
        <w:rPr>
          <w:rFonts w:ascii="Encode Sans" w:cs="Encode Sans" w:eastAsia="Encode Sans" w:hAnsi="Encode Sans"/>
          <w:b w:val="1"/>
          <w:rtl w:val="0"/>
        </w:rPr>
        <w:t xml:space="preserve">Descripción de las tareas realizadas del Plan de Trabajo aprobado:</w:t>
      </w:r>
    </w:p>
    <w:tbl>
      <w:tblPr>
        <w:tblStyle w:val="Table1"/>
        <w:tblW w:w="8490.0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575"/>
        <w:gridCol w:w="1485"/>
        <w:gridCol w:w="2415"/>
        <w:gridCol w:w="1305"/>
        <w:gridCol w:w="1710"/>
        <w:tblGridChange w:id="0">
          <w:tblGrid>
            <w:gridCol w:w="1575"/>
            <w:gridCol w:w="1485"/>
            <w:gridCol w:w="2415"/>
            <w:gridCol w:w="1305"/>
            <w:gridCol w:w="1710"/>
          </w:tblGrid>
        </w:tblGridChange>
      </w:tblGrid>
      <w:tr>
        <w:trPr>
          <w:trHeight w:val="1355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before="240" w:line="276" w:lineRule="auto"/>
              <w:jc w:val="center"/>
              <w:rPr>
                <w:rFonts w:ascii="Encode Sans" w:cs="Encode Sans" w:eastAsia="Encode Sans" w:hAnsi="Encode Sans"/>
                <w:b w:val="1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b w:val="1"/>
                <w:rtl w:val="0"/>
              </w:rPr>
              <w:t xml:space="preserve">Descripción de la Actividad realizada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before="240" w:line="276" w:lineRule="auto"/>
              <w:jc w:val="center"/>
              <w:rPr>
                <w:rFonts w:ascii="Encode Sans" w:cs="Encode Sans" w:eastAsia="Encode Sans" w:hAnsi="Encode Sans"/>
                <w:b w:val="1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b w:val="1"/>
                <w:rtl w:val="0"/>
              </w:rPr>
              <w:t xml:space="preserve">Objetivo Esperado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before="240" w:line="276" w:lineRule="auto"/>
              <w:jc w:val="center"/>
              <w:rPr>
                <w:rFonts w:ascii="Encode Sans" w:cs="Encode Sans" w:eastAsia="Encode Sans" w:hAnsi="Encode Sans"/>
                <w:b w:val="1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b w:val="1"/>
                <w:rtl w:val="0"/>
              </w:rPr>
              <w:t xml:space="preserve">Producto Entregable/Verificable del Cumplimiento de la Acción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before="240" w:line="276" w:lineRule="auto"/>
              <w:jc w:val="center"/>
              <w:rPr>
                <w:rFonts w:ascii="Encode Sans" w:cs="Encode Sans" w:eastAsia="Encode Sans" w:hAnsi="Encode Sans"/>
                <w:b w:val="1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b w:val="1"/>
                <w:rtl w:val="0"/>
              </w:rPr>
              <w:t xml:space="preserve">Fecha de realización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before="240" w:line="276" w:lineRule="auto"/>
              <w:jc w:val="center"/>
              <w:rPr>
                <w:rFonts w:ascii="Encode Sans" w:cs="Encode Sans" w:eastAsia="Encode Sans" w:hAnsi="Encode Sans"/>
                <w:b w:val="1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b w:val="1"/>
                <w:rtl w:val="0"/>
              </w:rPr>
              <w:t xml:space="preserve">Observaciones</w:t>
            </w:r>
          </w:p>
        </w:tc>
      </w:tr>
      <w:tr>
        <w:trPr>
          <w:trHeight w:val="725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before="240" w:line="276" w:lineRule="auto"/>
              <w:jc w:val="both"/>
              <w:rPr>
                <w:rFonts w:ascii="Encode Sans" w:cs="Encode Sans" w:eastAsia="Encode Sans" w:hAnsi="Encode Sans"/>
                <w:b w:val="1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b w:val="1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before="240" w:line="276" w:lineRule="auto"/>
              <w:jc w:val="both"/>
              <w:rPr>
                <w:rFonts w:ascii="Encode Sans" w:cs="Encode Sans" w:eastAsia="Encode Sans" w:hAnsi="Encode Sans"/>
                <w:b w:val="1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b w:val="1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before="240" w:line="276" w:lineRule="auto"/>
              <w:jc w:val="both"/>
              <w:rPr>
                <w:rFonts w:ascii="Encode Sans" w:cs="Encode Sans" w:eastAsia="Encode Sans" w:hAnsi="Encode Sans"/>
                <w:b w:val="1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b w:val="1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before="240" w:line="276" w:lineRule="auto"/>
              <w:jc w:val="both"/>
              <w:rPr>
                <w:rFonts w:ascii="Encode Sans" w:cs="Encode Sans" w:eastAsia="Encode Sans" w:hAnsi="Encode Sans"/>
                <w:b w:val="1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b w:val="1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before="240" w:line="276" w:lineRule="auto"/>
              <w:jc w:val="both"/>
              <w:rPr>
                <w:rFonts w:ascii="Encode Sans" w:cs="Encode Sans" w:eastAsia="Encode Sans" w:hAnsi="Encode Sans"/>
                <w:b w:val="1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b w:val="1"/>
                <w:rtl w:val="0"/>
              </w:rPr>
              <w:t xml:space="preserve"> </w:t>
            </w:r>
          </w:p>
        </w:tc>
      </w:tr>
      <w:tr>
        <w:trPr>
          <w:trHeight w:val="725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before="240" w:line="276" w:lineRule="auto"/>
              <w:jc w:val="both"/>
              <w:rPr>
                <w:rFonts w:ascii="Encode Sans" w:cs="Encode Sans" w:eastAsia="Encode Sans" w:hAnsi="Encode Sans"/>
                <w:b w:val="1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b w:val="1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before="240" w:line="276" w:lineRule="auto"/>
              <w:jc w:val="both"/>
              <w:rPr>
                <w:rFonts w:ascii="Encode Sans" w:cs="Encode Sans" w:eastAsia="Encode Sans" w:hAnsi="Encode Sans"/>
                <w:b w:val="1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b w:val="1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before="240" w:line="276" w:lineRule="auto"/>
              <w:jc w:val="both"/>
              <w:rPr>
                <w:rFonts w:ascii="Encode Sans" w:cs="Encode Sans" w:eastAsia="Encode Sans" w:hAnsi="Encode Sans"/>
                <w:b w:val="1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b w:val="1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before="240" w:line="276" w:lineRule="auto"/>
              <w:jc w:val="both"/>
              <w:rPr>
                <w:rFonts w:ascii="Encode Sans" w:cs="Encode Sans" w:eastAsia="Encode Sans" w:hAnsi="Encode Sans"/>
                <w:b w:val="1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b w:val="1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before="240" w:line="276" w:lineRule="auto"/>
              <w:jc w:val="both"/>
              <w:rPr>
                <w:rFonts w:ascii="Encode Sans" w:cs="Encode Sans" w:eastAsia="Encode Sans" w:hAnsi="Encode Sans"/>
                <w:b w:val="1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b w:val="1"/>
                <w:rtl w:val="0"/>
              </w:rPr>
              <w:t xml:space="preserve"> </w:t>
            </w:r>
          </w:p>
        </w:tc>
      </w:tr>
      <w:tr>
        <w:trPr>
          <w:trHeight w:val="725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before="240" w:line="276" w:lineRule="auto"/>
              <w:jc w:val="both"/>
              <w:rPr>
                <w:rFonts w:ascii="Encode Sans" w:cs="Encode Sans" w:eastAsia="Encode Sans" w:hAnsi="Encode Sans"/>
                <w:b w:val="1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b w:val="1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before="240" w:line="276" w:lineRule="auto"/>
              <w:jc w:val="both"/>
              <w:rPr>
                <w:rFonts w:ascii="Encode Sans" w:cs="Encode Sans" w:eastAsia="Encode Sans" w:hAnsi="Encode Sans"/>
                <w:b w:val="1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b w:val="1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before="240" w:line="276" w:lineRule="auto"/>
              <w:jc w:val="both"/>
              <w:rPr>
                <w:rFonts w:ascii="Encode Sans" w:cs="Encode Sans" w:eastAsia="Encode Sans" w:hAnsi="Encode Sans"/>
                <w:b w:val="1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b w:val="1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before="240" w:line="276" w:lineRule="auto"/>
              <w:jc w:val="both"/>
              <w:rPr>
                <w:rFonts w:ascii="Encode Sans" w:cs="Encode Sans" w:eastAsia="Encode Sans" w:hAnsi="Encode Sans"/>
                <w:b w:val="1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b w:val="1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before="240" w:line="276" w:lineRule="auto"/>
              <w:jc w:val="both"/>
              <w:rPr>
                <w:rFonts w:ascii="Encode Sans" w:cs="Encode Sans" w:eastAsia="Encode Sans" w:hAnsi="Encode Sans"/>
                <w:b w:val="1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b w:val="1"/>
                <w:rtl w:val="0"/>
              </w:rPr>
              <w:t xml:space="preserve"> </w:t>
            </w:r>
          </w:p>
        </w:tc>
      </w:tr>
      <w:tr>
        <w:trPr>
          <w:trHeight w:val="1235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before="240" w:line="276" w:lineRule="auto"/>
              <w:jc w:val="both"/>
              <w:rPr>
                <w:rFonts w:ascii="Encode Sans" w:cs="Encode Sans" w:eastAsia="Encode Sans" w:hAnsi="Encode Sans"/>
                <w:b w:val="1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b w:val="1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before="240" w:line="276" w:lineRule="auto"/>
              <w:jc w:val="center"/>
              <w:rPr>
                <w:rFonts w:ascii="Encode Sans" w:cs="Encode Sans" w:eastAsia="Encode Sans" w:hAnsi="Encode Sans"/>
                <w:b w:val="1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b w:val="1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before="240" w:line="276" w:lineRule="auto"/>
              <w:jc w:val="both"/>
              <w:rPr>
                <w:rFonts w:ascii="Encode Sans" w:cs="Encode Sans" w:eastAsia="Encode Sans" w:hAnsi="Encode Sans"/>
                <w:b w:val="1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b w:val="1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before="240" w:line="276" w:lineRule="auto"/>
              <w:jc w:val="both"/>
              <w:rPr>
                <w:rFonts w:ascii="Encode Sans" w:cs="Encode Sans" w:eastAsia="Encode Sans" w:hAnsi="Encode Sans"/>
                <w:b w:val="1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b w:val="1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before="240" w:line="276" w:lineRule="auto"/>
              <w:jc w:val="both"/>
              <w:rPr>
                <w:rFonts w:ascii="Encode Sans" w:cs="Encode Sans" w:eastAsia="Encode Sans" w:hAnsi="Encode Sans"/>
                <w:b w:val="1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b w:val="1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F">
            <w:pPr>
              <w:spacing w:before="240" w:line="276" w:lineRule="auto"/>
              <w:jc w:val="both"/>
              <w:rPr>
                <w:rFonts w:ascii="Encode Sans" w:cs="Encode Sans" w:eastAsia="Encode Sans" w:hAnsi="Encode Sans"/>
                <w:b w:val="1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b w:val="1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20">
      <w:pPr>
        <w:spacing w:after="200" w:before="200" w:line="276" w:lineRule="auto"/>
        <w:jc w:val="both"/>
        <w:rPr>
          <w:rFonts w:ascii="Encode Sans" w:cs="Encode Sans" w:eastAsia="Encode Sans" w:hAnsi="Encode Sans"/>
          <w:b w:val="1"/>
        </w:rPr>
      </w:pPr>
      <w:r w:rsidDel="00000000" w:rsidR="00000000" w:rsidRPr="00000000">
        <w:rPr>
          <w:rFonts w:ascii="Encode Sans" w:cs="Encode Sans" w:eastAsia="Encode Sans" w:hAnsi="Encode Sans"/>
          <w:b w:val="1"/>
          <w:rtl w:val="0"/>
        </w:rPr>
        <w:t xml:space="preserve">                </w:t>
      </w:r>
    </w:p>
    <w:p w:rsidR="00000000" w:rsidDel="00000000" w:rsidP="00000000" w:rsidRDefault="00000000" w:rsidRPr="00000000" w14:paraId="00000021">
      <w:pPr>
        <w:rPr>
          <w:rFonts w:ascii="Encode Sans" w:cs="Encode Sans" w:eastAsia="Encode Sans" w:hAnsi="Encode Sans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Encode San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_419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EncodeSans-regular.ttf"/><Relationship Id="rId2" Type="http://schemas.openxmlformats.org/officeDocument/2006/relationships/font" Target="fonts/EncodeSan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