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5C" w:rsidRPr="00C10510" w:rsidRDefault="00D5295C" w:rsidP="00D5295C">
      <w:pPr>
        <w:pStyle w:val="Ttulo1"/>
        <w:rPr>
          <w:lang w:val="es-ES"/>
        </w:rPr>
      </w:pPr>
      <w:r w:rsidRPr="00C10510">
        <w:rPr>
          <w:lang w:val="es-ES"/>
        </w:rPr>
        <w:t>BUENOS AIRES. 6 al 8 de junio, 2019.</w:t>
      </w:r>
    </w:p>
    <w:p w:rsidR="00D5295C" w:rsidRPr="00C10510" w:rsidRDefault="00D5295C" w:rsidP="00D5295C">
      <w:pPr>
        <w:rPr>
          <w:lang w:val="es-ES"/>
        </w:rPr>
      </w:pPr>
    </w:p>
    <w:p w:rsidR="00D5295C" w:rsidRPr="00C10510" w:rsidRDefault="00D5295C" w:rsidP="00D5295C">
      <w:pPr>
        <w:pStyle w:val="Ttulo2"/>
        <w:rPr>
          <w:lang w:val="es-ES"/>
        </w:rPr>
      </w:pPr>
      <w:r w:rsidRPr="00C10510">
        <w:rPr>
          <w:lang w:val="es-ES"/>
        </w:rPr>
        <w:t>CUMBRE GLOBAL DE DISCAPACIDAD. ARGENTINA 2019.</w:t>
      </w:r>
    </w:p>
    <w:p w:rsidR="00D5295C" w:rsidRPr="00C10510" w:rsidRDefault="00D5295C" w:rsidP="00D5295C">
      <w:pPr>
        <w:rPr>
          <w:lang w:val="es-ES"/>
        </w:rPr>
      </w:pPr>
    </w:p>
    <w:p w:rsidR="00D5295C" w:rsidRPr="00D5295C" w:rsidRDefault="00D5295C" w:rsidP="00D5295C">
      <w:pPr>
        <w:rPr>
          <w:rStyle w:val="Textoennegrita"/>
        </w:rPr>
      </w:pPr>
      <w:r w:rsidRPr="00D5295C">
        <w:rPr>
          <w:rStyle w:val="Textoennegrita"/>
        </w:rPr>
        <w:t>Sitio web de la Cumbre: www.cumbreglobaldiscapacidad.com.ar</w:t>
      </w:r>
    </w:p>
    <w:p w:rsidR="00D5295C" w:rsidRPr="00B709A7" w:rsidRDefault="00D5295C" w:rsidP="00D5295C">
      <w:pPr>
        <w:rPr>
          <w:b/>
          <w:lang w:val="es-ES"/>
        </w:rPr>
      </w:pPr>
    </w:p>
    <w:p w:rsidR="00D5295C" w:rsidRPr="00D5295C" w:rsidRDefault="00D5295C" w:rsidP="00D5295C">
      <w:pPr>
        <w:rPr>
          <w:rStyle w:val="Textoennegrita"/>
          <w:lang w:val="es-ES"/>
        </w:rPr>
      </w:pPr>
      <w:r w:rsidRPr="00D5295C">
        <w:rPr>
          <w:rStyle w:val="Textoennegrita"/>
          <w:lang w:val="es-ES"/>
        </w:rPr>
        <w:t xml:space="preserve">Organizan: </w:t>
      </w:r>
    </w:p>
    <w:p w:rsidR="00D5295C" w:rsidRPr="00CD5567" w:rsidRDefault="00D5295C" w:rsidP="00D5295C">
      <w:pPr>
        <w:rPr>
          <w:lang w:val="es-ES"/>
        </w:rPr>
      </w:pPr>
      <w:r w:rsidRPr="00CD5567">
        <w:rPr>
          <w:lang w:val="es-ES"/>
        </w:rPr>
        <w:t>El Gobierno de la República Argentina, La Alianza Internacional de Discapacidad – IDA - y la Red Latinoamericana de Organizaciones no Gubernamentales de Personas con Discapacidad y sus Familias –RIADIS-.</w:t>
      </w:r>
    </w:p>
    <w:p w:rsidR="00D5295C" w:rsidRDefault="00D5295C" w:rsidP="00D5295C">
      <w:pPr>
        <w:rPr>
          <w:lang w:val="es-ES"/>
        </w:rPr>
      </w:pPr>
    </w:p>
    <w:p w:rsidR="00D5295C" w:rsidRPr="00C10510" w:rsidRDefault="00D5295C" w:rsidP="00D5295C">
      <w:pPr>
        <w:pStyle w:val="Ttulo3"/>
        <w:rPr>
          <w:lang w:val="es-ES"/>
        </w:rPr>
      </w:pPr>
      <w:r w:rsidRPr="00C10510">
        <w:rPr>
          <w:lang w:val="es-ES"/>
        </w:rPr>
        <w:t>PROGRAMACIÓN</w:t>
      </w:r>
    </w:p>
    <w:p w:rsidR="00D5295C" w:rsidRDefault="00D5295C" w:rsidP="00D5295C">
      <w:pPr>
        <w:rPr>
          <w:lang w:val="es-ES"/>
        </w:rPr>
      </w:pPr>
      <w:r w:rsidRPr="00835E31">
        <w:rPr>
          <w:lang w:val="es-ES"/>
        </w:rPr>
        <w:t>Durante tres días, representantes de gobierno, organizaciones de personas con discapacidad, organizaciones de la sociedad civil, organismos internacionales, organismos de cooperación internacional, academia y el sector privado, podrán debatir, discutir, inspirar, intercambiar y amplificar la voz de las personas con discapacidad.</w:t>
      </w:r>
      <w:r>
        <w:rPr>
          <w:lang w:val="es-ES"/>
        </w:rPr>
        <w:t xml:space="preserve"> </w:t>
      </w:r>
    </w:p>
    <w:p w:rsidR="00D5295C" w:rsidRDefault="00D5295C" w:rsidP="00D5295C">
      <w:pPr>
        <w:rPr>
          <w:lang w:val="es-ES"/>
        </w:rPr>
      </w:pPr>
    </w:p>
    <w:p w:rsidR="00D5295C" w:rsidRDefault="00D5295C" w:rsidP="00D5295C">
      <w:pPr>
        <w:rPr>
          <w:lang w:val="es-ES"/>
        </w:rPr>
      </w:pPr>
      <w:r w:rsidRPr="00D5295C">
        <w:rPr>
          <w:rStyle w:val="Textoennegrita"/>
        </w:rPr>
        <w:t>El día 6 de junio,</w:t>
      </w:r>
      <w:r>
        <w:rPr>
          <w:lang w:val="es-ES"/>
        </w:rPr>
        <w:t xml:space="preserve"> se lleva a cabo en la Sala Plenaria el Foro de la Sociedad Civil, convocado por </w:t>
      </w:r>
      <w:r w:rsidRPr="00B709A7">
        <w:rPr>
          <w:lang w:val="es-ES"/>
        </w:rPr>
        <w:t xml:space="preserve">organizaciones de </w:t>
      </w:r>
      <w:r>
        <w:rPr>
          <w:lang w:val="es-ES"/>
        </w:rPr>
        <w:t>la sociedad civil y</w:t>
      </w:r>
      <w:r w:rsidRPr="00B709A7">
        <w:rPr>
          <w:lang w:val="es-ES"/>
        </w:rPr>
        <w:t xml:space="preserve"> la Alianza Inte</w:t>
      </w:r>
      <w:r>
        <w:rPr>
          <w:lang w:val="es-ES"/>
        </w:rPr>
        <w:t xml:space="preserve">rnacional de Discapacidad (IDA). En este espacio se busca </w:t>
      </w:r>
      <w:r w:rsidRPr="00B709A7">
        <w:rPr>
          <w:lang w:val="es-ES"/>
        </w:rPr>
        <w:t>amplificar la voz y la participación de las personas con discapacidad, a través de su participación individual y la de organizaciones representativas (OPDs</w:t>
      </w:r>
      <w:r>
        <w:rPr>
          <w:lang w:val="es-ES"/>
        </w:rPr>
        <w:t>).</w:t>
      </w:r>
    </w:p>
    <w:p w:rsidR="00D5295C" w:rsidRDefault="00D5295C" w:rsidP="00D5295C">
      <w:pPr>
        <w:rPr>
          <w:lang w:val="es-ES"/>
        </w:rPr>
      </w:pPr>
    </w:p>
    <w:p w:rsidR="00D5295C" w:rsidRDefault="00D5295C" w:rsidP="00D5295C">
      <w:pPr>
        <w:rPr>
          <w:lang w:val="es-ES"/>
        </w:rPr>
      </w:pPr>
      <w:r w:rsidRPr="00B709A7">
        <w:rPr>
          <w:lang w:val="es-ES"/>
        </w:rPr>
        <w:t>El Foro es una oportunidad para subrayar temas actuales relevantes al movimiento global para personas con discapacidad y la i</w:t>
      </w:r>
      <w:r>
        <w:rPr>
          <w:lang w:val="es-ES"/>
        </w:rPr>
        <w:t>mplementación de la Convención S</w:t>
      </w:r>
      <w:r w:rsidRPr="00B709A7">
        <w:rPr>
          <w:lang w:val="es-ES"/>
        </w:rPr>
        <w:t>obre los Derecho</w:t>
      </w:r>
      <w:r>
        <w:rPr>
          <w:lang w:val="es-ES"/>
        </w:rPr>
        <w:t xml:space="preserve">s de Personas con Discapacidad. Asimismo, </w:t>
      </w:r>
      <w:r w:rsidRPr="00B709A7">
        <w:rPr>
          <w:lang w:val="es-ES"/>
        </w:rPr>
        <w:t xml:space="preserve">sentará las bases para un diálogo más profundo en la Cumbre sobre áreas específicas. </w:t>
      </w:r>
    </w:p>
    <w:p w:rsidR="00D5295C" w:rsidRDefault="00D5295C" w:rsidP="00D5295C">
      <w:pPr>
        <w:rPr>
          <w:lang w:val="es-ES"/>
        </w:rPr>
      </w:pPr>
    </w:p>
    <w:p w:rsidR="00D5295C" w:rsidRPr="00C10510" w:rsidRDefault="00D5295C" w:rsidP="00D5295C">
      <w:pPr>
        <w:pStyle w:val="Subttulo"/>
        <w:rPr>
          <w:lang w:val="es-ES"/>
        </w:rPr>
      </w:pPr>
      <w:r w:rsidRPr="00C10510">
        <w:rPr>
          <w:lang w:val="es-ES"/>
        </w:rPr>
        <w:t xml:space="preserve">Agenda FORO DE LA SOCIEDAD CIVIL </w:t>
      </w:r>
    </w:p>
    <w:p w:rsidR="00D5295C" w:rsidRPr="00C10510" w:rsidRDefault="00D5295C" w:rsidP="00D5295C">
      <w:pPr>
        <w:pStyle w:val="Subttulo"/>
        <w:rPr>
          <w:lang w:val="es-ES"/>
        </w:rPr>
      </w:pPr>
      <w:r w:rsidRPr="00C10510">
        <w:rPr>
          <w:lang w:val="es-ES"/>
        </w:rPr>
        <w:t>6 de junio. Sala Plenaria</w:t>
      </w:r>
    </w:p>
    <w:p w:rsidR="00D5295C" w:rsidRPr="0051609A" w:rsidRDefault="00D5295C" w:rsidP="00D5295C">
      <w:pPr>
        <w:pStyle w:val="Subttulo"/>
        <w:rPr>
          <w:lang w:val="es-ES"/>
        </w:rPr>
      </w:pPr>
    </w:p>
    <w:p w:rsidR="00D5295C" w:rsidRPr="00835E31" w:rsidRDefault="00D5295C" w:rsidP="00D5295C">
      <w:pPr>
        <w:rPr>
          <w:lang w:val="es-ES"/>
        </w:rPr>
      </w:pPr>
      <w:r w:rsidRPr="00835E31">
        <w:rPr>
          <w:lang w:val="es-ES"/>
        </w:rPr>
        <w:t>Horario: 09.30 a 10.00 horas.</w:t>
      </w:r>
    </w:p>
    <w:p w:rsidR="00D5295C" w:rsidRPr="00835E31" w:rsidRDefault="00D5295C" w:rsidP="00D5295C">
      <w:pPr>
        <w:rPr>
          <w:lang w:val="es-ES"/>
        </w:rPr>
      </w:pPr>
      <w:r w:rsidRPr="00835E31">
        <w:rPr>
          <w:lang w:val="es-ES"/>
        </w:rPr>
        <w:t>Panel: Sesión de Introducción al Foro Global de la Sociedad Civil.</w:t>
      </w:r>
    </w:p>
    <w:p w:rsidR="00D5295C" w:rsidRPr="00835E31" w:rsidRDefault="00D5295C" w:rsidP="00D5295C">
      <w:pPr>
        <w:rPr>
          <w:lang w:val="es-ES"/>
        </w:rPr>
      </w:pPr>
      <w:r w:rsidRPr="00835E31">
        <w:rPr>
          <w:lang w:val="es-ES"/>
        </w:rPr>
        <w:t xml:space="preserve">Disertantes: Ecuador: Ana Lucía Arellano, Argentina: Enzo Rizzi, Brasil: Fernanda Santana, Argentina: Carlos Colere </w:t>
      </w:r>
      <w:r w:rsidRPr="00C10510">
        <w:rPr>
          <w:rStyle w:val="nfasissutil"/>
        </w:rPr>
        <w:t>(M).</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10.00 a 11.15 horas.</w:t>
      </w:r>
    </w:p>
    <w:p w:rsidR="00D5295C" w:rsidRPr="00835E31" w:rsidRDefault="00D5295C" w:rsidP="00D5295C">
      <w:pPr>
        <w:rPr>
          <w:lang w:val="es-ES"/>
        </w:rPr>
      </w:pPr>
      <w:r w:rsidRPr="00835E31">
        <w:rPr>
          <w:lang w:val="es-ES"/>
        </w:rPr>
        <w:t>Panel: Sesión 1: Implementación de la CDPD. Perspectivas de la sociedad civil para su plena y efectiva implementación.</w:t>
      </w:r>
    </w:p>
    <w:p w:rsidR="00D5295C" w:rsidRPr="00835E31" w:rsidRDefault="00D5295C" w:rsidP="00D5295C">
      <w:pPr>
        <w:rPr>
          <w:lang w:val="es-ES"/>
        </w:rPr>
      </w:pPr>
      <w:r w:rsidRPr="00835E31">
        <w:rPr>
          <w:lang w:val="es-ES"/>
        </w:rPr>
        <w:t xml:space="preserve">Disertantes: Brasil: Alexandre Mapurunga </w:t>
      </w:r>
      <w:r w:rsidRPr="00C10510">
        <w:rPr>
          <w:rStyle w:val="nfasissutil"/>
        </w:rPr>
        <w:t xml:space="preserve">(M) </w:t>
      </w:r>
      <w:r w:rsidRPr="00835E31">
        <w:rPr>
          <w:lang w:val="es-ES"/>
        </w:rPr>
        <w:t>y Volmir Raimondi, Perú: Rosario Galarza, Panamá: Ana Fisher, Argentina: Julia Valmarrosa.</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11.30 a 12.45 horas.</w:t>
      </w:r>
    </w:p>
    <w:p w:rsidR="00D5295C" w:rsidRPr="00835E31" w:rsidRDefault="00D5295C" w:rsidP="00D5295C">
      <w:pPr>
        <w:rPr>
          <w:lang w:val="es-ES"/>
        </w:rPr>
      </w:pPr>
      <w:r w:rsidRPr="00835E31">
        <w:rPr>
          <w:lang w:val="es-ES"/>
        </w:rPr>
        <w:lastRenderedPageBreak/>
        <w:t>Panel: Sesión de Apertura.</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13.00 a 14.00 horas.</w:t>
      </w:r>
    </w:p>
    <w:p w:rsidR="00D5295C" w:rsidRPr="00835E31" w:rsidRDefault="00D5295C" w:rsidP="00D5295C">
      <w:pPr>
        <w:rPr>
          <w:lang w:val="es-ES"/>
        </w:rPr>
      </w:pPr>
      <w:r w:rsidRPr="00835E31">
        <w:rPr>
          <w:lang w:val="es-ES"/>
        </w:rPr>
        <w:t>Panel: Sesión 2: La Agenda 2030. Que ninguna región y ninguna persona con discapacidad se quede atrás.</w:t>
      </w:r>
    </w:p>
    <w:p w:rsidR="00D5295C" w:rsidRPr="00835E31" w:rsidRDefault="00D5295C" w:rsidP="00D5295C">
      <w:pPr>
        <w:rPr>
          <w:lang w:val="es-ES"/>
        </w:rPr>
      </w:pPr>
      <w:r w:rsidRPr="00835E31">
        <w:rPr>
          <w:lang w:val="es-ES"/>
        </w:rPr>
        <w:t xml:space="preserve">Disertantes: Argentina: Mariano Godachevich, SIN: Lim Puay Tiak, Guatemala: Otto Mazariegos, México: Gabriela Martínez </w:t>
      </w:r>
      <w:r w:rsidRPr="00C10510">
        <w:rPr>
          <w:rStyle w:val="nfasissutil"/>
        </w:rPr>
        <w:t>(M),</w:t>
      </w:r>
      <w:r w:rsidRPr="00835E31">
        <w:rPr>
          <w:lang w:val="es-ES"/>
        </w:rPr>
        <w:t xml:space="preserve"> Colombia: Samuel Valencia, Argentina: Gabriela Agosto. </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14.15 a 15.30 horas.</w:t>
      </w:r>
    </w:p>
    <w:p w:rsidR="00D5295C" w:rsidRPr="00835E31" w:rsidRDefault="00D5295C" w:rsidP="00D5295C">
      <w:pPr>
        <w:rPr>
          <w:lang w:val="es-ES"/>
        </w:rPr>
      </w:pPr>
      <w:r w:rsidRPr="00835E31">
        <w:rPr>
          <w:lang w:val="es-ES"/>
        </w:rPr>
        <w:t>Panel: Sesión 3: Derecho a la Educación Inclusiva.</w:t>
      </w:r>
    </w:p>
    <w:p w:rsidR="00D5295C" w:rsidRPr="00835E31" w:rsidRDefault="00D5295C" w:rsidP="00D5295C">
      <w:pPr>
        <w:rPr>
          <w:lang w:val="es-ES"/>
        </w:rPr>
      </w:pPr>
      <w:r w:rsidRPr="00835E31">
        <w:rPr>
          <w:lang w:val="es-ES"/>
        </w:rPr>
        <w:t xml:space="preserve">Disertantes: Argentina: Magdalena Orlando, Gabriela Santuccione, Cristina Sanz, Elena Dal Bó </w:t>
      </w:r>
      <w:r w:rsidRPr="00C10510">
        <w:rPr>
          <w:rStyle w:val="nfasissutil"/>
        </w:rPr>
        <w:t>(M).</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15.45 a 17.00 horas.</w:t>
      </w:r>
    </w:p>
    <w:p w:rsidR="00D5295C" w:rsidRPr="00835E31" w:rsidRDefault="00D5295C" w:rsidP="00D5295C">
      <w:pPr>
        <w:rPr>
          <w:lang w:val="es-ES"/>
        </w:rPr>
      </w:pPr>
      <w:r w:rsidRPr="00835E31">
        <w:rPr>
          <w:lang w:val="es-ES"/>
        </w:rPr>
        <w:t>Panel: Sesión 4: Pasos posteriores a la Cumbre.</w:t>
      </w:r>
    </w:p>
    <w:p w:rsidR="00D5295C" w:rsidRPr="00835E31" w:rsidRDefault="00D5295C" w:rsidP="00D5295C">
      <w:pPr>
        <w:rPr>
          <w:lang w:val="es-ES"/>
        </w:rPr>
      </w:pPr>
      <w:r w:rsidRPr="00835E31">
        <w:rPr>
          <w:lang w:val="es-ES"/>
        </w:rPr>
        <w:t xml:space="preserve">Disertantes: Jorge Luis Díaz, Uruguay: Gabriel Soto, Colombia: Henry Mejia, Ecuador: Sebastián Flores </w:t>
      </w:r>
      <w:r w:rsidRPr="00C10510">
        <w:rPr>
          <w:rStyle w:val="nfasissutil"/>
        </w:rPr>
        <w:t>(M),</w:t>
      </w:r>
      <w:r w:rsidRPr="00835E31">
        <w:rPr>
          <w:lang w:val="es-ES"/>
        </w:rPr>
        <w:t xml:space="preserve"> Argentina: Representante ANDIS, México: Ignez Tristao.</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17.00 a 18.00 horas.</w:t>
      </w:r>
    </w:p>
    <w:p w:rsidR="00D5295C" w:rsidRPr="00835E31" w:rsidRDefault="00D5295C" w:rsidP="00D5295C">
      <w:pPr>
        <w:rPr>
          <w:lang w:val="es-ES"/>
        </w:rPr>
      </w:pPr>
      <w:r w:rsidRPr="00835E31">
        <w:rPr>
          <w:lang w:val="es-ES"/>
        </w:rPr>
        <w:t>Panel: Sesión de cierre.</w:t>
      </w:r>
    </w:p>
    <w:p w:rsidR="00D5295C" w:rsidRPr="00835E31" w:rsidRDefault="00D5295C" w:rsidP="00D5295C">
      <w:pPr>
        <w:rPr>
          <w:lang w:val="es-ES"/>
        </w:rPr>
      </w:pPr>
      <w:r w:rsidRPr="00835E31">
        <w:rPr>
          <w:lang w:val="es-ES"/>
        </w:rPr>
        <w:t xml:space="preserve">Disertantes: Canadá: Fred Schroeder, Argentina: Dominique Paulina Kantor </w:t>
      </w:r>
      <w:r w:rsidRPr="00C10510">
        <w:rPr>
          <w:rStyle w:val="nfasissutil"/>
        </w:rPr>
        <w:t>(M)</w:t>
      </w:r>
      <w:r w:rsidRPr="00835E31">
        <w:rPr>
          <w:lang w:val="es-ES"/>
        </w:rPr>
        <w:t xml:space="preserve"> y Juan Cobeñas.</w:t>
      </w:r>
    </w:p>
    <w:p w:rsidR="00D5295C" w:rsidRPr="00B709A7" w:rsidRDefault="00D5295C" w:rsidP="00D5295C">
      <w:pPr>
        <w:rPr>
          <w:lang w:val="es-ES"/>
        </w:rPr>
      </w:pPr>
    </w:p>
    <w:p w:rsidR="00D5295C" w:rsidRPr="009A1E8B" w:rsidRDefault="00D5295C" w:rsidP="00D5295C">
      <w:pPr>
        <w:rPr>
          <w:lang w:val="es-ES"/>
        </w:rPr>
      </w:pPr>
      <w:r w:rsidRPr="00C10510">
        <w:rPr>
          <w:rStyle w:val="Textoennegrita"/>
        </w:rPr>
        <w:t>El día 7 de junio</w:t>
      </w:r>
      <w:r w:rsidRPr="00C10510">
        <w:rPr>
          <w:lang w:val="es-ES"/>
        </w:rPr>
        <w:t>,</w:t>
      </w:r>
      <w:r w:rsidRPr="009A1E8B">
        <w:rPr>
          <w:b/>
          <w:lang w:val="es-ES"/>
        </w:rPr>
        <w:t xml:space="preserve"> </w:t>
      </w:r>
      <w:r w:rsidRPr="009A1E8B">
        <w:rPr>
          <w:lang w:val="es-ES"/>
        </w:rPr>
        <w:t>se desarrollará</w:t>
      </w:r>
      <w:r w:rsidRPr="009A1E8B">
        <w:rPr>
          <w:b/>
          <w:lang w:val="es-ES"/>
        </w:rPr>
        <w:t xml:space="preserve"> </w:t>
      </w:r>
      <w:r w:rsidRPr="009A1E8B">
        <w:rPr>
          <w:lang w:val="es-ES"/>
        </w:rPr>
        <w:t>La Cumbre, la cual se construyó con la participación de las personas con discapacidad y sus organizaciones.</w:t>
      </w:r>
    </w:p>
    <w:p w:rsidR="00D5295C" w:rsidRDefault="00D5295C" w:rsidP="00D5295C">
      <w:pPr>
        <w:rPr>
          <w:lang w:val="es-ES"/>
        </w:rPr>
      </w:pPr>
      <w:r w:rsidRPr="00835E31">
        <w:rPr>
          <w:lang w:val="es-ES"/>
        </w:rPr>
        <w:t>Este seguimiento de La Cumbre en Latinoamérica permite la participación de diferentes sectores, donde expertos en las diferentes temáticas a abordar debaten e intercambian conocimientos y experiencias para una plena inclusión de las personas con discapacidad.</w:t>
      </w:r>
      <w:r>
        <w:rPr>
          <w:lang w:val="es-ES"/>
        </w:rPr>
        <w:t xml:space="preserve"> </w:t>
      </w:r>
    </w:p>
    <w:p w:rsidR="00D5295C" w:rsidRPr="00C10510" w:rsidRDefault="00D5295C" w:rsidP="00D5295C">
      <w:pPr>
        <w:rPr>
          <w:lang w:val="es-ES"/>
        </w:rPr>
      </w:pPr>
    </w:p>
    <w:p w:rsidR="00D5295C" w:rsidRPr="00C10510" w:rsidRDefault="00D5295C" w:rsidP="00D5295C">
      <w:pPr>
        <w:pStyle w:val="Subttulo"/>
        <w:rPr>
          <w:lang w:val="es-ES"/>
        </w:rPr>
      </w:pPr>
      <w:r w:rsidRPr="00C10510">
        <w:rPr>
          <w:lang w:val="es-ES"/>
        </w:rPr>
        <w:t xml:space="preserve">Agenda CUMBRE GLOBAL DE DISCAPACIDAD </w:t>
      </w:r>
    </w:p>
    <w:p w:rsidR="00D5295C" w:rsidRPr="00C10510" w:rsidRDefault="00D5295C" w:rsidP="00D5295C">
      <w:pPr>
        <w:pStyle w:val="Subttulo"/>
        <w:rPr>
          <w:lang w:val="es-ES"/>
        </w:rPr>
      </w:pPr>
      <w:r w:rsidRPr="00C10510">
        <w:rPr>
          <w:lang w:val="es-ES"/>
        </w:rPr>
        <w:t>7 de junio. Sala Plenaria</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09.30 a 10.00 horas.</w:t>
      </w:r>
    </w:p>
    <w:p w:rsidR="00D5295C" w:rsidRPr="00835E31" w:rsidRDefault="00D5295C" w:rsidP="00D5295C">
      <w:pPr>
        <w:rPr>
          <w:lang w:val="es-ES"/>
        </w:rPr>
      </w:pPr>
      <w:r w:rsidRPr="00835E31">
        <w:rPr>
          <w:lang w:val="es-ES"/>
        </w:rPr>
        <w:t>Panel: Sesión de introducción a la Cumbre Global de Discapacidad.</w:t>
      </w:r>
    </w:p>
    <w:p w:rsidR="00D5295C" w:rsidRPr="00835E31" w:rsidRDefault="00D5295C" w:rsidP="00D5295C">
      <w:pPr>
        <w:rPr>
          <w:lang w:val="es-ES"/>
        </w:rPr>
      </w:pPr>
      <w:r w:rsidRPr="00835E31">
        <w:rPr>
          <w:lang w:val="es-ES"/>
        </w:rPr>
        <w:t>Disertantes: Argentina: Claudio Avruj, Ecuador: Marco Augusto Quevedo, Alemania: Birgit Gerstenberg, Ecuador: Ana Lucía Arellano.</w:t>
      </w:r>
    </w:p>
    <w:p w:rsidR="00D5295C" w:rsidRPr="009A1E8B" w:rsidRDefault="00D5295C" w:rsidP="00D5295C">
      <w:pPr>
        <w:rPr>
          <w:highlight w:val="yellow"/>
        </w:rPr>
      </w:pPr>
    </w:p>
    <w:p w:rsidR="00D5295C" w:rsidRPr="00835E31" w:rsidRDefault="00D5295C" w:rsidP="00D5295C">
      <w:pPr>
        <w:rPr>
          <w:lang w:val="es-ES"/>
        </w:rPr>
      </w:pPr>
      <w:r w:rsidRPr="00835E31">
        <w:rPr>
          <w:lang w:val="es-ES"/>
        </w:rPr>
        <w:t>Horario: 10.00 a 10.10 horas.</w:t>
      </w:r>
    </w:p>
    <w:p w:rsidR="00D5295C" w:rsidRPr="00835E31" w:rsidRDefault="00D5295C" w:rsidP="00D5295C">
      <w:pPr>
        <w:rPr>
          <w:lang w:val="es-ES"/>
        </w:rPr>
      </w:pPr>
      <w:r w:rsidRPr="00835E31">
        <w:rPr>
          <w:lang w:val="es-ES"/>
        </w:rPr>
        <w:t xml:space="preserve">Panel: Intervalo.  </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10.10 a 11.10 horas.</w:t>
      </w:r>
    </w:p>
    <w:p w:rsidR="00D5295C" w:rsidRPr="00835E31" w:rsidRDefault="00D5295C" w:rsidP="00D5295C">
      <w:pPr>
        <w:rPr>
          <w:lang w:val="es-ES"/>
        </w:rPr>
      </w:pPr>
      <w:r w:rsidRPr="00835E31">
        <w:rPr>
          <w:lang w:val="es-ES"/>
        </w:rPr>
        <w:t>Panel: Sesión 1: Dignidad y Respeto para Todos. Igualdad y no discriminación.</w:t>
      </w:r>
    </w:p>
    <w:p w:rsidR="00D5295C" w:rsidRPr="00835E31" w:rsidRDefault="00D5295C" w:rsidP="00D5295C">
      <w:pPr>
        <w:rPr>
          <w:lang w:val="es-ES"/>
        </w:rPr>
      </w:pPr>
      <w:r w:rsidRPr="00835E31">
        <w:rPr>
          <w:lang w:val="es-ES"/>
        </w:rPr>
        <w:t xml:space="preserve">Disertantes: Argentina: Maximiliano Marc, Ecuador: Liliana Pelaia, Guatemala: Silvia Quan, México: Olga Montúfar, Argentina: Facundo Chávez Penillas </w:t>
      </w:r>
      <w:r w:rsidRPr="00C10510">
        <w:rPr>
          <w:rStyle w:val="nfasissutil"/>
        </w:rPr>
        <w:t>(M),</w:t>
      </w:r>
      <w:r w:rsidRPr="00835E31">
        <w:rPr>
          <w:lang w:val="es-ES"/>
        </w:rPr>
        <w:t xml:space="preserve"> España: Jesús Celada.</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11.10 a 11.20 horas.</w:t>
      </w:r>
    </w:p>
    <w:p w:rsidR="00D5295C" w:rsidRPr="00835E31" w:rsidRDefault="00D5295C" w:rsidP="00D5295C">
      <w:pPr>
        <w:rPr>
          <w:lang w:val="es-ES"/>
        </w:rPr>
      </w:pPr>
      <w:r w:rsidRPr="00835E31">
        <w:rPr>
          <w:lang w:val="es-ES"/>
        </w:rPr>
        <w:t>Panel: Intervalo: IAN, una historia que te movilizará.</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11.20 a 12.05 horas.</w:t>
      </w:r>
    </w:p>
    <w:p w:rsidR="00D5295C" w:rsidRPr="00835E31" w:rsidRDefault="00D5295C" w:rsidP="00D5295C">
      <w:pPr>
        <w:rPr>
          <w:lang w:val="es-ES"/>
        </w:rPr>
      </w:pPr>
      <w:r w:rsidRPr="00835E31">
        <w:rPr>
          <w:lang w:val="es-ES"/>
        </w:rPr>
        <w:t>Panel: Sesión 2: Niños y niñas con discapacidad.</w:t>
      </w:r>
    </w:p>
    <w:p w:rsidR="00D5295C" w:rsidRPr="00835E31" w:rsidRDefault="00D5295C" w:rsidP="00D5295C">
      <w:pPr>
        <w:rPr>
          <w:lang w:val="es-ES"/>
        </w:rPr>
      </w:pPr>
      <w:r w:rsidRPr="00835E31">
        <w:rPr>
          <w:lang w:val="es-ES"/>
        </w:rPr>
        <w:t xml:space="preserve">Disertantes: España: Federico Martiré </w:t>
      </w:r>
      <w:r w:rsidRPr="00C10510">
        <w:rPr>
          <w:rStyle w:val="nfasissutil"/>
        </w:rPr>
        <w:t>(M),</w:t>
      </w:r>
      <w:r w:rsidRPr="00835E31">
        <w:rPr>
          <w:lang w:val="es-ES"/>
        </w:rPr>
        <w:t xml:space="preserve"> Chile: John Flen, USA: Mitchell Loeb, Paraguay: Cynthia Brizuela, César Martínez, Argentina: Alexia Ratazzi.</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12.05 a 13.00 horas.</w:t>
      </w:r>
    </w:p>
    <w:p w:rsidR="00D5295C" w:rsidRPr="00835E31" w:rsidRDefault="00D5295C" w:rsidP="00D5295C">
      <w:pPr>
        <w:rPr>
          <w:lang w:val="es-ES"/>
        </w:rPr>
      </w:pPr>
      <w:r w:rsidRPr="00835E31">
        <w:rPr>
          <w:lang w:val="es-ES"/>
        </w:rPr>
        <w:t xml:space="preserve">Panel: Intervalo. </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13.00 a 14.00 horas.</w:t>
      </w:r>
    </w:p>
    <w:p w:rsidR="00D5295C" w:rsidRPr="00835E31" w:rsidRDefault="00D5295C" w:rsidP="00D5295C">
      <w:pPr>
        <w:rPr>
          <w:lang w:val="es-ES"/>
        </w:rPr>
      </w:pPr>
      <w:r w:rsidRPr="00835E31">
        <w:rPr>
          <w:lang w:val="es-ES"/>
        </w:rPr>
        <w:t xml:space="preserve">Panel: Sesión 3: Mujeres con discapacidad. </w:t>
      </w:r>
    </w:p>
    <w:p w:rsidR="00D5295C" w:rsidRPr="00835E31" w:rsidRDefault="00D5295C" w:rsidP="00D5295C">
      <w:pPr>
        <w:rPr>
          <w:lang w:val="es-ES"/>
        </w:rPr>
      </w:pPr>
      <w:r w:rsidRPr="00835E31">
        <w:rPr>
          <w:lang w:val="es-ES"/>
        </w:rPr>
        <w:t xml:space="preserve">Disertantes: España: Ana Peláez, GBR: Sophie Morgan </w:t>
      </w:r>
      <w:r w:rsidRPr="00C10510">
        <w:rPr>
          <w:rStyle w:val="nfasissutil"/>
        </w:rPr>
        <w:t>(M),</w:t>
      </w:r>
      <w:r w:rsidRPr="00835E31">
        <w:rPr>
          <w:lang w:val="es-ES"/>
        </w:rPr>
        <w:t xml:space="preserve"> ESA: Angélica Monteagudo, Cuba: Liliana del Rocío Zanafria Minango, Brasil: Priscilla Gaspar.</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14.00 a 14.50 horas.</w:t>
      </w:r>
    </w:p>
    <w:p w:rsidR="00D5295C" w:rsidRPr="00835E31" w:rsidRDefault="00D5295C" w:rsidP="00D5295C">
      <w:pPr>
        <w:rPr>
          <w:lang w:val="es-ES"/>
        </w:rPr>
      </w:pPr>
      <w:r w:rsidRPr="00835E31">
        <w:rPr>
          <w:lang w:val="es-ES"/>
        </w:rPr>
        <w:t xml:space="preserve">Panel: Sesión 4: Inclusión laboral y las rutas hacia el empoderamiento económico. </w:t>
      </w:r>
    </w:p>
    <w:p w:rsidR="00D5295C" w:rsidRPr="00835E31" w:rsidRDefault="00D5295C" w:rsidP="00D5295C">
      <w:pPr>
        <w:rPr>
          <w:lang w:val="es-ES"/>
        </w:rPr>
      </w:pPr>
      <w:r w:rsidRPr="00835E31">
        <w:rPr>
          <w:lang w:val="es-ES"/>
        </w:rPr>
        <w:t xml:space="preserve">Disertantes: Korea: Jong Ran Cho, Perú: Andrés Yurén, España: Javier Güemes, Canadá: Fred Schroeder </w:t>
      </w:r>
      <w:r w:rsidRPr="00C10510">
        <w:rPr>
          <w:rStyle w:val="nfasissutil"/>
        </w:rPr>
        <w:t>(M),</w:t>
      </w:r>
      <w:r w:rsidRPr="00835E31">
        <w:rPr>
          <w:lang w:val="es-ES"/>
        </w:rPr>
        <w:t xml:space="preserve"> Brasil: Adriana Da Costa Ferreira, Ecuador: Andrea Pamela Arellano Freire.</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14.50 a 15.05 horas.</w:t>
      </w:r>
    </w:p>
    <w:p w:rsidR="00D5295C" w:rsidRPr="00835E31" w:rsidRDefault="00D5295C" w:rsidP="00D5295C">
      <w:pPr>
        <w:rPr>
          <w:lang w:val="es-ES"/>
        </w:rPr>
      </w:pPr>
      <w:r w:rsidRPr="00835E31">
        <w:rPr>
          <w:lang w:val="es-ES"/>
        </w:rPr>
        <w:t>Panel: ¨Cambiar el mundo usando redes sociales ¨ Vidas Reales.</w:t>
      </w:r>
    </w:p>
    <w:p w:rsidR="00D5295C" w:rsidRPr="00835E31" w:rsidRDefault="00D5295C" w:rsidP="00D5295C">
      <w:pPr>
        <w:rPr>
          <w:lang w:val="es-ES"/>
        </w:rPr>
      </w:pPr>
      <w:r w:rsidRPr="00835E31">
        <w:rPr>
          <w:lang w:val="es-ES"/>
        </w:rPr>
        <w:t>Disertantes: Argentina: Julián Gallo.</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15.05 a 16.00 horas.</w:t>
      </w:r>
    </w:p>
    <w:p w:rsidR="00D5295C" w:rsidRPr="00835E31" w:rsidRDefault="00D5295C" w:rsidP="00D5295C">
      <w:pPr>
        <w:rPr>
          <w:lang w:val="es-ES"/>
        </w:rPr>
      </w:pPr>
      <w:r w:rsidRPr="00835E31">
        <w:rPr>
          <w:lang w:val="es-ES"/>
        </w:rPr>
        <w:t>Panel: Sesión 5: Tecnología, Innovación y la Comunicación para la transformación del estigma.</w:t>
      </w:r>
    </w:p>
    <w:p w:rsidR="00D5295C" w:rsidRPr="00835E31" w:rsidRDefault="00D5295C" w:rsidP="00D5295C">
      <w:pPr>
        <w:rPr>
          <w:lang w:val="es-ES"/>
        </w:rPr>
      </w:pPr>
      <w:r w:rsidRPr="00835E31">
        <w:rPr>
          <w:lang w:val="es-ES"/>
        </w:rPr>
        <w:t xml:space="preserve">Disertantes: GBR: Ángela Chan, Colombia: José Antonio Leal, GBR: Neil Miliken, Argentina: Alejandro Pablo Avelluto </w:t>
      </w:r>
      <w:r w:rsidRPr="00C10510">
        <w:rPr>
          <w:rStyle w:val="nfasissutil"/>
        </w:rPr>
        <w:t>(M),</w:t>
      </w:r>
      <w:r w:rsidRPr="00835E31">
        <w:rPr>
          <w:lang w:val="es-ES"/>
        </w:rPr>
        <w:t xml:space="preserve"> Colombia: Jorge Enrique Muñoz.</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16.00 a 16.50 horas.</w:t>
      </w:r>
    </w:p>
    <w:p w:rsidR="00D5295C" w:rsidRPr="00835E31" w:rsidRDefault="00D5295C" w:rsidP="00D5295C">
      <w:pPr>
        <w:rPr>
          <w:lang w:val="es-ES"/>
        </w:rPr>
      </w:pPr>
      <w:r w:rsidRPr="00835E31">
        <w:rPr>
          <w:lang w:val="es-ES"/>
        </w:rPr>
        <w:t>Panel: Sesión 6: Acceso a la justicia.</w:t>
      </w:r>
    </w:p>
    <w:p w:rsidR="00D5295C" w:rsidRPr="00835E31" w:rsidRDefault="00D5295C" w:rsidP="00D5295C">
      <w:pPr>
        <w:rPr>
          <w:lang w:val="es-ES"/>
        </w:rPr>
      </w:pPr>
      <w:r w:rsidRPr="00835E31">
        <w:rPr>
          <w:lang w:val="es-ES"/>
        </w:rPr>
        <w:t>Disertantes: Chile: Pamela Molina, Argentina: Mabel Remon, Horacio Jo</w:t>
      </w:r>
      <w:r w:rsidRPr="00835E31">
        <w:rPr>
          <w:lang w:val="es-ES"/>
        </w:rPr>
        <w:noBreakHyphen/>
        <w:t xml:space="preserve">re Galibert </w:t>
      </w:r>
      <w:r w:rsidRPr="00C10510">
        <w:rPr>
          <w:rStyle w:val="nfasissutil"/>
        </w:rPr>
        <w:t>(M),</w:t>
      </w:r>
      <w:r w:rsidRPr="00835E31">
        <w:rPr>
          <w:lang w:val="es-ES"/>
        </w:rPr>
        <w:t xml:space="preserve"> México: Carlos Ríos, Ecuador: Víctor Hugo león Tenorio.</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16.50 a 17.00 horas.</w:t>
      </w:r>
    </w:p>
    <w:p w:rsidR="00D5295C" w:rsidRPr="00835E31" w:rsidRDefault="00D5295C" w:rsidP="00D5295C">
      <w:pPr>
        <w:rPr>
          <w:lang w:val="es-ES"/>
        </w:rPr>
      </w:pPr>
      <w:r w:rsidRPr="00835E31">
        <w:rPr>
          <w:lang w:val="es-ES"/>
        </w:rPr>
        <w:t>Panel: Intervalo.</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17.00 a 17.50 horas.</w:t>
      </w:r>
    </w:p>
    <w:p w:rsidR="00D5295C" w:rsidRPr="00835E31" w:rsidRDefault="00D5295C" w:rsidP="00D5295C">
      <w:pPr>
        <w:rPr>
          <w:lang w:val="es-ES"/>
        </w:rPr>
      </w:pPr>
      <w:r w:rsidRPr="00835E31">
        <w:rPr>
          <w:lang w:val="es-ES"/>
        </w:rPr>
        <w:t>Panel: Sesión de Clausura: Compromisos de los gobiernos para garantizar la participación efectiva de las OPD en la formulación e implementación de políticas públicas.</w:t>
      </w:r>
    </w:p>
    <w:p w:rsidR="00D5295C" w:rsidRPr="00835E31" w:rsidRDefault="00D5295C" w:rsidP="00D5295C">
      <w:pPr>
        <w:rPr>
          <w:lang w:val="es-ES"/>
        </w:rPr>
      </w:pPr>
      <w:r w:rsidRPr="00835E31">
        <w:rPr>
          <w:lang w:val="es-ES"/>
        </w:rPr>
        <w:lastRenderedPageBreak/>
        <w:t xml:space="preserve">Disertantes: España: Alberto Durán, Japón: Yoko Isobe, Argentina: Santiago Ibarzábal, GBR: Michael Horner, Venezuela: Juan Ángel de Gouveia, Ecuador: José Miguel Arteaga </w:t>
      </w:r>
      <w:r w:rsidRPr="00C10510">
        <w:rPr>
          <w:rStyle w:val="nfasissutil"/>
        </w:rPr>
        <w:t>(M).</w:t>
      </w:r>
    </w:p>
    <w:p w:rsidR="00D5295C" w:rsidRPr="00835E31" w:rsidRDefault="00D5295C" w:rsidP="00D5295C">
      <w:pPr>
        <w:rPr>
          <w:lang w:val="es-ES"/>
        </w:rPr>
      </w:pPr>
    </w:p>
    <w:p w:rsidR="00D5295C" w:rsidRPr="00835E31" w:rsidRDefault="00D5295C" w:rsidP="00D5295C">
      <w:pPr>
        <w:rPr>
          <w:lang w:val="es-ES"/>
        </w:rPr>
      </w:pPr>
      <w:r w:rsidRPr="00D5295C">
        <w:rPr>
          <w:rStyle w:val="Textoennegrita"/>
        </w:rPr>
        <w:t>El día 8 de Junio,</w:t>
      </w:r>
      <w:r w:rsidRPr="00835E31">
        <w:rPr>
          <w:lang w:val="es-ES"/>
        </w:rPr>
        <w:t xml:space="preserve"> se brinda un espacio para disfrutar con familiares y amigos, donde la programación abarca desde muestras culturales, espectáculos y actividades deportivas hasta el evento anual de discapacidad más importante de Vicente López “Todos iguales en sus derechos”, cuyo objetivo es visibilizar todas las acciones inclusivas que desarrollan en conjunto con las más de 30 organizaciones locales que los acompañan. Durante el evento, además, podrán compartir una caminata experimental acompañando el lema "Todos iguales en los derechos" para simbolizar y reforzar la empatía.</w:t>
      </w:r>
    </w:p>
    <w:p w:rsidR="00D5295C" w:rsidRPr="00835E31" w:rsidRDefault="00D5295C" w:rsidP="00D5295C">
      <w:pPr>
        <w:rPr>
          <w:lang w:val="es-ES"/>
        </w:rPr>
      </w:pPr>
      <w:r w:rsidRPr="00835E31">
        <w:rPr>
          <w:lang w:val="es-ES"/>
        </w:rPr>
        <w:t xml:space="preserve">Cerraremos la jornada y los 3 días que conforman esta Cumbre, con una obra de teatro inclusiva, protagonizada por Pitu Blázquez y su elenco “Hermosamente Diferentes”, este espectáculo demuestra que no existen límites para las personas con discapacidad. </w:t>
      </w:r>
    </w:p>
    <w:p w:rsidR="00D5295C" w:rsidRPr="00C10510" w:rsidRDefault="00D5295C" w:rsidP="00D5295C">
      <w:pPr>
        <w:rPr>
          <w:lang w:val="es-ES"/>
        </w:rPr>
      </w:pPr>
    </w:p>
    <w:p w:rsidR="00D5295C" w:rsidRPr="00C10510" w:rsidRDefault="00D5295C" w:rsidP="00D5295C">
      <w:pPr>
        <w:pStyle w:val="Subttulo"/>
        <w:rPr>
          <w:lang w:val="es-ES"/>
        </w:rPr>
      </w:pPr>
      <w:r w:rsidRPr="00C10510">
        <w:rPr>
          <w:lang w:val="es-ES"/>
        </w:rPr>
        <w:t xml:space="preserve">Agenda sábado 8 de junio. </w:t>
      </w:r>
    </w:p>
    <w:p w:rsidR="00D5295C" w:rsidRPr="00C10510" w:rsidRDefault="00D5295C" w:rsidP="00D5295C">
      <w:pPr>
        <w:pStyle w:val="Subttulo"/>
        <w:rPr>
          <w:lang w:val="es-ES"/>
        </w:rPr>
      </w:pPr>
      <w:r w:rsidRPr="00C10510">
        <w:rPr>
          <w:lang w:val="es-ES"/>
        </w:rPr>
        <w:t>Sala Plenaria. “Todos Iguales en los derechos” Vicente López.</w:t>
      </w:r>
    </w:p>
    <w:p w:rsidR="00D5295C" w:rsidRPr="00835E31" w:rsidRDefault="00D5295C" w:rsidP="00D5295C">
      <w:pPr>
        <w:pStyle w:val="Subttulo"/>
        <w:rPr>
          <w:lang w:val="es-ES"/>
        </w:rPr>
      </w:pPr>
    </w:p>
    <w:p w:rsidR="00D5295C" w:rsidRPr="00835E31" w:rsidRDefault="00D5295C" w:rsidP="00D5295C">
      <w:pPr>
        <w:rPr>
          <w:lang w:val="es-ES"/>
        </w:rPr>
      </w:pPr>
      <w:r w:rsidRPr="00835E31">
        <w:rPr>
          <w:lang w:val="es-ES"/>
        </w:rPr>
        <w:t>Horario: 10.00 horas.</w:t>
      </w:r>
    </w:p>
    <w:p w:rsidR="00D5295C" w:rsidRPr="00835E31" w:rsidRDefault="00D5295C" w:rsidP="00D5295C">
      <w:pPr>
        <w:rPr>
          <w:lang w:val="es-ES"/>
        </w:rPr>
      </w:pPr>
      <w:r w:rsidRPr="00835E31">
        <w:rPr>
          <w:lang w:val="es-ES"/>
        </w:rPr>
        <w:t xml:space="preserve">Panel: Inicio “Todos Iguales en los derechos” </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10.15 a 11.50 horas.</w:t>
      </w:r>
    </w:p>
    <w:p w:rsidR="00D5295C" w:rsidRPr="00835E31" w:rsidRDefault="00D5295C" w:rsidP="00D5295C">
      <w:pPr>
        <w:rPr>
          <w:lang w:val="es-ES"/>
        </w:rPr>
      </w:pPr>
      <w:r w:rsidRPr="00835E31">
        <w:rPr>
          <w:lang w:val="es-ES"/>
        </w:rPr>
        <w:t>Panel: Actividad participativa de Hockey adaptado y Voley.</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12.00 a 12.15 horas.</w:t>
      </w:r>
    </w:p>
    <w:p w:rsidR="00D5295C" w:rsidRPr="00835E31" w:rsidRDefault="00D5295C" w:rsidP="00D5295C">
      <w:pPr>
        <w:rPr>
          <w:lang w:val="es-ES"/>
        </w:rPr>
      </w:pPr>
      <w:r w:rsidRPr="00835E31">
        <w:rPr>
          <w:lang w:val="es-ES"/>
        </w:rPr>
        <w:t>Panel: Reconocimiento a alfajoreros en acción, Adel Valle y Mudas.</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12.30 horas.</w:t>
      </w:r>
    </w:p>
    <w:p w:rsidR="00D5295C" w:rsidRPr="00835E31" w:rsidRDefault="00D5295C" w:rsidP="00D5295C">
      <w:pPr>
        <w:rPr>
          <w:lang w:val="es-ES"/>
        </w:rPr>
      </w:pPr>
      <w:r w:rsidRPr="00835E31">
        <w:rPr>
          <w:lang w:val="es-ES"/>
        </w:rPr>
        <w:t>Panel: Grupo musical Rock.</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13.00 a 14.00 horas.</w:t>
      </w:r>
    </w:p>
    <w:p w:rsidR="00D5295C" w:rsidRPr="00835E31" w:rsidRDefault="00D5295C" w:rsidP="00D5295C">
      <w:pPr>
        <w:rPr>
          <w:lang w:val="es-ES"/>
        </w:rPr>
      </w:pPr>
      <w:r w:rsidRPr="00835E31">
        <w:rPr>
          <w:lang w:val="es-ES"/>
        </w:rPr>
        <w:t>Panel: Presentación de las ONG participantes.</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14.00 a 14.30 horas.</w:t>
      </w:r>
    </w:p>
    <w:p w:rsidR="00D5295C" w:rsidRPr="00835E31" w:rsidRDefault="00D5295C" w:rsidP="00D5295C">
      <w:pPr>
        <w:rPr>
          <w:lang w:val="es-ES"/>
        </w:rPr>
      </w:pPr>
      <w:r w:rsidRPr="00835E31">
        <w:rPr>
          <w:lang w:val="es-ES"/>
        </w:rPr>
        <w:t>Panel: Número teatral musical.</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14.30 a 15.30 horas.</w:t>
      </w:r>
      <w:bookmarkStart w:id="0" w:name="_GoBack"/>
      <w:bookmarkEnd w:id="0"/>
    </w:p>
    <w:p w:rsidR="00D5295C" w:rsidRPr="00835E31" w:rsidRDefault="00D5295C" w:rsidP="00D5295C">
      <w:pPr>
        <w:rPr>
          <w:lang w:val="es-ES"/>
        </w:rPr>
      </w:pPr>
      <w:r w:rsidRPr="00835E31">
        <w:rPr>
          <w:lang w:val="es-ES"/>
        </w:rPr>
        <w:t>Panel: Actividad participativa con Powerchair.</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15.30 a 16.00 horas.</w:t>
      </w:r>
    </w:p>
    <w:p w:rsidR="00D5295C" w:rsidRPr="00835E31" w:rsidRDefault="00D5295C" w:rsidP="00D5295C">
      <w:pPr>
        <w:rPr>
          <w:lang w:val="es-ES"/>
        </w:rPr>
      </w:pPr>
      <w:r w:rsidRPr="00835E31">
        <w:rPr>
          <w:lang w:val="es-ES"/>
        </w:rPr>
        <w:t xml:space="preserve">Panel: Grupo musical: Lo que Faltaba. </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16.00 a 16.30 horas.</w:t>
      </w:r>
    </w:p>
    <w:p w:rsidR="00D5295C" w:rsidRPr="00835E31" w:rsidRDefault="00D5295C" w:rsidP="00D5295C">
      <w:pPr>
        <w:rPr>
          <w:lang w:val="es-ES"/>
        </w:rPr>
      </w:pPr>
      <w:r w:rsidRPr="00835E31">
        <w:rPr>
          <w:lang w:val="es-ES"/>
        </w:rPr>
        <w:t xml:space="preserve">Panel: Actividad de Zumba inclusiva. </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16.45 a 17.30 horas.</w:t>
      </w:r>
    </w:p>
    <w:p w:rsidR="00D5295C" w:rsidRPr="00835E31" w:rsidRDefault="00D5295C" w:rsidP="00D5295C">
      <w:pPr>
        <w:rPr>
          <w:lang w:val="es-ES"/>
        </w:rPr>
      </w:pPr>
      <w:r w:rsidRPr="00835E31">
        <w:rPr>
          <w:lang w:val="es-ES"/>
        </w:rPr>
        <w:lastRenderedPageBreak/>
        <w:t xml:space="preserve">Panel: Obra teatral “Hermosamente Diferentes” Pitu Blázquez. </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17.30 a 18.15 horas.</w:t>
      </w:r>
    </w:p>
    <w:p w:rsidR="00D5295C" w:rsidRPr="00835E31" w:rsidRDefault="00D5295C" w:rsidP="00D5295C">
      <w:pPr>
        <w:rPr>
          <w:lang w:val="es-ES"/>
        </w:rPr>
      </w:pPr>
      <w:r w:rsidRPr="00835E31">
        <w:rPr>
          <w:lang w:val="es-ES"/>
        </w:rPr>
        <w:t>Panel: Caminata vivencial con murga inclusiva “Los Cachorros”.</w:t>
      </w:r>
    </w:p>
    <w:p w:rsidR="00D5295C" w:rsidRPr="00835E31" w:rsidRDefault="00D5295C" w:rsidP="00D5295C">
      <w:pPr>
        <w:rPr>
          <w:lang w:val="es-ES"/>
        </w:rPr>
      </w:pPr>
    </w:p>
    <w:p w:rsidR="00D5295C" w:rsidRPr="00835E31" w:rsidRDefault="00D5295C" w:rsidP="00D5295C">
      <w:pPr>
        <w:rPr>
          <w:lang w:val="es-ES"/>
        </w:rPr>
      </w:pPr>
      <w:r w:rsidRPr="00835E31">
        <w:rPr>
          <w:lang w:val="es-ES"/>
        </w:rPr>
        <w:t>Horario: 18.15 a 18.30 horas.</w:t>
      </w:r>
    </w:p>
    <w:p w:rsidR="00D5295C" w:rsidRPr="00835E31" w:rsidRDefault="00D5295C" w:rsidP="00D5295C">
      <w:pPr>
        <w:rPr>
          <w:lang w:val="es-ES"/>
        </w:rPr>
      </w:pPr>
      <w:r w:rsidRPr="00835E31">
        <w:rPr>
          <w:lang w:val="es-ES"/>
        </w:rPr>
        <w:t>Panel: Cierre jornada con murga inclusiva “Los Cachorros”.</w:t>
      </w:r>
    </w:p>
    <w:p w:rsidR="00435C9E" w:rsidRPr="00D5295C" w:rsidRDefault="00435C9E">
      <w:pPr>
        <w:rPr>
          <w:lang w:val="es-ES"/>
        </w:rPr>
      </w:pPr>
    </w:p>
    <w:sectPr w:rsidR="00435C9E" w:rsidRPr="00D5295C">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18" w:rsidRDefault="00910218" w:rsidP="00D5295C">
      <w:r>
        <w:separator/>
      </w:r>
    </w:p>
  </w:endnote>
  <w:endnote w:type="continuationSeparator" w:id="0">
    <w:p w:rsidR="00910218" w:rsidRDefault="00910218" w:rsidP="00D5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136810"/>
      <w:docPartObj>
        <w:docPartGallery w:val="Page Numbers (Bottom of Page)"/>
        <w:docPartUnique/>
      </w:docPartObj>
    </w:sdtPr>
    <w:sdtContent>
      <w:p w:rsidR="00D5295C" w:rsidRDefault="00D5295C">
        <w:pPr>
          <w:pStyle w:val="Piedepgina"/>
          <w:jc w:val="center"/>
        </w:pPr>
        <w:r>
          <w:fldChar w:fldCharType="begin"/>
        </w:r>
        <w:r>
          <w:instrText>PAGE   \* MERGEFORMAT</w:instrText>
        </w:r>
        <w:r>
          <w:fldChar w:fldCharType="separate"/>
        </w:r>
        <w:r w:rsidRPr="00D5295C">
          <w:rPr>
            <w:noProof/>
            <w:lang w:val="es-ES"/>
          </w:rPr>
          <w:t>1</w:t>
        </w:r>
        <w:r>
          <w:fldChar w:fldCharType="end"/>
        </w:r>
      </w:p>
    </w:sdtContent>
  </w:sdt>
  <w:p w:rsidR="00D5295C" w:rsidRDefault="00D529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18" w:rsidRDefault="00910218" w:rsidP="00D5295C">
      <w:r>
        <w:separator/>
      </w:r>
    </w:p>
  </w:footnote>
  <w:footnote w:type="continuationSeparator" w:id="0">
    <w:p w:rsidR="00910218" w:rsidRDefault="00910218" w:rsidP="00D52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5C"/>
    <w:rsid w:val="00435C9E"/>
    <w:rsid w:val="00910218"/>
    <w:rsid w:val="00D52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699D5-50D8-4CB4-9FB5-3F4699D0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5C"/>
    <w:pPr>
      <w:spacing w:after="0" w:line="240" w:lineRule="auto"/>
    </w:pPr>
    <w:rPr>
      <w:rFonts w:ascii="Calibri" w:eastAsia="Calibri" w:hAnsi="Calibri" w:cs="Times New Roman"/>
      <w:sz w:val="24"/>
      <w:szCs w:val="24"/>
      <w:lang w:val="es-ES_tradnl"/>
    </w:rPr>
  </w:style>
  <w:style w:type="paragraph" w:styleId="Ttulo1">
    <w:name w:val="heading 1"/>
    <w:basedOn w:val="Normal"/>
    <w:next w:val="Normal"/>
    <w:link w:val="Ttulo1Car"/>
    <w:uiPriority w:val="9"/>
    <w:qFormat/>
    <w:rsid w:val="00D5295C"/>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rsid w:val="00D5295C"/>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D5295C"/>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D5295C"/>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5295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529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529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295C"/>
    <w:rPr>
      <w:rFonts w:ascii="Calibri Light" w:eastAsia="Times New Roman" w:hAnsi="Calibri Light" w:cs="Times New Roman"/>
      <w:b/>
      <w:bCs/>
      <w:kern w:val="32"/>
      <w:sz w:val="32"/>
      <w:szCs w:val="32"/>
      <w:lang w:val="es-ES_tradnl"/>
    </w:rPr>
  </w:style>
  <w:style w:type="character" w:customStyle="1" w:styleId="Ttulo2Car">
    <w:name w:val="Título 2 Car"/>
    <w:basedOn w:val="Fuentedeprrafopredeter"/>
    <w:link w:val="Ttulo2"/>
    <w:uiPriority w:val="9"/>
    <w:rsid w:val="00D5295C"/>
    <w:rPr>
      <w:rFonts w:ascii="Calibri Light" w:eastAsia="Times New Roman" w:hAnsi="Calibri Light" w:cs="Times New Roman"/>
      <w:b/>
      <w:bCs/>
      <w:i/>
      <w:iCs/>
      <w:sz w:val="28"/>
      <w:szCs w:val="28"/>
      <w:lang w:val="es-ES_tradnl"/>
    </w:rPr>
  </w:style>
  <w:style w:type="character" w:styleId="Textoennegrita">
    <w:name w:val="Strong"/>
    <w:uiPriority w:val="22"/>
    <w:qFormat/>
    <w:rsid w:val="00D5295C"/>
    <w:rPr>
      <w:b/>
      <w:bCs/>
    </w:rPr>
  </w:style>
  <w:style w:type="character" w:styleId="nfasis">
    <w:name w:val="Emphasis"/>
    <w:uiPriority w:val="20"/>
    <w:qFormat/>
    <w:rsid w:val="00D5295C"/>
    <w:rPr>
      <w:i/>
      <w:iCs/>
    </w:rPr>
  </w:style>
  <w:style w:type="paragraph" w:styleId="Subttulo">
    <w:name w:val="Subtitle"/>
    <w:basedOn w:val="Normal"/>
    <w:next w:val="Normal"/>
    <w:link w:val="SubttuloCar"/>
    <w:uiPriority w:val="11"/>
    <w:qFormat/>
    <w:rsid w:val="00D5295C"/>
    <w:pPr>
      <w:spacing w:after="60"/>
      <w:jc w:val="center"/>
      <w:outlineLvl w:val="1"/>
    </w:pPr>
    <w:rPr>
      <w:rFonts w:ascii="Calibri Light" w:eastAsia="Times New Roman" w:hAnsi="Calibri Light"/>
    </w:rPr>
  </w:style>
  <w:style w:type="character" w:customStyle="1" w:styleId="SubttuloCar">
    <w:name w:val="Subtítulo Car"/>
    <w:basedOn w:val="Fuentedeprrafopredeter"/>
    <w:link w:val="Subttulo"/>
    <w:uiPriority w:val="11"/>
    <w:rsid w:val="00D5295C"/>
    <w:rPr>
      <w:rFonts w:ascii="Calibri Light" w:eastAsia="Times New Roman" w:hAnsi="Calibri Light" w:cs="Times New Roman"/>
      <w:sz w:val="24"/>
      <w:szCs w:val="24"/>
      <w:lang w:val="es-ES_tradnl"/>
    </w:rPr>
  </w:style>
  <w:style w:type="character" w:customStyle="1" w:styleId="Ttulo6Car">
    <w:name w:val="Título 6 Car"/>
    <w:basedOn w:val="Fuentedeprrafopredeter"/>
    <w:link w:val="Ttulo6"/>
    <w:uiPriority w:val="9"/>
    <w:semiHidden/>
    <w:rsid w:val="00D5295C"/>
    <w:rPr>
      <w:rFonts w:asciiTheme="majorHAnsi" w:eastAsiaTheme="majorEastAsia" w:hAnsiTheme="majorHAnsi" w:cstheme="majorBidi"/>
      <w:color w:val="1F4D78" w:themeColor="accent1" w:themeShade="7F"/>
      <w:sz w:val="24"/>
      <w:szCs w:val="24"/>
      <w:lang w:val="es-ES_tradnl"/>
    </w:rPr>
  </w:style>
  <w:style w:type="character" w:customStyle="1" w:styleId="Ttulo7Car">
    <w:name w:val="Título 7 Car"/>
    <w:basedOn w:val="Fuentedeprrafopredeter"/>
    <w:link w:val="Ttulo7"/>
    <w:uiPriority w:val="9"/>
    <w:semiHidden/>
    <w:rsid w:val="00D5295C"/>
    <w:rPr>
      <w:rFonts w:asciiTheme="majorHAnsi" w:eastAsiaTheme="majorEastAsia" w:hAnsiTheme="majorHAnsi" w:cstheme="majorBidi"/>
      <w:i/>
      <w:iCs/>
      <w:color w:val="1F4D78" w:themeColor="accent1" w:themeShade="7F"/>
      <w:sz w:val="24"/>
      <w:szCs w:val="24"/>
      <w:lang w:val="es-ES_tradnl"/>
    </w:rPr>
  </w:style>
  <w:style w:type="character" w:customStyle="1" w:styleId="Ttulo8Car">
    <w:name w:val="Título 8 Car"/>
    <w:basedOn w:val="Fuentedeprrafopredeter"/>
    <w:link w:val="Ttulo8"/>
    <w:uiPriority w:val="9"/>
    <w:semiHidden/>
    <w:rsid w:val="00D5295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D5295C"/>
    <w:rPr>
      <w:rFonts w:asciiTheme="majorHAnsi" w:eastAsiaTheme="majorEastAsia" w:hAnsiTheme="majorHAnsi" w:cstheme="majorBidi"/>
      <w:i/>
      <w:iCs/>
      <w:color w:val="272727" w:themeColor="text1" w:themeTint="D8"/>
      <w:sz w:val="21"/>
      <w:szCs w:val="21"/>
      <w:lang w:val="es-ES_tradnl"/>
    </w:rPr>
  </w:style>
  <w:style w:type="character" w:styleId="nfasissutil">
    <w:name w:val="Subtle Emphasis"/>
    <w:uiPriority w:val="19"/>
    <w:qFormat/>
    <w:rsid w:val="00D5295C"/>
    <w:rPr>
      <w:i/>
      <w:iCs/>
      <w:color w:val="404040"/>
    </w:rPr>
  </w:style>
  <w:style w:type="character" w:customStyle="1" w:styleId="Ttulo3Car">
    <w:name w:val="Título 3 Car"/>
    <w:basedOn w:val="Fuentedeprrafopredeter"/>
    <w:link w:val="Ttulo3"/>
    <w:uiPriority w:val="9"/>
    <w:rsid w:val="00D5295C"/>
    <w:rPr>
      <w:rFonts w:asciiTheme="majorHAnsi" w:eastAsiaTheme="majorEastAsia" w:hAnsiTheme="majorHAnsi" w:cstheme="majorBidi"/>
      <w:color w:val="1F4D78" w:themeColor="accent1" w:themeShade="7F"/>
      <w:sz w:val="24"/>
      <w:szCs w:val="24"/>
      <w:lang w:val="es-ES_tradnl"/>
    </w:rPr>
  </w:style>
  <w:style w:type="paragraph" w:styleId="Encabezado">
    <w:name w:val="header"/>
    <w:basedOn w:val="Normal"/>
    <w:link w:val="EncabezadoCar"/>
    <w:uiPriority w:val="99"/>
    <w:unhideWhenUsed/>
    <w:rsid w:val="00D5295C"/>
    <w:pPr>
      <w:tabs>
        <w:tab w:val="center" w:pos="4252"/>
        <w:tab w:val="right" w:pos="8504"/>
      </w:tabs>
    </w:pPr>
  </w:style>
  <w:style w:type="character" w:customStyle="1" w:styleId="EncabezadoCar">
    <w:name w:val="Encabezado Car"/>
    <w:basedOn w:val="Fuentedeprrafopredeter"/>
    <w:link w:val="Encabezado"/>
    <w:uiPriority w:val="99"/>
    <w:rsid w:val="00D5295C"/>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D5295C"/>
    <w:pPr>
      <w:tabs>
        <w:tab w:val="center" w:pos="4252"/>
        <w:tab w:val="right" w:pos="8504"/>
      </w:tabs>
    </w:pPr>
  </w:style>
  <w:style w:type="character" w:customStyle="1" w:styleId="PiedepginaCar">
    <w:name w:val="Pie de página Car"/>
    <w:basedOn w:val="Fuentedeprrafopredeter"/>
    <w:link w:val="Piedepgina"/>
    <w:uiPriority w:val="99"/>
    <w:rsid w:val="00D5295C"/>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1188</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Andrade</dc:creator>
  <cp:keywords/>
  <dc:description/>
  <cp:lastModifiedBy>Gabriela Andrade</cp:lastModifiedBy>
  <cp:revision>1</cp:revision>
  <dcterms:created xsi:type="dcterms:W3CDTF">2019-06-04T20:44:00Z</dcterms:created>
  <dcterms:modified xsi:type="dcterms:W3CDTF">2019-06-04T20:50:00Z</dcterms:modified>
</cp:coreProperties>
</file>