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FD" w:rsidRPr="001D29A7" w:rsidRDefault="00817128">
      <w:pPr>
        <w:pStyle w:val="Cuerpo"/>
        <w:jc w:val="both"/>
        <w:rPr>
          <w:lang w:val="es-ES_tradnl"/>
        </w:rPr>
      </w:pPr>
      <w:r w:rsidRPr="001D29A7">
        <w:rPr>
          <w:smallCaps/>
          <w:u w:val="single"/>
        </w:rPr>
        <w:t xml:space="preserve">Acta de Directorio N° </w:t>
      </w:r>
      <w:r w:rsidR="00D202B0" w:rsidRPr="001D29A7">
        <w:rPr>
          <w:u w:val="single"/>
          <w:lang w:val="es-ES_tradnl"/>
        </w:rPr>
        <w:t>284</w:t>
      </w:r>
    </w:p>
    <w:p w:rsidR="00B425FD" w:rsidRPr="001D29A7" w:rsidRDefault="00817128">
      <w:pPr>
        <w:pStyle w:val="Cuerpo"/>
        <w:jc w:val="both"/>
        <w:rPr>
          <w:lang w:val="es-ES_tradnl"/>
        </w:rPr>
      </w:pPr>
      <w:r w:rsidRPr="001D29A7">
        <w:rPr>
          <w:b/>
          <w:bCs/>
          <w:sz w:val="20"/>
          <w:szCs w:val="20"/>
          <w:lang w:val="es-ES_tradnl"/>
        </w:rPr>
        <w:t>FECHA</w:t>
      </w:r>
      <w:r w:rsidR="00D202B0" w:rsidRPr="001D29A7">
        <w:rPr>
          <w:b/>
          <w:bCs/>
          <w:lang w:val="es-ES_tradnl"/>
        </w:rPr>
        <w:t>:</w:t>
      </w:r>
      <w:r w:rsidR="00D202B0" w:rsidRPr="001D29A7">
        <w:rPr>
          <w:lang w:val="es-ES_tradnl"/>
        </w:rPr>
        <w:t xml:space="preserve"> 27/09/2019</w:t>
      </w:r>
    </w:p>
    <w:p w:rsidR="00B425FD" w:rsidRPr="001D29A7" w:rsidRDefault="00D202B0">
      <w:pPr>
        <w:pStyle w:val="Cuerpo"/>
        <w:jc w:val="both"/>
        <w:rPr>
          <w:lang w:val="es-ES_tradnl"/>
        </w:rPr>
      </w:pPr>
      <w:r w:rsidRPr="001D29A7">
        <w:rPr>
          <w:b/>
          <w:bCs/>
          <w:sz w:val="20"/>
          <w:szCs w:val="20"/>
          <w:lang w:val="es-ES_tradnl"/>
        </w:rPr>
        <w:t>L</w:t>
      </w:r>
      <w:r w:rsidR="00817128" w:rsidRPr="001D29A7">
        <w:rPr>
          <w:b/>
          <w:bCs/>
          <w:sz w:val="20"/>
          <w:szCs w:val="20"/>
          <w:lang w:val="es-ES_tradnl"/>
        </w:rPr>
        <w:t>UGAR</w:t>
      </w:r>
      <w:r w:rsidRPr="001D29A7">
        <w:rPr>
          <w:b/>
          <w:bCs/>
          <w:lang w:val="es-ES_tradnl"/>
        </w:rPr>
        <w:t xml:space="preserve">: </w:t>
      </w:r>
      <w:r w:rsidRPr="001D29A7">
        <w:rPr>
          <w:lang w:val="es-ES_tradnl"/>
        </w:rPr>
        <w:t>Avda. José María Ramos Mejía Nº 1302, piso 4to, oficina 400.</w:t>
      </w:r>
    </w:p>
    <w:p w:rsidR="00B425FD" w:rsidRPr="001D29A7" w:rsidRDefault="00D202B0">
      <w:pPr>
        <w:pStyle w:val="Cuerpo"/>
        <w:jc w:val="both"/>
        <w:rPr>
          <w:b/>
          <w:bCs/>
          <w:lang w:val="es-ES_tradnl"/>
        </w:rPr>
      </w:pPr>
      <w:r w:rsidRPr="001D29A7">
        <w:rPr>
          <w:b/>
          <w:bCs/>
          <w:sz w:val="18"/>
          <w:szCs w:val="18"/>
          <w:lang w:val="es-ES_tradnl"/>
        </w:rPr>
        <w:t>PARTICIPANTES</w:t>
      </w:r>
      <w:r w:rsidRPr="001D29A7">
        <w:rPr>
          <w:b/>
          <w:bCs/>
          <w:lang w:val="es-ES_tradnl"/>
        </w:rPr>
        <w:t xml:space="preserve">: </w:t>
      </w:r>
    </w:p>
    <w:p w:rsidR="00B425FD" w:rsidRPr="001D29A7" w:rsidRDefault="00D202B0" w:rsidP="00817128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1D29A7">
        <w:t xml:space="preserve">Directores titulares: Marcelo Enrique </w:t>
      </w:r>
      <w:proofErr w:type="spellStart"/>
      <w:r w:rsidRPr="001D29A7">
        <w:t>Orfila</w:t>
      </w:r>
      <w:proofErr w:type="spellEnd"/>
      <w:r w:rsidRPr="001D29A7">
        <w:t xml:space="preserve"> y Diego Eduardo </w:t>
      </w:r>
      <w:proofErr w:type="spellStart"/>
      <w:r w:rsidRPr="001D29A7">
        <w:t>Kyburg</w:t>
      </w:r>
      <w:proofErr w:type="spellEnd"/>
      <w:r w:rsidRPr="001D29A7">
        <w:t>.</w:t>
      </w:r>
    </w:p>
    <w:p w:rsidR="00B425FD" w:rsidRPr="001D29A7" w:rsidRDefault="00D202B0" w:rsidP="00817128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1D29A7">
        <w:t xml:space="preserve">Director suplente: José María </w:t>
      </w:r>
      <w:proofErr w:type="spellStart"/>
      <w:r w:rsidRPr="001D29A7">
        <w:t>Milberg</w:t>
      </w:r>
      <w:proofErr w:type="spellEnd"/>
      <w:r w:rsidRPr="001D29A7">
        <w:t>.</w:t>
      </w:r>
    </w:p>
    <w:p w:rsidR="00B425FD" w:rsidRPr="001D29A7" w:rsidRDefault="00D202B0" w:rsidP="00817128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1D29A7">
        <w:t>Miembros de la Comisión Fiscalizadora: Axel Germán Martin y Ana María González.</w:t>
      </w:r>
    </w:p>
    <w:p w:rsidR="00B425FD" w:rsidRPr="001D29A7" w:rsidRDefault="00817128">
      <w:pPr>
        <w:pStyle w:val="Cuerpo"/>
        <w:jc w:val="both"/>
        <w:rPr>
          <w:b/>
          <w:bCs/>
          <w:lang w:val="es-ES_tradnl"/>
        </w:rPr>
      </w:pPr>
      <w:r w:rsidRPr="001D29A7">
        <w:rPr>
          <w:b/>
          <w:bCs/>
          <w:sz w:val="18"/>
          <w:szCs w:val="18"/>
          <w:lang w:val="es-ES_tradnl"/>
        </w:rPr>
        <w:t>ORDEN DEL DÍA</w:t>
      </w:r>
      <w:r w:rsidR="00D202B0" w:rsidRPr="001D29A7">
        <w:rPr>
          <w:b/>
          <w:bCs/>
          <w:lang w:val="es-ES_tradnl"/>
        </w:rPr>
        <w:t>:</w:t>
      </w:r>
    </w:p>
    <w:p w:rsidR="00B425FD" w:rsidRPr="001D29A7" w:rsidRDefault="00D202B0" w:rsidP="001D29A7">
      <w:pPr>
        <w:pStyle w:val="Prrafodelista"/>
        <w:numPr>
          <w:ilvl w:val="0"/>
          <w:numId w:val="8"/>
        </w:numPr>
        <w:tabs>
          <w:tab w:val="num" w:pos="1776"/>
        </w:tabs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1D29A7">
        <w:rPr>
          <w:b/>
          <w:bCs/>
          <w:u w:val="single"/>
        </w:rPr>
        <w:t>OTORGAMIENTO DE PODER ADMINISTRATIVO PARA GESTIONES ADMINISTRATIVAS Y LOCACIONES COMERCIALES</w:t>
      </w:r>
    </w:p>
    <w:p w:rsidR="00B425FD" w:rsidRPr="001D29A7" w:rsidRDefault="00D202B0" w:rsidP="00817128">
      <w:pPr>
        <w:pStyle w:val="Prrafodelista"/>
        <w:ind w:left="1776"/>
        <w:jc w:val="both"/>
      </w:pPr>
      <w:r w:rsidRPr="001D29A7">
        <w:t>Los miembros del directorio por unanimidad aprueban el poder para gestiones administrativas y locaciones y facultan al Señor Presidente a los fines de realizar la gestión notarial necesaria para elevar a escritura pública el otorgamient</w:t>
      </w:r>
      <w:bookmarkStart w:id="0" w:name="_GoBack"/>
      <w:bookmarkEnd w:id="0"/>
      <w:r w:rsidRPr="001D29A7">
        <w:t>o del poder firmando la documentación correspondiente.</w:t>
      </w:r>
    </w:p>
    <w:sectPr w:rsidR="00B425FD" w:rsidRPr="001D29A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03" w:rsidRDefault="00D202B0">
      <w:r>
        <w:separator/>
      </w:r>
    </w:p>
  </w:endnote>
  <w:endnote w:type="continuationSeparator" w:id="0">
    <w:p w:rsidR="00B27003" w:rsidRDefault="00D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FD" w:rsidRDefault="00B425FD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03" w:rsidRDefault="00D202B0">
      <w:r>
        <w:separator/>
      </w:r>
    </w:p>
  </w:footnote>
  <w:footnote w:type="continuationSeparator" w:id="0">
    <w:p w:rsidR="00B27003" w:rsidRDefault="00D2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FD" w:rsidRDefault="00B425FD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18A0"/>
    <w:multiLevelType w:val="multilevel"/>
    <w:tmpl w:val="D550EF7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25491441"/>
    <w:multiLevelType w:val="multilevel"/>
    <w:tmpl w:val="8C120164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>
    <w:nsid w:val="364B20A5"/>
    <w:multiLevelType w:val="multilevel"/>
    <w:tmpl w:val="018C9CB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3">
    <w:nsid w:val="40900F51"/>
    <w:multiLevelType w:val="multilevel"/>
    <w:tmpl w:val="7A8CAE54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5EE96E09"/>
    <w:multiLevelType w:val="multilevel"/>
    <w:tmpl w:val="5E2E9F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63D81504"/>
    <w:multiLevelType w:val="multilevel"/>
    <w:tmpl w:val="F7681094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6">
    <w:nsid w:val="704A0CED"/>
    <w:multiLevelType w:val="multilevel"/>
    <w:tmpl w:val="0FE072BA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7">
    <w:nsid w:val="79254DC5"/>
    <w:multiLevelType w:val="multilevel"/>
    <w:tmpl w:val="812E21D2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D"/>
    <w:rsid w:val="001D29A7"/>
    <w:rsid w:val="00817128"/>
    <w:rsid w:val="00B27003"/>
    <w:rsid w:val="00B425FD"/>
    <w:rsid w:val="00D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0F9A-B5F9-42A0-B8A1-286E100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4</cp:revision>
  <dcterms:created xsi:type="dcterms:W3CDTF">2020-06-03T22:08:00Z</dcterms:created>
  <dcterms:modified xsi:type="dcterms:W3CDTF">2020-07-03T19:04:00Z</dcterms:modified>
</cp:coreProperties>
</file>