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5B3" w:rsidRPr="00F57E0B" w:rsidRDefault="006A189D" w:rsidP="00F855B3">
      <w:pPr>
        <w:pStyle w:val="Sinespaciado"/>
        <w:rPr>
          <w:u w:val="single"/>
        </w:rPr>
      </w:pPr>
      <w:r w:rsidRPr="00F57E0B">
        <w:rPr>
          <w:smallCaps/>
          <w:u w:val="single"/>
        </w:rPr>
        <w:t xml:space="preserve">Acta de Directorio N° </w:t>
      </w:r>
      <w:r w:rsidR="002B1F99">
        <w:rPr>
          <w:u w:val="single"/>
        </w:rPr>
        <w:t>3</w:t>
      </w:r>
      <w:r w:rsidR="0068510E">
        <w:rPr>
          <w:u w:val="single"/>
        </w:rPr>
        <w:t>1</w:t>
      </w:r>
      <w:r w:rsidR="00414DD9">
        <w:rPr>
          <w:u w:val="single"/>
        </w:rPr>
        <w:t>3</w:t>
      </w:r>
    </w:p>
    <w:p w:rsidR="00F855B3" w:rsidRPr="00F57E0B" w:rsidRDefault="00F855B3" w:rsidP="00F855B3">
      <w:pPr>
        <w:pStyle w:val="Sinespaciado"/>
        <w:rPr>
          <w:b/>
          <w:bCs/>
          <w:smallCaps/>
        </w:rPr>
      </w:pPr>
    </w:p>
    <w:p w:rsidR="00F855B3" w:rsidRPr="00F57E0B" w:rsidRDefault="00F855B3" w:rsidP="00F855B3">
      <w:pPr>
        <w:pStyle w:val="Sinespaciado"/>
        <w:jc w:val="both"/>
      </w:pPr>
      <w:r w:rsidRPr="00F57E0B">
        <w:rPr>
          <w:b/>
          <w:bCs/>
          <w:smallCaps/>
        </w:rPr>
        <w:t>Fecha:</w:t>
      </w:r>
      <w:r w:rsidR="003C2E6E">
        <w:t xml:space="preserve"> </w:t>
      </w:r>
      <w:r w:rsidR="00414DD9">
        <w:t>05</w:t>
      </w:r>
      <w:r w:rsidR="003C2E6E">
        <w:t>/</w:t>
      </w:r>
      <w:r w:rsidR="00C52906">
        <w:t>1</w:t>
      </w:r>
      <w:r w:rsidR="00414DD9">
        <w:t>1</w:t>
      </w:r>
      <w:r w:rsidR="00BB4B82">
        <w:t>/2020</w:t>
      </w:r>
    </w:p>
    <w:p w:rsidR="00F855B3" w:rsidRPr="00F57E0B" w:rsidRDefault="00F855B3" w:rsidP="00F855B3">
      <w:pPr>
        <w:pStyle w:val="Sinespaciado"/>
        <w:jc w:val="both"/>
        <w:rPr>
          <w:b/>
          <w:bCs/>
          <w:smallCaps/>
        </w:rPr>
      </w:pPr>
    </w:p>
    <w:p w:rsidR="00AF22AA" w:rsidRPr="00F57E0B" w:rsidRDefault="00AF22AA" w:rsidP="00AF22AA">
      <w:pPr>
        <w:pStyle w:val="Cuerpo"/>
        <w:jc w:val="both"/>
        <w:rPr>
          <w:lang w:val="es-AR"/>
        </w:rPr>
      </w:pPr>
      <w:r w:rsidRPr="00F57E0B">
        <w:rPr>
          <w:b/>
          <w:bCs/>
          <w:smallCaps/>
        </w:rPr>
        <w:t xml:space="preserve">Lugar: </w:t>
      </w:r>
      <w:r w:rsidRPr="00F57E0B">
        <w:rPr>
          <w:lang w:val="da-DK"/>
        </w:rPr>
        <w:t>Avda. Jos</w:t>
      </w:r>
      <w:r w:rsidRPr="00F57E0B">
        <w:t>é María Ramos Mejí</w:t>
      </w:r>
      <w:r>
        <w:rPr>
          <w:lang w:val="es-AR"/>
        </w:rPr>
        <w:t>a 1302, piso 4to, oficina 400, CABA</w:t>
      </w:r>
      <w:r w:rsidRPr="00D7080D">
        <w:rPr>
          <w:lang w:val="da-DK"/>
        </w:rPr>
        <w:t xml:space="preserve"> </w:t>
      </w:r>
      <w:r>
        <w:rPr>
          <w:lang w:val="da-DK"/>
        </w:rPr>
        <w:t xml:space="preserve">y </w:t>
      </w:r>
      <w:r w:rsidRPr="00D7080D">
        <w:rPr>
          <w:lang w:val="da-DK"/>
        </w:rPr>
        <w:t>Video Conferencia | Plataforma: ZOOM – De conformidad con la normativa vigente en el marco de la emergencia pública establecida por Ley N° 27.541, ampliada por Dec. N° 260/2020 en virtud de la pandemia por COVID -19 declarada por la Organización Mundial de la Salud, Dec. N° 297/2020, modificatorios y complementarios y RG IGJ N° 11/2020.</w:t>
      </w:r>
    </w:p>
    <w:p w:rsidR="00AF22AA" w:rsidRDefault="00AF22AA" w:rsidP="00AF22AA">
      <w:pPr>
        <w:pStyle w:val="Cuerpo"/>
        <w:jc w:val="both"/>
        <w:rPr>
          <w:b/>
          <w:bCs/>
          <w:smallCaps/>
          <w:lang w:val="pt-PT"/>
        </w:rPr>
      </w:pPr>
      <w:r w:rsidRPr="00F57E0B">
        <w:rPr>
          <w:b/>
          <w:bCs/>
          <w:smallCaps/>
          <w:lang w:val="pt-PT"/>
        </w:rPr>
        <w:t xml:space="preserve">Participantes: </w:t>
      </w:r>
    </w:p>
    <w:p w:rsidR="00C66E70" w:rsidRPr="00C66E70" w:rsidRDefault="00AF22AA" w:rsidP="004F2D52">
      <w:pPr>
        <w:pStyle w:val="Prrafodelista"/>
        <w:numPr>
          <w:ilvl w:val="0"/>
          <w:numId w:val="16"/>
        </w:numPr>
        <w:ind w:left="1560"/>
        <w:rPr>
          <w:lang w:val="da-DK"/>
        </w:rPr>
      </w:pPr>
      <w:r w:rsidRPr="00BA02CE">
        <w:rPr>
          <w:rFonts w:ascii="Calibri Light" w:hAnsi="Calibri Light" w:cs="Calibri Light"/>
          <w:b/>
          <w:lang w:val="da-DK"/>
        </w:rPr>
        <w:t>Modo presencial</w:t>
      </w:r>
      <w:r w:rsidRPr="00BD2DC4">
        <w:rPr>
          <w:b/>
          <w:lang w:val="da-DK"/>
        </w:rPr>
        <w:t>:</w:t>
      </w:r>
      <w:r w:rsidR="0084727B">
        <w:rPr>
          <w:b/>
          <w:lang w:val="da-DK"/>
        </w:rPr>
        <w:t xml:space="preserve"> </w:t>
      </w:r>
    </w:p>
    <w:p w:rsidR="00C66E70" w:rsidRDefault="00C66E70" w:rsidP="00C66E70">
      <w:pPr>
        <w:pStyle w:val="Prrafodelista"/>
        <w:numPr>
          <w:ilvl w:val="0"/>
          <w:numId w:val="21"/>
        </w:numPr>
        <w:rPr>
          <w:lang w:val="da-DK"/>
        </w:rPr>
      </w:pPr>
      <w:r w:rsidRPr="00C66E70">
        <w:rPr>
          <w:lang w:val="da-DK"/>
        </w:rPr>
        <w:t>Directores titulares</w:t>
      </w:r>
      <w:r>
        <w:rPr>
          <w:b/>
          <w:lang w:val="da-DK"/>
        </w:rPr>
        <w:t xml:space="preserve">: </w:t>
      </w:r>
      <w:r w:rsidR="0084727B" w:rsidRPr="00BD2DC4">
        <w:rPr>
          <w:lang w:val="da-DK"/>
        </w:rPr>
        <w:t>Martín Fabio Marinucci</w:t>
      </w:r>
      <w:r w:rsidR="0084727B">
        <w:rPr>
          <w:lang w:val="da-DK"/>
        </w:rPr>
        <w:t>,</w:t>
      </w:r>
      <w:r w:rsidR="008C6EB0">
        <w:rPr>
          <w:b/>
          <w:lang w:val="da-DK"/>
        </w:rPr>
        <w:t xml:space="preserve"> </w:t>
      </w:r>
      <w:r w:rsidRPr="008C6EB0">
        <w:rPr>
          <w:lang w:val="da-DK"/>
        </w:rPr>
        <w:t>Rubén Darío Golía</w:t>
      </w:r>
      <w:r w:rsidRPr="00BD2DC4">
        <w:rPr>
          <w:lang w:val="da-DK"/>
        </w:rPr>
        <w:t xml:space="preserve"> </w:t>
      </w:r>
      <w:r>
        <w:rPr>
          <w:lang w:val="da-DK"/>
        </w:rPr>
        <w:t xml:space="preserve">y </w:t>
      </w:r>
      <w:r w:rsidR="0084727B" w:rsidRPr="00BD2DC4">
        <w:rPr>
          <w:lang w:val="da-DK"/>
        </w:rPr>
        <w:t>Sandra Marcela Mayol</w:t>
      </w:r>
      <w:r>
        <w:rPr>
          <w:lang w:val="da-DK"/>
        </w:rPr>
        <w:t>.</w:t>
      </w:r>
    </w:p>
    <w:p w:rsidR="00C66E70" w:rsidRDefault="00E63C1C" w:rsidP="00C66E70">
      <w:pPr>
        <w:pStyle w:val="Prrafodelista"/>
        <w:numPr>
          <w:ilvl w:val="0"/>
          <w:numId w:val="21"/>
        </w:numPr>
        <w:rPr>
          <w:lang w:val="da-DK"/>
        </w:rPr>
      </w:pPr>
      <w:r>
        <w:rPr>
          <w:lang w:val="da-DK"/>
        </w:rPr>
        <w:t>Jefe</w:t>
      </w:r>
      <w:r w:rsidR="00C66E70">
        <w:rPr>
          <w:lang w:val="da-DK"/>
        </w:rPr>
        <w:t xml:space="preserve"> de Gabinete: Marcelo Díaz</w:t>
      </w:r>
    </w:p>
    <w:p w:rsidR="00C66E70" w:rsidRDefault="00C66E70" w:rsidP="00C66E70">
      <w:pPr>
        <w:pStyle w:val="Prrafodelista"/>
        <w:numPr>
          <w:ilvl w:val="0"/>
          <w:numId w:val="21"/>
        </w:numPr>
        <w:rPr>
          <w:lang w:val="da-DK"/>
        </w:rPr>
      </w:pPr>
      <w:r>
        <w:rPr>
          <w:lang w:val="da-DK"/>
        </w:rPr>
        <w:t xml:space="preserve">Secretaría General: </w:t>
      </w:r>
      <w:r w:rsidR="00D367E2">
        <w:rPr>
          <w:lang w:val="da-DK"/>
        </w:rPr>
        <w:t xml:space="preserve">Fabián González </w:t>
      </w:r>
    </w:p>
    <w:p w:rsidR="00AF22AA" w:rsidRPr="00BD2DC4" w:rsidRDefault="00C66E70" w:rsidP="00C66E70">
      <w:pPr>
        <w:pStyle w:val="Prrafodelista"/>
        <w:numPr>
          <w:ilvl w:val="0"/>
          <w:numId w:val="21"/>
        </w:numPr>
        <w:rPr>
          <w:lang w:val="da-DK"/>
        </w:rPr>
      </w:pPr>
      <w:r>
        <w:rPr>
          <w:lang w:val="da-DK"/>
        </w:rPr>
        <w:t xml:space="preserve">Comisión Fiscalizadora: </w:t>
      </w:r>
      <w:r w:rsidR="00D367E2" w:rsidRPr="00BD2DC4">
        <w:rPr>
          <w:lang w:val="da-DK"/>
        </w:rPr>
        <w:t>Axel Martín</w:t>
      </w:r>
      <w:r w:rsidR="00D367E2">
        <w:rPr>
          <w:lang w:val="da-DK"/>
        </w:rPr>
        <w:t>.</w:t>
      </w:r>
    </w:p>
    <w:p w:rsidR="007C3CC0" w:rsidRPr="007C3CC0" w:rsidRDefault="00AF22AA" w:rsidP="00AF22AA">
      <w:pPr>
        <w:pStyle w:val="Prrafodelista"/>
        <w:numPr>
          <w:ilvl w:val="0"/>
          <w:numId w:val="16"/>
        </w:numPr>
        <w:ind w:left="1560"/>
        <w:rPr>
          <w:lang w:val="da-DK"/>
        </w:rPr>
      </w:pPr>
      <w:r>
        <w:rPr>
          <w:rFonts w:ascii="Calibri Light" w:hAnsi="Calibri Light" w:cs="Calibri Light"/>
          <w:b/>
          <w:lang w:val="da-DK"/>
        </w:rPr>
        <w:t>M</w:t>
      </w:r>
      <w:r w:rsidRPr="00BA02CE">
        <w:rPr>
          <w:rFonts w:ascii="Calibri Light" w:hAnsi="Calibri Light" w:cs="Calibri Light"/>
          <w:b/>
          <w:lang w:val="da-DK"/>
        </w:rPr>
        <w:t>odo remoto</w:t>
      </w:r>
      <w:r w:rsidRPr="00BD2DC4">
        <w:rPr>
          <w:b/>
          <w:lang w:val="da-DK"/>
        </w:rPr>
        <w:t>:</w:t>
      </w:r>
      <w:r w:rsidR="00C66E70">
        <w:rPr>
          <w:b/>
          <w:lang w:val="da-DK"/>
        </w:rPr>
        <w:t xml:space="preserve"> </w:t>
      </w:r>
    </w:p>
    <w:p w:rsidR="00AF22AA" w:rsidRPr="00BD2DC4" w:rsidRDefault="00C66E70" w:rsidP="007C3CC0">
      <w:pPr>
        <w:pStyle w:val="Prrafodelista"/>
        <w:numPr>
          <w:ilvl w:val="0"/>
          <w:numId w:val="21"/>
        </w:numPr>
        <w:rPr>
          <w:lang w:val="da-DK"/>
        </w:rPr>
      </w:pPr>
      <w:r>
        <w:rPr>
          <w:lang w:val="da-DK"/>
        </w:rPr>
        <w:t xml:space="preserve">Comisión Fiscalizadora: </w:t>
      </w:r>
      <w:r w:rsidR="00D367E2">
        <w:rPr>
          <w:lang w:val="da-DK"/>
        </w:rPr>
        <w:t>Ana María González.</w:t>
      </w:r>
    </w:p>
    <w:p w:rsidR="00F855B3" w:rsidRPr="00F57E0B" w:rsidRDefault="00F855B3" w:rsidP="00F855B3">
      <w:pPr>
        <w:pStyle w:val="Cuerpo"/>
        <w:jc w:val="both"/>
        <w:rPr>
          <w:b/>
          <w:bCs/>
          <w:smallCaps/>
        </w:rPr>
      </w:pPr>
      <w:r w:rsidRPr="00F57E0B">
        <w:rPr>
          <w:b/>
          <w:bCs/>
          <w:smallCaps/>
        </w:rPr>
        <w:t xml:space="preserve">Orden del día: </w:t>
      </w:r>
    </w:p>
    <w:p w:rsidR="00414DD9" w:rsidRDefault="00A613AF" w:rsidP="00414DD9">
      <w:pPr>
        <w:pStyle w:val="Cuerpo"/>
        <w:numPr>
          <w:ilvl w:val="0"/>
          <w:numId w:val="18"/>
        </w:numPr>
        <w:spacing w:after="240"/>
        <w:jc w:val="both"/>
        <w:rPr>
          <w:b/>
          <w:bCs/>
          <w:u w:val="single"/>
        </w:rPr>
      </w:pPr>
      <w:r w:rsidRPr="00A613AF">
        <w:rPr>
          <w:b/>
          <w:bCs/>
          <w:u w:val="single"/>
        </w:rPr>
        <w:t xml:space="preserve">EX2020-68488848-APN-SG#SOFSE </w:t>
      </w:r>
      <w:r>
        <w:rPr>
          <w:b/>
          <w:bCs/>
          <w:u w:val="single"/>
        </w:rPr>
        <w:t xml:space="preserve">– ESTRUCTURA DE PRESIDENCIA – MODIFICACIÓN. </w:t>
      </w:r>
    </w:p>
    <w:p w:rsidR="00A613AF" w:rsidRPr="003C34A3" w:rsidRDefault="003C34A3" w:rsidP="00A613AF">
      <w:pPr>
        <w:pStyle w:val="Cuerpo"/>
        <w:spacing w:after="240"/>
        <w:ind w:left="2135"/>
        <w:jc w:val="both"/>
        <w:rPr>
          <w:bCs/>
        </w:rPr>
      </w:pPr>
      <w:r w:rsidRPr="003C34A3">
        <w:rPr>
          <w:bCs/>
        </w:rPr>
        <w:t>El Directorio por unanimidad resuelve aprobar la modificación a la estructura de Presidencia propuesta según organigrama identificado como IF-2020-71519527-APN-SG#SOFSE</w:t>
      </w:r>
      <w:r w:rsidR="00EE5763">
        <w:rPr>
          <w:bCs/>
        </w:rPr>
        <w:t xml:space="preserve"> y sus Misiones y Funciones identificadas como </w:t>
      </w:r>
      <w:r w:rsidR="00EE5763" w:rsidRPr="003C34A3">
        <w:rPr>
          <w:bCs/>
        </w:rPr>
        <w:t>IF-2020-</w:t>
      </w:r>
      <w:r w:rsidR="00EE5763">
        <w:rPr>
          <w:bCs/>
        </w:rPr>
        <w:t>65280844</w:t>
      </w:r>
      <w:r w:rsidR="00EE5763" w:rsidRPr="003C34A3">
        <w:rPr>
          <w:bCs/>
        </w:rPr>
        <w:t>-APN-SG#SOFSE</w:t>
      </w:r>
      <w:r w:rsidR="00245B84">
        <w:rPr>
          <w:bCs/>
        </w:rPr>
        <w:t xml:space="preserve"> en relación a la creación de la Unidad de Políticas de Géneros y </w:t>
      </w:r>
      <w:r w:rsidR="00BA0B29">
        <w:rPr>
          <w:bCs/>
        </w:rPr>
        <w:t>Diversidad,</w:t>
      </w:r>
      <w:r w:rsidR="00245B84">
        <w:rPr>
          <w:bCs/>
        </w:rPr>
        <w:t xml:space="preserve"> la Unidad de Cumplimiento </w:t>
      </w:r>
      <w:r w:rsidR="00D023E7">
        <w:rPr>
          <w:bCs/>
        </w:rPr>
        <w:t xml:space="preserve">Integridad </w:t>
      </w:r>
      <w:r w:rsidR="007C3CC0">
        <w:rPr>
          <w:bCs/>
        </w:rPr>
        <w:t>y Transparencia y la Unidad de P</w:t>
      </w:r>
      <w:r w:rsidR="00245B84">
        <w:rPr>
          <w:bCs/>
        </w:rPr>
        <w:t>ersonas con Discapacidad.</w:t>
      </w:r>
      <w:bookmarkStart w:id="0" w:name="_GoBack"/>
      <w:bookmarkEnd w:id="0"/>
    </w:p>
    <w:p w:rsidR="00D67AE8" w:rsidRDefault="00A613AF" w:rsidP="00414DD9">
      <w:pPr>
        <w:pStyle w:val="Cuerpo"/>
        <w:numPr>
          <w:ilvl w:val="0"/>
          <w:numId w:val="18"/>
        </w:numPr>
        <w:spacing w:after="240"/>
        <w:jc w:val="both"/>
        <w:rPr>
          <w:b/>
          <w:bCs/>
          <w:u w:val="single"/>
        </w:rPr>
      </w:pPr>
      <w:r w:rsidRPr="00A613AF">
        <w:rPr>
          <w:b/>
          <w:bCs/>
          <w:u w:val="single"/>
        </w:rPr>
        <w:t>CONFORMACIÓN DE LA COMISIÓN EVALUADORA.</w:t>
      </w:r>
    </w:p>
    <w:p w:rsidR="00A613AF" w:rsidRPr="00CD3334" w:rsidRDefault="00CD3334" w:rsidP="00A613AF">
      <w:pPr>
        <w:pStyle w:val="Cuerpo"/>
        <w:spacing w:after="240"/>
        <w:ind w:left="2124"/>
        <w:jc w:val="both"/>
        <w:rPr>
          <w:bCs/>
        </w:rPr>
      </w:pPr>
      <w:r w:rsidRPr="00CD3334">
        <w:rPr>
          <w:bCs/>
        </w:rPr>
        <w:t>El Directorio por unanimidad aprueba la conformación de la nueva Comisión Evaluadora en los términos propuestos por la Gerencia General Administrativa.</w:t>
      </w:r>
    </w:p>
    <w:p w:rsidR="00414DD9" w:rsidRDefault="00414DD9" w:rsidP="00414DD9">
      <w:pPr>
        <w:pStyle w:val="Cuerpo"/>
        <w:numPr>
          <w:ilvl w:val="0"/>
          <w:numId w:val="18"/>
        </w:numPr>
        <w:spacing w:after="240"/>
        <w:jc w:val="both"/>
      </w:pPr>
      <w:r w:rsidRPr="00414DD9">
        <w:rPr>
          <w:b/>
          <w:bCs/>
          <w:u w:val="single"/>
        </w:rPr>
        <w:t>EX2020-</w:t>
      </w:r>
      <w:r w:rsidR="00567911">
        <w:rPr>
          <w:b/>
          <w:bCs/>
          <w:u w:val="single"/>
        </w:rPr>
        <w:t>64225162</w:t>
      </w:r>
      <w:r w:rsidRPr="00414DD9">
        <w:rPr>
          <w:b/>
          <w:bCs/>
          <w:u w:val="single"/>
        </w:rPr>
        <w:t>-APN-SG#SOFSE – SERVICIO DE FUMIGACI</w:t>
      </w:r>
      <w:r w:rsidR="004631E4">
        <w:rPr>
          <w:b/>
          <w:bCs/>
          <w:u w:val="single"/>
        </w:rPr>
        <w:t>Ó</w:t>
      </w:r>
      <w:r w:rsidRPr="00414DD9">
        <w:rPr>
          <w:b/>
          <w:bCs/>
          <w:u w:val="single"/>
        </w:rPr>
        <w:t xml:space="preserve">N Y DESINFECCIÓN – AGOSTO 2020 – AGUS </w:t>
      </w:r>
      <w:r w:rsidR="004631E4">
        <w:rPr>
          <w:b/>
          <w:bCs/>
          <w:u w:val="single"/>
        </w:rPr>
        <w:t>FUMIGACIONES S.R</w:t>
      </w:r>
      <w:r w:rsidRPr="00414DD9">
        <w:rPr>
          <w:b/>
          <w:bCs/>
          <w:u w:val="single"/>
        </w:rPr>
        <w:t>.</w:t>
      </w:r>
      <w:r w:rsidR="004631E4">
        <w:rPr>
          <w:b/>
          <w:bCs/>
          <w:u w:val="single"/>
        </w:rPr>
        <w:t>L.</w:t>
      </w:r>
      <w:r w:rsidRPr="00414DD9">
        <w:rPr>
          <w:b/>
          <w:bCs/>
          <w:u w:val="single"/>
        </w:rPr>
        <w:t xml:space="preserve"> – AUTORIZACIÓN DE PAGO.</w:t>
      </w:r>
    </w:p>
    <w:p w:rsidR="00414DD9" w:rsidRDefault="00414DD9" w:rsidP="00414DD9">
      <w:pPr>
        <w:pStyle w:val="Cuerpo"/>
        <w:spacing w:after="240"/>
        <w:ind w:left="2135"/>
        <w:jc w:val="both"/>
      </w:pPr>
      <w:r w:rsidRPr="00F57E0B">
        <w:t xml:space="preserve">El Directorio en </w:t>
      </w:r>
      <w:r>
        <w:t xml:space="preserve">forma unánime resuelve aprobar a favor de </w:t>
      </w:r>
      <w:r w:rsidRPr="00414DD9">
        <w:t>AGUS FUMIGACIONES S.</w:t>
      </w:r>
      <w:r w:rsidR="004631E4">
        <w:t>R</w:t>
      </w:r>
      <w:r w:rsidRPr="00414DD9">
        <w:t>.</w:t>
      </w:r>
      <w:r w:rsidR="004631E4">
        <w:t>L.</w:t>
      </w:r>
      <w:r w:rsidRPr="00414DD9">
        <w:t xml:space="preserve"> </w:t>
      </w:r>
      <w:r>
        <w:t>el pago correspondiente al s</w:t>
      </w:r>
      <w:r w:rsidRPr="00B54C86">
        <w:t>ervicio de</w:t>
      </w:r>
      <w:r>
        <w:t xml:space="preserve"> fumigación </w:t>
      </w:r>
      <w:r>
        <w:lastRenderedPageBreak/>
        <w:t>y desinfección prestado en la Línea Sarmiento durante el mes de agosto de 2020, conforme lo informado por las áreas técnicas intervinientes.</w:t>
      </w:r>
    </w:p>
    <w:p w:rsidR="00474653" w:rsidRPr="00474653" w:rsidRDefault="00474653" w:rsidP="00414DD9">
      <w:pPr>
        <w:pStyle w:val="Cuerpo"/>
        <w:numPr>
          <w:ilvl w:val="0"/>
          <w:numId w:val="18"/>
        </w:numPr>
        <w:spacing w:after="240"/>
        <w:jc w:val="both"/>
      </w:pPr>
      <w:r>
        <w:rPr>
          <w:b/>
          <w:bCs/>
          <w:u w:val="single"/>
        </w:rPr>
        <w:t>EX2020-</w:t>
      </w:r>
      <w:r w:rsidR="00D67AE8">
        <w:rPr>
          <w:b/>
          <w:bCs/>
          <w:u w:val="single"/>
        </w:rPr>
        <w:t>69114540</w:t>
      </w:r>
      <w:r>
        <w:rPr>
          <w:b/>
          <w:bCs/>
          <w:u w:val="single"/>
        </w:rPr>
        <w:t>-APN-SG#SOFSE</w:t>
      </w:r>
      <w:r w:rsidR="008A0F0F">
        <w:rPr>
          <w:b/>
          <w:bCs/>
          <w:u w:val="single"/>
        </w:rPr>
        <w:t xml:space="preserve"> – SERVICIO DE </w:t>
      </w:r>
      <w:r w:rsidR="00B54C86">
        <w:rPr>
          <w:b/>
          <w:bCs/>
          <w:u w:val="single"/>
        </w:rPr>
        <w:t xml:space="preserve">DESMALEZADO Y LIMPIEZA DE ZANJAS Y DRENAJES – </w:t>
      </w:r>
      <w:r w:rsidR="00D67AE8">
        <w:rPr>
          <w:b/>
          <w:bCs/>
          <w:u w:val="single"/>
        </w:rPr>
        <w:t>SEPTIEMBRE</w:t>
      </w:r>
      <w:r w:rsidR="00B54C86">
        <w:rPr>
          <w:b/>
          <w:bCs/>
          <w:u w:val="single"/>
        </w:rPr>
        <w:t xml:space="preserve"> 2020 – SERVISUB S.R.L</w:t>
      </w:r>
      <w:r w:rsidR="008A0F0F">
        <w:rPr>
          <w:b/>
          <w:bCs/>
          <w:u w:val="single"/>
        </w:rPr>
        <w:t>. AUTORIZACIÓN DE PAGO.</w:t>
      </w:r>
    </w:p>
    <w:p w:rsidR="00B3650A" w:rsidRPr="00535474" w:rsidRDefault="00E26FE8" w:rsidP="00535474">
      <w:pPr>
        <w:pStyle w:val="Cuerpo"/>
        <w:spacing w:after="240"/>
        <w:ind w:left="2135"/>
        <w:jc w:val="both"/>
      </w:pPr>
      <w:r w:rsidRPr="00F57E0B">
        <w:t xml:space="preserve">El Directorio en </w:t>
      </w:r>
      <w:r>
        <w:t xml:space="preserve">forma unánime resuelve aprobar a favor de </w:t>
      </w:r>
      <w:r w:rsidR="00B54C86" w:rsidRPr="00B54C86">
        <w:t>SERVISUB S.R.L.</w:t>
      </w:r>
      <w:r w:rsidRPr="00E26FE8">
        <w:t xml:space="preserve"> </w:t>
      </w:r>
      <w:r>
        <w:t xml:space="preserve">el pago correspondiente al </w:t>
      </w:r>
      <w:r w:rsidR="00B54C86">
        <w:t>“S</w:t>
      </w:r>
      <w:r w:rsidR="00B54C86" w:rsidRPr="00B54C86">
        <w:t>ervicio de desmalezado y limpieza de zanjas y drenajes</w:t>
      </w:r>
      <w:r w:rsidRPr="00E26FE8">
        <w:t xml:space="preserve"> </w:t>
      </w:r>
      <w:r w:rsidR="00B54C86">
        <w:t xml:space="preserve">de la Línea Mitre” </w:t>
      </w:r>
      <w:r>
        <w:t>p</w:t>
      </w:r>
      <w:r w:rsidR="00B54C86">
        <w:t xml:space="preserve">or el periodo de </w:t>
      </w:r>
      <w:r w:rsidR="00D67AE8">
        <w:t>septiembre</w:t>
      </w:r>
      <w:r w:rsidR="00B54C86">
        <w:t xml:space="preserve"> </w:t>
      </w:r>
      <w:r>
        <w:t>de 2020, conforme lo informado por las áreas técnicas intervinientes.</w:t>
      </w:r>
    </w:p>
    <w:sectPr w:rsidR="00B3650A" w:rsidRPr="00535474">
      <w:headerReference w:type="default" r:id="rId7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C63" w:rsidRDefault="00616C63">
      <w:r>
        <w:separator/>
      </w:r>
    </w:p>
  </w:endnote>
  <w:endnote w:type="continuationSeparator" w:id="0">
    <w:p w:rsidR="00616C63" w:rsidRDefault="0061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 Bold">
    <w:altName w:val="Times New Roman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C63" w:rsidRDefault="00616C63">
      <w:r>
        <w:separator/>
      </w:r>
    </w:p>
  </w:footnote>
  <w:footnote w:type="continuationSeparator" w:id="0">
    <w:p w:rsidR="00616C63" w:rsidRDefault="00616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486" w:rsidRDefault="00D81982" w:rsidP="00D81982">
    <w:pPr>
      <w:pStyle w:val="Cabeceraypie"/>
      <w:jc w:val="right"/>
    </w:pPr>
    <w:r>
      <w:rPr>
        <w:noProof/>
      </w:rPr>
      <w:drawing>
        <wp:inline distT="0" distB="0" distL="0" distR="0" wp14:anchorId="73C1FEA3" wp14:editId="7452AF38">
          <wp:extent cx="1626870" cy="347345"/>
          <wp:effectExtent l="0" t="0" r="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870" cy="347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32903"/>
    <w:multiLevelType w:val="multilevel"/>
    <w:tmpl w:val="0FD4A760"/>
    <w:styleLink w:val="List0"/>
    <w:lvl w:ilvl="0">
      <w:numFmt w:val="bullet"/>
      <w:lvlText w:val="•"/>
      <w:lvlJc w:val="left"/>
      <w:rPr>
        <w:position w:val="0"/>
        <w:rtl w:val="0"/>
        <w:lang w:val="es-ES_tradnl"/>
      </w:rPr>
    </w:lvl>
    <w:lvl w:ilvl="1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2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3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4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5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6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7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8">
      <w:start w:val="1"/>
      <w:numFmt w:val="bullet"/>
      <w:lvlText w:val="▪"/>
      <w:lvlJc w:val="left"/>
      <w:rPr>
        <w:position w:val="0"/>
        <w:rtl w:val="0"/>
        <w:lang w:val="es-ES_tradnl"/>
      </w:rPr>
    </w:lvl>
  </w:abstractNum>
  <w:abstractNum w:abstractNumId="1">
    <w:nsid w:val="08875FC3"/>
    <w:multiLevelType w:val="multilevel"/>
    <w:tmpl w:val="2D4620F4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">
    <w:nsid w:val="0C8D3874"/>
    <w:multiLevelType w:val="multilevel"/>
    <w:tmpl w:val="D4464150"/>
    <w:lvl w:ilvl="0">
      <w:numFmt w:val="bullet"/>
      <w:lvlText w:val="•"/>
      <w:lvlJc w:val="left"/>
      <w:rPr>
        <w:position w:val="0"/>
        <w:rtl w:val="0"/>
        <w:lang w:val="es-ES_tradnl"/>
      </w:rPr>
    </w:lvl>
    <w:lvl w:ilvl="1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2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3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4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5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6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7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8">
      <w:start w:val="1"/>
      <w:numFmt w:val="bullet"/>
      <w:lvlText w:val="▪"/>
      <w:lvlJc w:val="left"/>
      <w:rPr>
        <w:position w:val="0"/>
        <w:rtl w:val="0"/>
        <w:lang w:val="es-ES_tradnl"/>
      </w:rPr>
    </w:lvl>
  </w:abstractNum>
  <w:abstractNum w:abstractNumId="3">
    <w:nsid w:val="0F2250D2"/>
    <w:multiLevelType w:val="hybridMultilevel"/>
    <w:tmpl w:val="2312EC56"/>
    <w:lvl w:ilvl="0" w:tplc="3294DDFC">
      <w:start w:val="1"/>
      <w:numFmt w:val="decimal"/>
      <w:lvlText w:val="%1."/>
      <w:lvlJc w:val="left"/>
      <w:pPr>
        <w:ind w:left="2135" w:hanging="360"/>
      </w:pPr>
      <w:rPr>
        <w:rFonts w:hint="default"/>
        <w:b/>
        <w:u w:val="none"/>
      </w:rPr>
    </w:lvl>
    <w:lvl w:ilvl="1" w:tplc="2C0A0019">
      <w:start w:val="1"/>
      <w:numFmt w:val="lowerLetter"/>
      <w:lvlText w:val="%2."/>
      <w:lvlJc w:val="left"/>
      <w:pPr>
        <w:ind w:left="2855" w:hanging="360"/>
      </w:pPr>
    </w:lvl>
    <w:lvl w:ilvl="2" w:tplc="2C0A001B" w:tentative="1">
      <w:start w:val="1"/>
      <w:numFmt w:val="lowerRoman"/>
      <w:lvlText w:val="%3."/>
      <w:lvlJc w:val="right"/>
      <w:pPr>
        <w:ind w:left="3575" w:hanging="180"/>
      </w:pPr>
    </w:lvl>
    <w:lvl w:ilvl="3" w:tplc="2C0A000F" w:tentative="1">
      <w:start w:val="1"/>
      <w:numFmt w:val="decimal"/>
      <w:lvlText w:val="%4."/>
      <w:lvlJc w:val="left"/>
      <w:pPr>
        <w:ind w:left="4295" w:hanging="360"/>
      </w:pPr>
    </w:lvl>
    <w:lvl w:ilvl="4" w:tplc="2C0A0019" w:tentative="1">
      <w:start w:val="1"/>
      <w:numFmt w:val="lowerLetter"/>
      <w:lvlText w:val="%5."/>
      <w:lvlJc w:val="left"/>
      <w:pPr>
        <w:ind w:left="5015" w:hanging="360"/>
      </w:pPr>
    </w:lvl>
    <w:lvl w:ilvl="5" w:tplc="2C0A001B" w:tentative="1">
      <w:start w:val="1"/>
      <w:numFmt w:val="lowerRoman"/>
      <w:lvlText w:val="%6."/>
      <w:lvlJc w:val="right"/>
      <w:pPr>
        <w:ind w:left="5735" w:hanging="180"/>
      </w:pPr>
    </w:lvl>
    <w:lvl w:ilvl="6" w:tplc="2C0A000F" w:tentative="1">
      <w:start w:val="1"/>
      <w:numFmt w:val="decimal"/>
      <w:lvlText w:val="%7."/>
      <w:lvlJc w:val="left"/>
      <w:pPr>
        <w:ind w:left="6455" w:hanging="360"/>
      </w:pPr>
    </w:lvl>
    <w:lvl w:ilvl="7" w:tplc="2C0A0019" w:tentative="1">
      <w:start w:val="1"/>
      <w:numFmt w:val="lowerLetter"/>
      <w:lvlText w:val="%8."/>
      <w:lvlJc w:val="left"/>
      <w:pPr>
        <w:ind w:left="7175" w:hanging="360"/>
      </w:pPr>
    </w:lvl>
    <w:lvl w:ilvl="8" w:tplc="2C0A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4">
    <w:nsid w:val="126E4B2A"/>
    <w:multiLevelType w:val="hybridMultilevel"/>
    <w:tmpl w:val="57F6DF00"/>
    <w:lvl w:ilvl="0" w:tplc="E9109478">
      <w:numFmt w:val="bullet"/>
      <w:lvlText w:val="-"/>
      <w:lvlJc w:val="left"/>
      <w:pPr>
        <w:ind w:left="1920" w:hanging="360"/>
      </w:pPr>
      <w:rPr>
        <w:rFonts w:ascii="Calibri" w:eastAsia="Calibri" w:hAnsi="Calibri" w:cs="Calibri" w:hint="default"/>
        <w:b/>
      </w:rPr>
    </w:lvl>
    <w:lvl w:ilvl="1" w:tplc="2C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>
    <w:nsid w:val="130B4702"/>
    <w:multiLevelType w:val="multilevel"/>
    <w:tmpl w:val="CE729F46"/>
    <w:lvl w:ilvl="0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1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2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3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4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5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6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7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8">
      <w:start w:val="1"/>
      <w:numFmt w:val="bullet"/>
      <w:lvlText w:val="▪"/>
      <w:lvlJc w:val="left"/>
      <w:rPr>
        <w:position w:val="0"/>
        <w:rtl w:val="0"/>
        <w:lang w:val="es-ES_tradnl"/>
      </w:rPr>
    </w:lvl>
  </w:abstractNum>
  <w:abstractNum w:abstractNumId="6">
    <w:nsid w:val="13902296"/>
    <w:multiLevelType w:val="hybridMultilevel"/>
    <w:tmpl w:val="2312EC56"/>
    <w:lvl w:ilvl="0" w:tplc="3294DDFC">
      <w:start w:val="1"/>
      <w:numFmt w:val="decimal"/>
      <w:lvlText w:val="%1."/>
      <w:lvlJc w:val="left"/>
      <w:pPr>
        <w:ind w:left="2135" w:hanging="360"/>
      </w:pPr>
      <w:rPr>
        <w:rFonts w:hint="default"/>
        <w:b/>
        <w:u w:val="none"/>
      </w:rPr>
    </w:lvl>
    <w:lvl w:ilvl="1" w:tplc="2C0A0019">
      <w:start w:val="1"/>
      <w:numFmt w:val="lowerLetter"/>
      <w:lvlText w:val="%2."/>
      <w:lvlJc w:val="left"/>
      <w:pPr>
        <w:ind w:left="2855" w:hanging="360"/>
      </w:pPr>
    </w:lvl>
    <w:lvl w:ilvl="2" w:tplc="2C0A001B" w:tentative="1">
      <w:start w:val="1"/>
      <w:numFmt w:val="lowerRoman"/>
      <w:lvlText w:val="%3."/>
      <w:lvlJc w:val="right"/>
      <w:pPr>
        <w:ind w:left="3575" w:hanging="180"/>
      </w:pPr>
    </w:lvl>
    <w:lvl w:ilvl="3" w:tplc="2C0A000F" w:tentative="1">
      <w:start w:val="1"/>
      <w:numFmt w:val="decimal"/>
      <w:lvlText w:val="%4."/>
      <w:lvlJc w:val="left"/>
      <w:pPr>
        <w:ind w:left="4295" w:hanging="360"/>
      </w:pPr>
    </w:lvl>
    <w:lvl w:ilvl="4" w:tplc="2C0A0019" w:tentative="1">
      <w:start w:val="1"/>
      <w:numFmt w:val="lowerLetter"/>
      <w:lvlText w:val="%5."/>
      <w:lvlJc w:val="left"/>
      <w:pPr>
        <w:ind w:left="5015" w:hanging="360"/>
      </w:pPr>
    </w:lvl>
    <w:lvl w:ilvl="5" w:tplc="2C0A001B" w:tentative="1">
      <w:start w:val="1"/>
      <w:numFmt w:val="lowerRoman"/>
      <w:lvlText w:val="%6."/>
      <w:lvlJc w:val="right"/>
      <w:pPr>
        <w:ind w:left="5735" w:hanging="180"/>
      </w:pPr>
    </w:lvl>
    <w:lvl w:ilvl="6" w:tplc="2C0A000F" w:tentative="1">
      <w:start w:val="1"/>
      <w:numFmt w:val="decimal"/>
      <w:lvlText w:val="%7."/>
      <w:lvlJc w:val="left"/>
      <w:pPr>
        <w:ind w:left="6455" w:hanging="360"/>
      </w:pPr>
    </w:lvl>
    <w:lvl w:ilvl="7" w:tplc="2C0A0019" w:tentative="1">
      <w:start w:val="1"/>
      <w:numFmt w:val="lowerLetter"/>
      <w:lvlText w:val="%8."/>
      <w:lvlJc w:val="left"/>
      <w:pPr>
        <w:ind w:left="7175" w:hanging="360"/>
      </w:pPr>
    </w:lvl>
    <w:lvl w:ilvl="8" w:tplc="2C0A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7">
    <w:nsid w:val="146635E1"/>
    <w:multiLevelType w:val="multilevel"/>
    <w:tmpl w:val="5322C3F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8">
    <w:nsid w:val="2427168C"/>
    <w:multiLevelType w:val="hybridMultilevel"/>
    <w:tmpl w:val="E346B416"/>
    <w:lvl w:ilvl="0" w:tplc="30241C42">
      <w:start w:val="1"/>
      <w:numFmt w:val="decimal"/>
      <w:lvlText w:val="%1."/>
      <w:lvlJc w:val="left"/>
      <w:pPr>
        <w:ind w:left="1776" w:hanging="360"/>
      </w:pPr>
      <w:rPr>
        <w:rFonts w:eastAsia="Calibri" w:hint="default"/>
        <w:b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496" w:hanging="360"/>
      </w:pPr>
    </w:lvl>
    <w:lvl w:ilvl="2" w:tplc="2C0A001B" w:tentative="1">
      <w:start w:val="1"/>
      <w:numFmt w:val="lowerRoman"/>
      <w:lvlText w:val="%3."/>
      <w:lvlJc w:val="right"/>
      <w:pPr>
        <w:ind w:left="3216" w:hanging="180"/>
      </w:pPr>
    </w:lvl>
    <w:lvl w:ilvl="3" w:tplc="2C0A000F" w:tentative="1">
      <w:start w:val="1"/>
      <w:numFmt w:val="decimal"/>
      <w:lvlText w:val="%4."/>
      <w:lvlJc w:val="left"/>
      <w:pPr>
        <w:ind w:left="3936" w:hanging="360"/>
      </w:pPr>
    </w:lvl>
    <w:lvl w:ilvl="4" w:tplc="2C0A0019" w:tentative="1">
      <w:start w:val="1"/>
      <w:numFmt w:val="lowerLetter"/>
      <w:lvlText w:val="%5."/>
      <w:lvlJc w:val="left"/>
      <w:pPr>
        <w:ind w:left="4656" w:hanging="360"/>
      </w:pPr>
    </w:lvl>
    <w:lvl w:ilvl="5" w:tplc="2C0A001B" w:tentative="1">
      <w:start w:val="1"/>
      <w:numFmt w:val="lowerRoman"/>
      <w:lvlText w:val="%6."/>
      <w:lvlJc w:val="right"/>
      <w:pPr>
        <w:ind w:left="5376" w:hanging="180"/>
      </w:pPr>
    </w:lvl>
    <w:lvl w:ilvl="6" w:tplc="2C0A000F" w:tentative="1">
      <w:start w:val="1"/>
      <w:numFmt w:val="decimal"/>
      <w:lvlText w:val="%7."/>
      <w:lvlJc w:val="left"/>
      <w:pPr>
        <w:ind w:left="6096" w:hanging="360"/>
      </w:pPr>
    </w:lvl>
    <w:lvl w:ilvl="7" w:tplc="2C0A0019" w:tentative="1">
      <w:start w:val="1"/>
      <w:numFmt w:val="lowerLetter"/>
      <w:lvlText w:val="%8."/>
      <w:lvlJc w:val="left"/>
      <w:pPr>
        <w:ind w:left="6816" w:hanging="360"/>
      </w:pPr>
    </w:lvl>
    <w:lvl w:ilvl="8" w:tplc="2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2B396B52"/>
    <w:multiLevelType w:val="hybridMultilevel"/>
    <w:tmpl w:val="943409CE"/>
    <w:lvl w:ilvl="0" w:tplc="22D491F2">
      <w:start w:val="1"/>
      <w:numFmt w:val="upperLetter"/>
      <w:lvlText w:val="%1)"/>
      <w:lvlJc w:val="left"/>
      <w:pPr>
        <w:ind w:left="249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3215" w:hanging="360"/>
      </w:pPr>
    </w:lvl>
    <w:lvl w:ilvl="2" w:tplc="2C0A001B" w:tentative="1">
      <w:start w:val="1"/>
      <w:numFmt w:val="lowerRoman"/>
      <w:lvlText w:val="%3."/>
      <w:lvlJc w:val="right"/>
      <w:pPr>
        <w:ind w:left="3935" w:hanging="180"/>
      </w:pPr>
    </w:lvl>
    <w:lvl w:ilvl="3" w:tplc="2C0A000F" w:tentative="1">
      <w:start w:val="1"/>
      <w:numFmt w:val="decimal"/>
      <w:lvlText w:val="%4."/>
      <w:lvlJc w:val="left"/>
      <w:pPr>
        <w:ind w:left="4655" w:hanging="360"/>
      </w:pPr>
    </w:lvl>
    <w:lvl w:ilvl="4" w:tplc="2C0A0019" w:tentative="1">
      <w:start w:val="1"/>
      <w:numFmt w:val="lowerLetter"/>
      <w:lvlText w:val="%5."/>
      <w:lvlJc w:val="left"/>
      <w:pPr>
        <w:ind w:left="5375" w:hanging="360"/>
      </w:pPr>
    </w:lvl>
    <w:lvl w:ilvl="5" w:tplc="2C0A001B" w:tentative="1">
      <w:start w:val="1"/>
      <w:numFmt w:val="lowerRoman"/>
      <w:lvlText w:val="%6."/>
      <w:lvlJc w:val="right"/>
      <w:pPr>
        <w:ind w:left="6095" w:hanging="180"/>
      </w:pPr>
    </w:lvl>
    <w:lvl w:ilvl="6" w:tplc="2C0A000F" w:tentative="1">
      <w:start w:val="1"/>
      <w:numFmt w:val="decimal"/>
      <w:lvlText w:val="%7."/>
      <w:lvlJc w:val="left"/>
      <w:pPr>
        <w:ind w:left="6815" w:hanging="360"/>
      </w:pPr>
    </w:lvl>
    <w:lvl w:ilvl="7" w:tplc="2C0A0019" w:tentative="1">
      <w:start w:val="1"/>
      <w:numFmt w:val="lowerLetter"/>
      <w:lvlText w:val="%8."/>
      <w:lvlJc w:val="left"/>
      <w:pPr>
        <w:ind w:left="7535" w:hanging="360"/>
      </w:pPr>
    </w:lvl>
    <w:lvl w:ilvl="8" w:tplc="2C0A001B" w:tentative="1">
      <w:start w:val="1"/>
      <w:numFmt w:val="lowerRoman"/>
      <w:lvlText w:val="%9."/>
      <w:lvlJc w:val="right"/>
      <w:pPr>
        <w:ind w:left="8255" w:hanging="180"/>
      </w:pPr>
    </w:lvl>
  </w:abstractNum>
  <w:abstractNum w:abstractNumId="10">
    <w:nsid w:val="34E73C6E"/>
    <w:multiLevelType w:val="multilevel"/>
    <w:tmpl w:val="2E3AE826"/>
    <w:lvl w:ilvl="0">
      <w:numFmt w:val="bullet"/>
      <w:lvlText w:val="•"/>
      <w:lvlJc w:val="left"/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4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7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</w:abstractNum>
  <w:abstractNum w:abstractNumId="11">
    <w:nsid w:val="47A42895"/>
    <w:multiLevelType w:val="multilevel"/>
    <w:tmpl w:val="31FCED38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</w:abstractNum>
  <w:abstractNum w:abstractNumId="12">
    <w:nsid w:val="4BC221CD"/>
    <w:multiLevelType w:val="multilevel"/>
    <w:tmpl w:val="CD54882C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3">
    <w:nsid w:val="4D5F7B8A"/>
    <w:multiLevelType w:val="multilevel"/>
    <w:tmpl w:val="70A032DC"/>
    <w:styleLink w:val="List1"/>
    <w:lvl w:ilvl="0">
      <w:start w:val="1"/>
      <w:numFmt w:val="decimal"/>
      <w:lvlText w:val="%1."/>
      <w:lvlJc w:val="left"/>
      <w:rPr>
        <w:rFonts w:ascii="Trebuchet MS Bold" w:eastAsia="Trebuchet MS Bold" w:hAnsi="Trebuchet MS Bold" w:cs="Trebuchet MS Bold"/>
        <w:b/>
        <w:bCs/>
        <w:position w:val="0"/>
        <w:u w:val="single"/>
        <w:lang w:val="es-ES_tradnl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</w:abstractNum>
  <w:abstractNum w:abstractNumId="14">
    <w:nsid w:val="543B2160"/>
    <w:multiLevelType w:val="hybridMultilevel"/>
    <w:tmpl w:val="A2F4EA46"/>
    <w:lvl w:ilvl="0" w:tplc="719CD332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3216" w:hanging="360"/>
      </w:pPr>
    </w:lvl>
    <w:lvl w:ilvl="2" w:tplc="2C0A001B" w:tentative="1">
      <w:start w:val="1"/>
      <w:numFmt w:val="lowerRoman"/>
      <w:lvlText w:val="%3."/>
      <w:lvlJc w:val="right"/>
      <w:pPr>
        <w:ind w:left="3936" w:hanging="180"/>
      </w:pPr>
    </w:lvl>
    <w:lvl w:ilvl="3" w:tplc="2C0A000F" w:tentative="1">
      <w:start w:val="1"/>
      <w:numFmt w:val="decimal"/>
      <w:lvlText w:val="%4."/>
      <w:lvlJc w:val="left"/>
      <w:pPr>
        <w:ind w:left="4656" w:hanging="360"/>
      </w:pPr>
    </w:lvl>
    <w:lvl w:ilvl="4" w:tplc="2C0A0019" w:tentative="1">
      <w:start w:val="1"/>
      <w:numFmt w:val="lowerLetter"/>
      <w:lvlText w:val="%5."/>
      <w:lvlJc w:val="left"/>
      <w:pPr>
        <w:ind w:left="5376" w:hanging="360"/>
      </w:pPr>
    </w:lvl>
    <w:lvl w:ilvl="5" w:tplc="2C0A001B" w:tentative="1">
      <w:start w:val="1"/>
      <w:numFmt w:val="lowerRoman"/>
      <w:lvlText w:val="%6."/>
      <w:lvlJc w:val="right"/>
      <w:pPr>
        <w:ind w:left="6096" w:hanging="180"/>
      </w:pPr>
    </w:lvl>
    <w:lvl w:ilvl="6" w:tplc="2C0A000F" w:tentative="1">
      <w:start w:val="1"/>
      <w:numFmt w:val="decimal"/>
      <w:lvlText w:val="%7."/>
      <w:lvlJc w:val="left"/>
      <w:pPr>
        <w:ind w:left="6816" w:hanging="360"/>
      </w:pPr>
    </w:lvl>
    <w:lvl w:ilvl="7" w:tplc="2C0A0019" w:tentative="1">
      <w:start w:val="1"/>
      <w:numFmt w:val="lowerLetter"/>
      <w:lvlText w:val="%8."/>
      <w:lvlJc w:val="left"/>
      <w:pPr>
        <w:ind w:left="7536" w:hanging="360"/>
      </w:pPr>
    </w:lvl>
    <w:lvl w:ilvl="8" w:tplc="2C0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5">
    <w:nsid w:val="66646817"/>
    <w:multiLevelType w:val="hybridMultilevel"/>
    <w:tmpl w:val="18F0FF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EC4608"/>
    <w:multiLevelType w:val="multilevel"/>
    <w:tmpl w:val="C8D6749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7">
    <w:nsid w:val="760576FE"/>
    <w:multiLevelType w:val="hybridMultilevel"/>
    <w:tmpl w:val="96CA65DE"/>
    <w:lvl w:ilvl="0" w:tplc="014ADFB4">
      <w:start w:val="1"/>
      <w:numFmt w:val="upperLetter"/>
      <w:lvlText w:val="%1)"/>
      <w:lvlJc w:val="left"/>
      <w:pPr>
        <w:ind w:left="213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856" w:hanging="360"/>
      </w:pPr>
    </w:lvl>
    <w:lvl w:ilvl="2" w:tplc="2C0A001B" w:tentative="1">
      <w:start w:val="1"/>
      <w:numFmt w:val="lowerRoman"/>
      <w:lvlText w:val="%3."/>
      <w:lvlJc w:val="right"/>
      <w:pPr>
        <w:ind w:left="3576" w:hanging="180"/>
      </w:pPr>
    </w:lvl>
    <w:lvl w:ilvl="3" w:tplc="2C0A000F" w:tentative="1">
      <w:start w:val="1"/>
      <w:numFmt w:val="decimal"/>
      <w:lvlText w:val="%4."/>
      <w:lvlJc w:val="left"/>
      <w:pPr>
        <w:ind w:left="4296" w:hanging="360"/>
      </w:pPr>
    </w:lvl>
    <w:lvl w:ilvl="4" w:tplc="2C0A0019" w:tentative="1">
      <w:start w:val="1"/>
      <w:numFmt w:val="lowerLetter"/>
      <w:lvlText w:val="%5."/>
      <w:lvlJc w:val="left"/>
      <w:pPr>
        <w:ind w:left="5016" w:hanging="360"/>
      </w:pPr>
    </w:lvl>
    <w:lvl w:ilvl="5" w:tplc="2C0A001B" w:tentative="1">
      <w:start w:val="1"/>
      <w:numFmt w:val="lowerRoman"/>
      <w:lvlText w:val="%6."/>
      <w:lvlJc w:val="right"/>
      <w:pPr>
        <w:ind w:left="5736" w:hanging="180"/>
      </w:pPr>
    </w:lvl>
    <w:lvl w:ilvl="6" w:tplc="2C0A000F" w:tentative="1">
      <w:start w:val="1"/>
      <w:numFmt w:val="decimal"/>
      <w:lvlText w:val="%7."/>
      <w:lvlJc w:val="left"/>
      <w:pPr>
        <w:ind w:left="6456" w:hanging="360"/>
      </w:pPr>
    </w:lvl>
    <w:lvl w:ilvl="7" w:tplc="2C0A0019" w:tentative="1">
      <w:start w:val="1"/>
      <w:numFmt w:val="lowerLetter"/>
      <w:lvlText w:val="%8."/>
      <w:lvlJc w:val="left"/>
      <w:pPr>
        <w:ind w:left="7176" w:hanging="360"/>
      </w:pPr>
    </w:lvl>
    <w:lvl w:ilvl="8" w:tplc="2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8">
    <w:nsid w:val="76BA1D7A"/>
    <w:multiLevelType w:val="hybridMultilevel"/>
    <w:tmpl w:val="D40C4C3A"/>
    <w:lvl w:ilvl="0" w:tplc="D48A661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856" w:hanging="360"/>
      </w:pPr>
    </w:lvl>
    <w:lvl w:ilvl="2" w:tplc="2C0A001B" w:tentative="1">
      <w:start w:val="1"/>
      <w:numFmt w:val="lowerRoman"/>
      <w:lvlText w:val="%3."/>
      <w:lvlJc w:val="right"/>
      <w:pPr>
        <w:ind w:left="3576" w:hanging="180"/>
      </w:pPr>
    </w:lvl>
    <w:lvl w:ilvl="3" w:tplc="2C0A000F" w:tentative="1">
      <w:start w:val="1"/>
      <w:numFmt w:val="decimal"/>
      <w:lvlText w:val="%4."/>
      <w:lvlJc w:val="left"/>
      <w:pPr>
        <w:ind w:left="4296" w:hanging="360"/>
      </w:pPr>
    </w:lvl>
    <w:lvl w:ilvl="4" w:tplc="2C0A0019" w:tentative="1">
      <w:start w:val="1"/>
      <w:numFmt w:val="lowerLetter"/>
      <w:lvlText w:val="%5."/>
      <w:lvlJc w:val="left"/>
      <w:pPr>
        <w:ind w:left="5016" w:hanging="360"/>
      </w:pPr>
    </w:lvl>
    <w:lvl w:ilvl="5" w:tplc="2C0A001B" w:tentative="1">
      <w:start w:val="1"/>
      <w:numFmt w:val="lowerRoman"/>
      <w:lvlText w:val="%6."/>
      <w:lvlJc w:val="right"/>
      <w:pPr>
        <w:ind w:left="5736" w:hanging="180"/>
      </w:pPr>
    </w:lvl>
    <w:lvl w:ilvl="6" w:tplc="2C0A000F" w:tentative="1">
      <w:start w:val="1"/>
      <w:numFmt w:val="decimal"/>
      <w:lvlText w:val="%7."/>
      <w:lvlJc w:val="left"/>
      <w:pPr>
        <w:ind w:left="6456" w:hanging="360"/>
      </w:pPr>
    </w:lvl>
    <w:lvl w:ilvl="7" w:tplc="2C0A0019" w:tentative="1">
      <w:start w:val="1"/>
      <w:numFmt w:val="lowerLetter"/>
      <w:lvlText w:val="%8."/>
      <w:lvlJc w:val="left"/>
      <w:pPr>
        <w:ind w:left="7176" w:hanging="360"/>
      </w:pPr>
    </w:lvl>
    <w:lvl w:ilvl="8" w:tplc="2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>
    <w:nsid w:val="7ACB0C98"/>
    <w:multiLevelType w:val="multilevel"/>
    <w:tmpl w:val="B5480F02"/>
    <w:lvl w:ilvl="0">
      <w:numFmt w:val="bullet"/>
      <w:lvlText w:val="•"/>
      <w:lvlJc w:val="left"/>
      <w:rPr>
        <w:position w:val="0"/>
        <w:rtl w:val="0"/>
        <w:lang w:val="es-ES_tradnl"/>
      </w:rPr>
    </w:lvl>
    <w:lvl w:ilvl="1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2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3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4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5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6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7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8">
      <w:start w:val="1"/>
      <w:numFmt w:val="bullet"/>
      <w:lvlText w:val="▪"/>
      <w:lvlJc w:val="left"/>
      <w:rPr>
        <w:position w:val="0"/>
        <w:rtl w:val="0"/>
        <w:lang w:val="es-ES_tradnl"/>
      </w:rPr>
    </w:lvl>
  </w:abstractNum>
  <w:abstractNum w:abstractNumId="20">
    <w:nsid w:val="7BC76076"/>
    <w:multiLevelType w:val="hybridMultilevel"/>
    <w:tmpl w:val="D01AF854"/>
    <w:lvl w:ilvl="0" w:tplc="2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9"/>
  </w:num>
  <w:num w:numId="4">
    <w:abstractNumId w:val="2"/>
  </w:num>
  <w:num w:numId="5">
    <w:abstractNumId w:val="0"/>
  </w:num>
  <w:num w:numId="6">
    <w:abstractNumId w:val="11"/>
  </w:num>
  <w:num w:numId="7">
    <w:abstractNumId w:val="7"/>
  </w:num>
  <w:num w:numId="8">
    <w:abstractNumId w:val="13"/>
  </w:num>
  <w:num w:numId="9">
    <w:abstractNumId w:val="8"/>
  </w:num>
  <w:num w:numId="10">
    <w:abstractNumId w:val="20"/>
  </w:num>
  <w:num w:numId="11">
    <w:abstractNumId w:val="1"/>
  </w:num>
  <w:num w:numId="12">
    <w:abstractNumId w:val="12"/>
  </w:num>
  <w:num w:numId="13">
    <w:abstractNumId w:val="10"/>
  </w:num>
  <w:num w:numId="14">
    <w:abstractNumId w:val="18"/>
  </w:num>
  <w:num w:numId="15">
    <w:abstractNumId w:val="14"/>
  </w:num>
  <w:num w:numId="16">
    <w:abstractNumId w:val="15"/>
  </w:num>
  <w:num w:numId="17">
    <w:abstractNumId w:val="17"/>
  </w:num>
  <w:num w:numId="18">
    <w:abstractNumId w:val="6"/>
  </w:num>
  <w:num w:numId="19">
    <w:abstractNumId w:val="9"/>
  </w:num>
  <w:num w:numId="20">
    <w:abstractNumId w:val="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86"/>
    <w:rsid w:val="00015FEF"/>
    <w:rsid w:val="00016D09"/>
    <w:rsid w:val="000435D4"/>
    <w:rsid w:val="000558BA"/>
    <w:rsid w:val="000934D7"/>
    <w:rsid w:val="00094C72"/>
    <w:rsid w:val="000A0F31"/>
    <w:rsid w:val="000A34AE"/>
    <w:rsid w:val="000B2D64"/>
    <w:rsid w:val="000F2B65"/>
    <w:rsid w:val="00105D4F"/>
    <w:rsid w:val="00133574"/>
    <w:rsid w:val="001418F0"/>
    <w:rsid w:val="00147AD6"/>
    <w:rsid w:val="001551F0"/>
    <w:rsid w:val="00163733"/>
    <w:rsid w:val="00180DAA"/>
    <w:rsid w:val="0018248D"/>
    <w:rsid w:val="001864F5"/>
    <w:rsid w:val="0019400F"/>
    <w:rsid w:val="001956BF"/>
    <w:rsid w:val="001B45AD"/>
    <w:rsid w:val="001B6A47"/>
    <w:rsid w:val="001C0C66"/>
    <w:rsid w:val="001D0B13"/>
    <w:rsid w:val="001D3E6C"/>
    <w:rsid w:val="001D6C89"/>
    <w:rsid w:val="001E2A1B"/>
    <w:rsid w:val="001E5291"/>
    <w:rsid w:val="001F52A8"/>
    <w:rsid w:val="00211122"/>
    <w:rsid w:val="00212DEB"/>
    <w:rsid w:val="00212F49"/>
    <w:rsid w:val="002354BB"/>
    <w:rsid w:val="00243803"/>
    <w:rsid w:val="00245B84"/>
    <w:rsid w:val="00245D99"/>
    <w:rsid w:val="002502B6"/>
    <w:rsid w:val="00256B4C"/>
    <w:rsid w:val="002A4AB1"/>
    <w:rsid w:val="002B1F99"/>
    <w:rsid w:val="002C1D4A"/>
    <w:rsid w:val="002E1525"/>
    <w:rsid w:val="002E2865"/>
    <w:rsid w:val="002E5036"/>
    <w:rsid w:val="002F26A4"/>
    <w:rsid w:val="003153AA"/>
    <w:rsid w:val="003567FD"/>
    <w:rsid w:val="0036240B"/>
    <w:rsid w:val="003909B1"/>
    <w:rsid w:val="0039226E"/>
    <w:rsid w:val="003C2E6E"/>
    <w:rsid w:val="003C34A3"/>
    <w:rsid w:val="003D52BC"/>
    <w:rsid w:val="003D5DDC"/>
    <w:rsid w:val="00414DD9"/>
    <w:rsid w:val="00434DE6"/>
    <w:rsid w:val="004631E4"/>
    <w:rsid w:val="00474653"/>
    <w:rsid w:val="004B0BBB"/>
    <w:rsid w:val="004F2D52"/>
    <w:rsid w:val="004F57B9"/>
    <w:rsid w:val="00500017"/>
    <w:rsid w:val="00510858"/>
    <w:rsid w:val="0051672D"/>
    <w:rsid w:val="00535474"/>
    <w:rsid w:val="00546281"/>
    <w:rsid w:val="005560A9"/>
    <w:rsid w:val="00567911"/>
    <w:rsid w:val="00575D9A"/>
    <w:rsid w:val="005934CF"/>
    <w:rsid w:val="005A4D72"/>
    <w:rsid w:val="005B344D"/>
    <w:rsid w:val="005B77F8"/>
    <w:rsid w:val="005F6564"/>
    <w:rsid w:val="00606306"/>
    <w:rsid w:val="00613686"/>
    <w:rsid w:val="00616C63"/>
    <w:rsid w:val="00644CBD"/>
    <w:rsid w:val="00647B86"/>
    <w:rsid w:val="00660258"/>
    <w:rsid w:val="00664412"/>
    <w:rsid w:val="00684890"/>
    <w:rsid w:val="0068510E"/>
    <w:rsid w:val="00685F02"/>
    <w:rsid w:val="006944AC"/>
    <w:rsid w:val="006A189D"/>
    <w:rsid w:val="006A62B1"/>
    <w:rsid w:val="006B6A43"/>
    <w:rsid w:val="006B7294"/>
    <w:rsid w:val="006E2275"/>
    <w:rsid w:val="006F1374"/>
    <w:rsid w:val="006F2894"/>
    <w:rsid w:val="00711F4E"/>
    <w:rsid w:val="0074224B"/>
    <w:rsid w:val="00782617"/>
    <w:rsid w:val="00797AAD"/>
    <w:rsid w:val="007B12F8"/>
    <w:rsid w:val="007C3CC0"/>
    <w:rsid w:val="007D09D0"/>
    <w:rsid w:val="007F0DDB"/>
    <w:rsid w:val="007F443E"/>
    <w:rsid w:val="007F474E"/>
    <w:rsid w:val="0081179E"/>
    <w:rsid w:val="00813CC7"/>
    <w:rsid w:val="00822F18"/>
    <w:rsid w:val="00842C24"/>
    <w:rsid w:val="00845BE1"/>
    <w:rsid w:val="0084727B"/>
    <w:rsid w:val="008634E8"/>
    <w:rsid w:val="008743DA"/>
    <w:rsid w:val="00877291"/>
    <w:rsid w:val="00877E1A"/>
    <w:rsid w:val="008A0F0F"/>
    <w:rsid w:val="008C6EB0"/>
    <w:rsid w:val="008E1F3F"/>
    <w:rsid w:val="008F53F2"/>
    <w:rsid w:val="00910B58"/>
    <w:rsid w:val="00932D21"/>
    <w:rsid w:val="009420F1"/>
    <w:rsid w:val="00955E0D"/>
    <w:rsid w:val="009632E3"/>
    <w:rsid w:val="009A761D"/>
    <w:rsid w:val="009D2BDF"/>
    <w:rsid w:val="009E02C8"/>
    <w:rsid w:val="00A100A0"/>
    <w:rsid w:val="00A2198E"/>
    <w:rsid w:val="00A537C0"/>
    <w:rsid w:val="00A552B5"/>
    <w:rsid w:val="00A613AF"/>
    <w:rsid w:val="00A7508F"/>
    <w:rsid w:val="00A96C88"/>
    <w:rsid w:val="00AA1B35"/>
    <w:rsid w:val="00AB3891"/>
    <w:rsid w:val="00AD34AF"/>
    <w:rsid w:val="00AD3C15"/>
    <w:rsid w:val="00AE5ED7"/>
    <w:rsid w:val="00AF22AA"/>
    <w:rsid w:val="00AF3A69"/>
    <w:rsid w:val="00B01B71"/>
    <w:rsid w:val="00B03868"/>
    <w:rsid w:val="00B04ACE"/>
    <w:rsid w:val="00B24A95"/>
    <w:rsid w:val="00B3650A"/>
    <w:rsid w:val="00B440B8"/>
    <w:rsid w:val="00B53CD3"/>
    <w:rsid w:val="00B54C86"/>
    <w:rsid w:val="00B67436"/>
    <w:rsid w:val="00B677F2"/>
    <w:rsid w:val="00B8156A"/>
    <w:rsid w:val="00B91930"/>
    <w:rsid w:val="00BA0B29"/>
    <w:rsid w:val="00BA782A"/>
    <w:rsid w:val="00BB4B82"/>
    <w:rsid w:val="00BB6FEC"/>
    <w:rsid w:val="00BB7A7F"/>
    <w:rsid w:val="00BC274D"/>
    <w:rsid w:val="00BC3E06"/>
    <w:rsid w:val="00BF5D2B"/>
    <w:rsid w:val="00C21F6F"/>
    <w:rsid w:val="00C30ED9"/>
    <w:rsid w:val="00C34CB8"/>
    <w:rsid w:val="00C52906"/>
    <w:rsid w:val="00C66E70"/>
    <w:rsid w:val="00C73522"/>
    <w:rsid w:val="00C758B5"/>
    <w:rsid w:val="00CA0C1C"/>
    <w:rsid w:val="00CB46D2"/>
    <w:rsid w:val="00CC1090"/>
    <w:rsid w:val="00CD3334"/>
    <w:rsid w:val="00CD3486"/>
    <w:rsid w:val="00CD6CC9"/>
    <w:rsid w:val="00D00875"/>
    <w:rsid w:val="00D023E7"/>
    <w:rsid w:val="00D05064"/>
    <w:rsid w:val="00D231B2"/>
    <w:rsid w:val="00D24203"/>
    <w:rsid w:val="00D26DAC"/>
    <w:rsid w:val="00D367E2"/>
    <w:rsid w:val="00D47F01"/>
    <w:rsid w:val="00D67AE8"/>
    <w:rsid w:val="00D67F71"/>
    <w:rsid w:val="00D81982"/>
    <w:rsid w:val="00D81F41"/>
    <w:rsid w:val="00D9261F"/>
    <w:rsid w:val="00DA517F"/>
    <w:rsid w:val="00DA5274"/>
    <w:rsid w:val="00DB5AE6"/>
    <w:rsid w:val="00DC52AE"/>
    <w:rsid w:val="00DC76AA"/>
    <w:rsid w:val="00DF3695"/>
    <w:rsid w:val="00E25947"/>
    <w:rsid w:val="00E26FE8"/>
    <w:rsid w:val="00E32474"/>
    <w:rsid w:val="00E4050D"/>
    <w:rsid w:val="00E41B79"/>
    <w:rsid w:val="00E63C1C"/>
    <w:rsid w:val="00E70633"/>
    <w:rsid w:val="00E733DE"/>
    <w:rsid w:val="00E83E59"/>
    <w:rsid w:val="00E84D8C"/>
    <w:rsid w:val="00E87565"/>
    <w:rsid w:val="00E9704B"/>
    <w:rsid w:val="00EA09F1"/>
    <w:rsid w:val="00EC2539"/>
    <w:rsid w:val="00EC7520"/>
    <w:rsid w:val="00ED2B13"/>
    <w:rsid w:val="00EE5763"/>
    <w:rsid w:val="00EF3E1C"/>
    <w:rsid w:val="00F0474A"/>
    <w:rsid w:val="00F05C75"/>
    <w:rsid w:val="00F13801"/>
    <w:rsid w:val="00F32826"/>
    <w:rsid w:val="00F57E0B"/>
    <w:rsid w:val="00F66AEE"/>
    <w:rsid w:val="00F70B88"/>
    <w:rsid w:val="00F77C39"/>
    <w:rsid w:val="00F855B3"/>
    <w:rsid w:val="00FB15C0"/>
    <w:rsid w:val="00FB3D17"/>
    <w:rsid w:val="00FD2A8C"/>
    <w:rsid w:val="00FE0689"/>
    <w:rsid w:val="00FF0170"/>
    <w:rsid w:val="00FF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D86A8-11C5-4042-98BE-BCDBFB5B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uerpo">
    <w:name w:val="Cuerpo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Prrafodelista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List0">
    <w:name w:val="List 0"/>
    <w:basedOn w:val="Estiloimportado1"/>
    <w:pPr>
      <w:numPr>
        <w:numId w:val="5"/>
      </w:numPr>
    </w:pPr>
  </w:style>
  <w:style w:type="numbering" w:customStyle="1" w:styleId="Estiloimportado1">
    <w:name w:val="Estilo importado 1"/>
  </w:style>
  <w:style w:type="numbering" w:customStyle="1" w:styleId="List1">
    <w:name w:val="List 1"/>
    <w:basedOn w:val="Estiloimportado2"/>
    <w:pPr>
      <w:numPr>
        <w:numId w:val="8"/>
      </w:numPr>
    </w:pPr>
  </w:style>
  <w:style w:type="numbering" w:customStyle="1" w:styleId="Estiloimportado2">
    <w:name w:val="Estilo importado 2"/>
  </w:style>
  <w:style w:type="paragraph" w:styleId="Sinespaciado">
    <w:name w:val="No Spacing"/>
    <w:rsid w:val="00F855B3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D819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1982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D819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982"/>
    <w:rPr>
      <w:sz w:val="24"/>
      <w:szCs w:val="24"/>
      <w:lang w:val="en-US" w:eastAsia="en-US"/>
    </w:rPr>
  </w:style>
  <w:style w:type="table" w:styleId="Tablaconcuadrcula">
    <w:name w:val="Table Grid"/>
    <w:basedOn w:val="Tablanormal"/>
    <w:uiPriority w:val="39"/>
    <w:rsid w:val="00C30E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Ferro, Florencia</dc:creator>
  <cp:lastModifiedBy>Ferro, Florencia</cp:lastModifiedBy>
  <cp:revision>3</cp:revision>
  <dcterms:created xsi:type="dcterms:W3CDTF">2021-01-15T13:23:00Z</dcterms:created>
  <dcterms:modified xsi:type="dcterms:W3CDTF">2021-01-15T17:22:00Z</dcterms:modified>
</cp:coreProperties>
</file>