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  <w:sectPr>
          <w:footerReference r:id="rId7" w:type="default"/>
          <w:pgSz w:h="16840" w:w="11910" w:orient="portrait"/>
          <w:pgMar w:bottom="0" w:top="340" w:left="800" w:right="680" w:header="720" w:footer="567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2">
      <w:pPr>
        <w:spacing w:before="61" w:lineRule="auto"/>
        <w:ind w:right="226"/>
        <w:jc w:val="both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DECLARACIÓN JURADA – Formulario de Cierre de AML 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4838700</wp:posOffset>
                </wp:positionH>
                <wp:positionV relativeFrom="paragraph">
                  <wp:posOffset>381000</wp:posOffset>
                </wp:positionV>
                <wp:extent cx="1800225" cy="1632748"/>
                <wp:effectExtent b="0" l="0" r="0" t="0"/>
                <wp:wrapSquare wrapText="bothSides" distB="0" distT="0" distL="0" distR="0"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22088" y="3037050"/>
                          <a:ext cx="16478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CIERRE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Res. S.I.C. N° 237/24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4838700</wp:posOffset>
                </wp:positionH>
                <wp:positionV relativeFrom="paragraph">
                  <wp:posOffset>381000</wp:posOffset>
                </wp:positionV>
                <wp:extent cx="1800225" cy="1632748"/>
                <wp:effectExtent b="0" l="0" r="0" t="0"/>
                <wp:wrapSquare wrapText="bothSides" distB="0" distT="0" distL="0" distR="0"/>
                <wp:docPr id="1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163274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before="36" w:line="315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36" w:line="31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Señores</w:t>
      </w:r>
    </w:p>
    <w:p w:rsidR="00000000" w:rsidDel="00000000" w:rsidP="00000000" w:rsidRDefault="00000000" w:rsidRPr="00000000" w14:paraId="00000005">
      <w:pPr>
        <w:tabs>
          <w:tab w:val="left" w:leader="none" w:pos="1654"/>
          <w:tab w:val="left" w:leader="none" w:pos="3064"/>
        </w:tabs>
        <w:spacing w:before="2" w:line="235" w:lineRule="auto"/>
        <w:ind w:right="2583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Dirección Nacional de Reglamentos Técnicos </w:t>
      </w:r>
    </w:p>
    <w:p w:rsidR="00000000" w:rsidDel="00000000" w:rsidP="00000000" w:rsidRDefault="00000000" w:rsidRPr="00000000" w14:paraId="00000006">
      <w:pPr>
        <w:spacing w:line="314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S___________/___________D</w:t>
      </w:r>
    </w:p>
    <w:p w:rsidR="00000000" w:rsidDel="00000000" w:rsidP="00000000" w:rsidRDefault="00000000" w:rsidRPr="00000000" w14:paraId="00000007">
      <w:pPr>
        <w:spacing w:line="314" w:lineRule="auto"/>
        <w:rPr>
          <w:i w:val="1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sz w:val="26"/>
          <w:szCs w:val="26"/>
          <w:rtl w:val="0"/>
        </w:rPr>
        <w:t xml:space="preserve">Ref.: </w:t>
      </w:r>
      <w:r w:rsidDel="00000000" w:rsidR="00000000" w:rsidRPr="00000000">
        <w:rPr>
          <w:i w:val="1"/>
          <w:sz w:val="26"/>
          <w:szCs w:val="26"/>
          <w:rtl w:val="0"/>
        </w:rPr>
        <w:t xml:space="preserve">Res. S.I.C. N° 237/2024  </w:t>
      </w:r>
      <w:r w:rsidDel="00000000" w:rsidR="00000000" w:rsidRPr="00000000">
        <w:rPr>
          <w:i w:val="1"/>
          <w:sz w:val="26"/>
          <w:szCs w:val="26"/>
          <w:shd w:fill="e8eaed" w:val="clear"/>
          <w:rtl w:val="0"/>
        </w:rPr>
        <w:t xml:space="preserve">y </w:t>
      </w:r>
      <w:sdt>
        <w:sdtPr>
          <w:alias w:val="RT"/>
          <w:id w:val="-342334128"/>
          <w:dropDownList w:lastValue="RT 465/2018 Etiquetado de calzado">
            <w:listItem w:displayText="RT 465/2018 Etiquetado de calzado" w:value="RT 465/2018 Etiquetado de calzado"/>
            <w:listItem w:displayText="RT 549/2021 Etiquetado Textil" w:value="RT 549/2021 Etiquetado Textil"/>
            <w:listItem w:displayText="RT 236/2024 Productos de acero" w:value="RT 236/2024 Productos de acero"/>
            <w:listItem w:displayText="RT 236/2024 Tableros compensados de madera" w:value="RT 236/2024 Tableros compensados de madera"/>
            <w:listItem w:displayText="RT 236/2024 Cementos" w:value="RT 236/2024 Cementos"/>
            <w:listItem w:displayText="RT 236/2024 Materiales para instalaciones eléctricas" w:value="RT 236/2024 Materiales para instalaciones eléctricas"/>
            <w:listItem w:displayText="RT 438/2024 EEE" w:value="RT 438/2024 EEE"/>
            <w:listItem w:displayText="RT 16/2025 Productos eléctricos de baja tensión. Fuentes y cargadores. Iluminación. Uso Domestico. Electrónica audio y video" w:value="RT 16/2025 Productos eléctricos de baja tensión. Fuentes y cargadores. Iluminación. Uso Domestico. Electrónica audio y video"/>
            <w:listItem w:displayText="RT 18/2025 Elementos de protección personal EPP" w:value="RT 18/2025 Elementos de protección personal EPP"/>
            <w:listItem w:displayText="RT 27/2025 Componentes de seguridad de ascensores" w:value="RT 27/2025 Componentes de seguridad de ascensores"/>
            <w:listItem w:displayText="RT 17/2025 Maquinas - maquinas y herramientas accionadas por motor" w:value="RT 17/2025 Maquinas - maquinas y herramientas accionadas por motor"/>
            <w:listItem w:displayText="RT 91/2004 Bicicletas de uso infantil " w:value="RT 91/2004 Bicicletas de uso infantil "/>
            <w:listItem w:displayText="RT 163/2005 Juguetes" w:value="RT 163/2005 Juguetes"/>
            <w:listItem w:displayText="RT 77/2004 Encendedores" w:value="RT 77/2004 Encendedores"/>
            <w:listItem w:displayText="RT 269/2019 Anteojos para sol y monturas de gafas" w:value="RT 269/2019 Anteojos para sol y monturas de gafas"/>
            <w:listItem w:displayText="RT 484/2018 Mobiliario" w:value="RT 484/2018 Mobiliario"/>
            <w:listItem w:displayText="RT 240/2019 Tableros de fibras y partículas" w:value="RT 240/2019 Tableros de fibras y partículas"/>
            <w:listItem w:displayText="RT 494/2018 Muebles de Tableros planos" w:value="RT 494/2018 Muebles de Tableros planos"/>
            <w:listItem w:displayText="Otro" w:value="Otro"/>
          </w:dropDownList>
        </w:sdtPr>
        <w:sdtContent>
          <w:r w:rsidDel="00000000" w:rsidR="00000000" w:rsidRPr="00000000">
            <w:rPr>
              <w:i w:val="1"/>
              <w:color w:val="000000"/>
              <w:sz w:val="26"/>
              <w:szCs w:val="26"/>
              <w:shd w:fill="e8eaed" w:val="clear"/>
            </w:rPr>
            <w:t xml:space="preserve">RT 465/2018 Etiquetado de calzado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14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3910" w:hanging="3910"/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  <w:t xml:space="preserve">Buenos Aires,</w:t>
      </w:r>
    </w:p>
    <w:p w:rsidR="00000000" w:rsidDel="00000000" w:rsidP="00000000" w:rsidRDefault="00000000" w:rsidRPr="00000000" w14:paraId="0000000A">
      <w:pPr>
        <w:ind w:left="3910" w:hanging="3910"/>
        <w:rPr>
          <w:rFonts w:ascii="Arial" w:cs="Arial" w:eastAsia="Arial" w:hAnsi="Arial"/>
          <w:b w:val="1"/>
          <w:sz w:val="16"/>
          <w:szCs w:val="16"/>
        </w:rPr>
        <w:sectPr>
          <w:type w:val="continuous"/>
          <w:pgSz w:h="16840" w:w="11910" w:orient="portrait"/>
          <w:pgMar w:bottom="720" w:top="720" w:left="720" w:right="720" w:header="720" w:footer="720"/>
          <w:cols w:equalWidth="0" w:num="2">
            <w:col w:space="234" w:w="5118"/>
            <w:col w:space="0" w:w="5118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7f7f7f"/>
          <w:sz w:val="40"/>
          <w:szCs w:val="40"/>
          <w:rtl w:val="0"/>
        </w:rPr>
        <w:t xml:space="preserve">FECHA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8269"/>
        </w:tabs>
        <w:spacing w:after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Por la presente, y en carácter de </w:t>
      </w:r>
      <w:r w:rsidDel="00000000" w:rsidR="00000000" w:rsidRPr="00000000">
        <w:rPr>
          <w:b w:val="1"/>
          <w:sz w:val="28"/>
          <w:szCs w:val="28"/>
          <w:rtl w:val="0"/>
        </w:rPr>
        <w:t xml:space="preserve">DECLARACIÓN JURADA</w:t>
      </w:r>
      <w:r w:rsidDel="00000000" w:rsidR="00000000" w:rsidRPr="00000000">
        <w:rPr>
          <w:sz w:val="28"/>
          <w:szCs w:val="28"/>
          <w:rtl w:val="0"/>
        </w:rPr>
        <w:t xml:space="preserve"> la empresa cuya razón social es </w:t>
      </w:r>
      <w:r w:rsidDel="00000000" w:rsidR="00000000" w:rsidRPr="00000000">
        <w:rPr>
          <w:b w:val="1"/>
          <w:color w:val="808080"/>
          <w:rtl w:val="0"/>
        </w:rPr>
        <w:t xml:space="preserve">RAZÓN SOCIAL</w:t>
      </w:r>
      <w:r w:rsidDel="00000000" w:rsidR="00000000" w:rsidRPr="00000000">
        <w:rPr>
          <w:sz w:val="28"/>
          <w:szCs w:val="28"/>
          <w:rtl w:val="0"/>
        </w:rPr>
        <w:t xml:space="preserve">, C.U.I.T. N°</w:t>
      </w:r>
      <w:r w:rsidDel="00000000" w:rsidR="00000000" w:rsidRPr="00000000">
        <w:rPr>
          <w:b w:val="1"/>
          <w:color w:val="7f7f7f"/>
          <w:rtl w:val="0"/>
        </w:rPr>
        <w:t xml:space="preserve">CUIT</w:t>
      </w:r>
      <w:r w:rsidDel="00000000" w:rsidR="00000000" w:rsidRPr="00000000">
        <w:rPr>
          <w:b w:val="1"/>
          <w:sz w:val="28"/>
          <w:szCs w:val="28"/>
          <w:rtl w:val="0"/>
        </w:rPr>
        <w:t xml:space="preserve">,</w:t>
      </w:r>
      <w:r w:rsidDel="00000000" w:rsidR="00000000" w:rsidRPr="00000000">
        <w:rPr>
          <w:sz w:val="28"/>
          <w:szCs w:val="28"/>
          <w:rtl w:val="0"/>
        </w:rPr>
        <w:t xml:space="preserve"> cuya actividad económica primaria es </w:t>
      </w:r>
      <w:r w:rsidDel="00000000" w:rsidR="00000000" w:rsidRPr="00000000">
        <w:rPr>
          <w:b w:val="1"/>
          <w:color w:val="7f7f7f"/>
          <w:rtl w:val="0"/>
        </w:rPr>
        <w:t xml:space="preserve">ACTIVIDAD</w:t>
      </w:r>
      <w:r w:rsidDel="00000000" w:rsidR="00000000" w:rsidRPr="00000000">
        <w:rPr>
          <w:color w:val="7f7f7f"/>
          <w:rtl w:val="0"/>
        </w:rPr>
        <w:t xml:space="preserve"> </w:t>
      </w:r>
      <w:r w:rsidDel="00000000" w:rsidR="00000000" w:rsidRPr="00000000">
        <w:rPr>
          <w:b w:val="1"/>
          <w:color w:val="7f7f7f"/>
          <w:rtl w:val="0"/>
        </w:rPr>
        <w:t xml:space="preserve">ECONÓMICA</w:t>
      </w:r>
      <w:r w:rsidDel="00000000" w:rsidR="00000000" w:rsidRPr="00000000">
        <w:rPr>
          <w:color w:val="7f7f7f"/>
          <w:rtl w:val="0"/>
        </w:rPr>
        <w:t xml:space="preserve"> </w:t>
      </w:r>
      <w:r w:rsidDel="00000000" w:rsidR="00000000" w:rsidRPr="00000000">
        <w:rPr>
          <w:b w:val="1"/>
          <w:color w:val="7f7f7f"/>
          <w:rtl w:val="0"/>
        </w:rPr>
        <w:t xml:space="preserve">PRIMARIA</w:t>
      </w:r>
      <w:r w:rsidDel="00000000" w:rsidR="00000000" w:rsidRPr="00000000">
        <w:rPr>
          <w:sz w:val="28"/>
          <w:szCs w:val="28"/>
          <w:rtl w:val="0"/>
        </w:rPr>
        <w:t xml:space="preserve">, con domicilio legal en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color w:val="7f7f7f"/>
          <w:rtl w:val="0"/>
        </w:rPr>
        <w:t xml:space="preserve">DOMICILIO LEGAL</w:t>
      </w:r>
      <w:r w:rsidDel="00000000" w:rsidR="00000000" w:rsidRPr="00000000">
        <w:rPr>
          <w:sz w:val="28"/>
          <w:szCs w:val="28"/>
          <w:rtl w:val="0"/>
        </w:rPr>
        <w:t xml:space="preserve">, Código Postal </w:t>
      </w:r>
      <w:r w:rsidDel="00000000" w:rsidR="00000000" w:rsidRPr="00000000">
        <w:rPr>
          <w:b w:val="1"/>
          <w:color w:val="7f7f7f"/>
          <w:rtl w:val="0"/>
        </w:rPr>
        <w:t xml:space="preserve">CÓDIGO POSTAL</w:t>
      </w:r>
      <w:r w:rsidDel="00000000" w:rsidR="00000000" w:rsidRPr="00000000">
        <w:rPr>
          <w:sz w:val="28"/>
          <w:szCs w:val="28"/>
          <w:rtl w:val="0"/>
        </w:rPr>
        <w:t xml:space="preserve">, Correo Electrónico </w:t>
      </w:r>
      <w:r w:rsidDel="00000000" w:rsidR="00000000" w:rsidRPr="00000000">
        <w:rPr>
          <w:b w:val="1"/>
          <w:color w:val="7f7f7f"/>
          <w:rtl w:val="0"/>
        </w:rPr>
        <w:t xml:space="preserve">CORREO ELECTRÓNICO</w:t>
      </w:r>
      <w:r w:rsidDel="00000000" w:rsidR="00000000" w:rsidRPr="00000000">
        <w:rPr>
          <w:sz w:val="28"/>
          <w:szCs w:val="28"/>
          <w:rtl w:val="0"/>
        </w:rPr>
        <w:t xml:space="preserve">, representada por </w:t>
      </w:r>
      <w:r w:rsidDel="00000000" w:rsidR="00000000" w:rsidRPr="00000000">
        <w:rPr>
          <w:b w:val="1"/>
          <w:color w:val="7f7f7f"/>
          <w:rtl w:val="0"/>
        </w:rPr>
        <w:t xml:space="preserve">REPRESENTANTE LEGAL</w:t>
      </w:r>
      <w:r w:rsidDel="00000000" w:rsidR="00000000" w:rsidRPr="00000000">
        <w:rPr>
          <w:sz w:val="28"/>
          <w:szCs w:val="28"/>
          <w:rtl w:val="0"/>
        </w:rPr>
        <w:t xml:space="preserve">, con D.N.I. N° </w:t>
      </w:r>
      <w:r w:rsidDel="00000000" w:rsidR="00000000" w:rsidRPr="00000000">
        <w:rPr>
          <w:b w:val="1"/>
          <w:color w:val="7f7f7f"/>
          <w:rtl w:val="0"/>
        </w:rPr>
        <w:t xml:space="preserve">DNI</w:t>
      </w:r>
      <w:r w:rsidDel="00000000" w:rsidR="00000000" w:rsidRPr="00000000">
        <w:rPr>
          <w:sz w:val="28"/>
          <w:szCs w:val="28"/>
          <w:rtl w:val="0"/>
        </w:rPr>
        <w:t xml:space="preserve">,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desempeñando el cargo de </w:t>
      </w:r>
      <w:r w:rsidDel="00000000" w:rsidR="00000000" w:rsidRPr="00000000">
        <w:rPr>
          <w:b w:val="1"/>
          <w:color w:val="7f7f7f"/>
          <w:rtl w:val="0"/>
        </w:rPr>
        <w:t xml:space="preserve">CARGO DEL REPRESENTANTE</w:t>
      </w:r>
      <w:r w:rsidDel="00000000" w:rsidR="00000000" w:rsidRPr="00000000">
        <w:rPr>
          <w:sz w:val="28"/>
          <w:szCs w:val="28"/>
          <w:rtl w:val="0"/>
        </w:rPr>
        <w:t xml:space="preserve">, garantizando la veracidad de la información, se dirige a Uds. con el objeto de informar, conforme lo reglamentado por la Res. S.I.Y.C. N° 237/24, la finalización del proceso de adaptación al mercado local de los productos despachados por la oficialización N° </w:t>
      </w:r>
      <w:r w:rsidDel="00000000" w:rsidR="00000000" w:rsidRPr="00000000">
        <w:rPr>
          <w:b w:val="1"/>
          <w:color w:val="7f7f7f"/>
          <w:rtl w:val="0"/>
        </w:rPr>
        <w:t xml:space="preserve">N° DESPACHO</w:t>
      </w:r>
      <w:r w:rsidDel="00000000" w:rsidR="00000000" w:rsidRPr="00000000">
        <w:rPr>
          <w:sz w:val="28"/>
          <w:szCs w:val="28"/>
          <w:rtl w:val="0"/>
        </w:rPr>
        <w:t xml:space="preserve"> (de corresponder), iniciado en el expediente original N° </w:t>
      </w:r>
      <w:r w:rsidDel="00000000" w:rsidR="00000000" w:rsidRPr="00000000">
        <w:rPr>
          <w:b w:val="1"/>
          <w:color w:val="7f7f7f"/>
          <w:rtl w:val="0"/>
        </w:rPr>
        <w:t xml:space="preserve">EXP.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8269"/>
        </w:tabs>
        <w:spacing w:after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 información presentada es en carácter de declaración jurada conformada por datos verídicos. Ante cualquier falseamiento, incumplimiento o adulteración de la presente, la empresa será pasible de sanción en el marco del Decreto N° 274/2019 y en sus normas complementarias, modificatorias y accesorias.</w:t>
      </w:r>
    </w:p>
    <w:p w:rsidR="00000000" w:rsidDel="00000000" w:rsidP="00000000" w:rsidRDefault="00000000" w:rsidRPr="00000000" w14:paraId="0000000D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2602238" cy="1740627"/>
            <wp:effectExtent b="0" l="0" r="0" t="0"/>
            <wp:docPr descr="Forma&#10;&#10;Descripción generada automáticamente con confianza baja" id="15" name="image1.png"/>
            <a:graphic>
              <a:graphicData uri="http://schemas.openxmlformats.org/drawingml/2006/picture">
                <pic:pic>
                  <pic:nvPicPr>
                    <pic:cNvPr descr="Forma&#10;&#10;Descripción generada automáticamente con confianza baja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02238" cy="17406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right"/>
        <w:rPr>
          <w:rFonts w:ascii="Calibri" w:cs="Calibri" w:eastAsia="Calibri" w:hAnsi="Calibri"/>
          <w:sz w:val="28"/>
          <w:szCs w:val="28"/>
          <w:vertAlign w:val="superscript"/>
        </w:rPr>
      </w:pPr>
      <m:oMath>
        <m:r>
          <w:rPr>
            <w:rFonts w:ascii="Calibri" w:cs="Calibri" w:eastAsia="Calibri" w:hAnsi="Calibri"/>
            <w:sz w:val="44"/>
            <w:szCs w:val="44"/>
            <w:vertAlign w:val="superscript"/>
          </w:rPr>
          <m:t xml:space="preserve">                FIRMA Y ACLARACIÓN             </m:t>
        </m:r>
      </m:oMath>
      <w:r w:rsidDel="00000000" w:rsidR="00000000" w:rsidRPr="00000000">
        <w:rPr>
          <w:rFonts w:ascii="Calibri" w:cs="Calibri" w:eastAsia="Calibri" w:hAnsi="Calibri"/>
          <w:sz w:val="28"/>
          <w:szCs w:val="28"/>
          <w:vertAlign w:val="superscript"/>
          <w:rtl w:val="0"/>
        </w:rPr>
        <w:t xml:space="preserve"> </w:t>
      </w:r>
    </w:p>
    <w:p w:rsidR="00000000" w:rsidDel="00000000" w:rsidP="00000000" w:rsidRDefault="00000000" w:rsidRPr="00000000" w14:paraId="0000000F">
      <w:pPr>
        <w:jc w:val="right"/>
        <w:rPr>
          <w:rFonts w:ascii="Calibri" w:cs="Calibri" w:eastAsia="Calibri" w:hAnsi="Calibri"/>
          <w:sz w:val="28"/>
          <w:szCs w:val="28"/>
          <w:vertAlign w:val="superscript"/>
        </w:rPr>
        <w:sectPr>
          <w:type w:val="continuous"/>
          <w:pgSz w:h="16840" w:w="11910" w:orient="portrait"/>
          <w:pgMar w:bottom="993" w:top="720" w:left="720" w:right="720" w:header="720" w:footer="567"/>
        </w:sect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superscript"/>
          <w:rtl w:val="0"/>
        </w:rPr>
        <w:t xml:space="preserve"> </w:t>
      </w:r>
      <m:oMath>
        <m:r>
          <w:rPr>
            <w:rFonts w:ascii="Calibri" w:cs="Calibri" w:eastAsia="Calibri" w:hAnsi="Calibri"/>
            <w:sz w:val="44"/>
            <w:szCs w:val="44"/>
            <w:vertAlign w:val="superscript"/>
          </w:rPr>
          <m:t xml:space="preserve">                    DNI Y CARGO                    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8269"/>
        </w:tabs>
        <w:spacing w:after="24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993" w:top="720" w:left="720" w:right="720" w:header="720" w:footer="56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 w:val="1"/>
    <w:rPr>
      <w:sz w:val="28"/>
      <w:szCs w:val="28"/>
    </w:rPr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table" w:styleId="Tablaconcuadrcula">
    <w:name w:val="Table Grid"/>
    <w:basedOn w:val="Tablanormal"/>
    <w:uiPriority w:val="39"/>
    <w:rsid w:val="00517FD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elmarcadordeposicin">
    <w:name w:val="Placeholder Text"/>
    <w:basedOn w:val="Fuentedeprrafopredeter"/>
    <w:uiPriority w:val="99"/>
    <w:semiHidden w:val="1"/>
    <w:rsid w:val="00341095"/>
    <w:rPr>
      <w:color w:val="808080"/>
    </w:rPr>
  </w:style>
  <w:style w:type="paragraph" w:styleId="Revisin">
    <w:name w:val="Revision"/>
    <w:hidden w:val="1"/>
    <w:uiPriority w:val="99"/>
    <w:semiHidden w:val="1"/>
    <w:rsid w:val="00476EB1"/>
    <w:pPr>
      <w:widowControl w:val="1"/>
      <w:autoSpaceDE w:val="1"/>
      <w:autoSpaceDN w:val="1"/>
    </w:pPr>
    <w:rPr>
      <w:rFonts w:ascii="Calibri" w:cs="Calibri" w:eastAsia="Calibri" w:hAnsi="Calibri"/>
    </w:rPr>
  </w:style>
  <w:style w:type="character" w:styleId="Estilo1" w:customStyle="1">
    <w:name w:val="Estilo1"/>
    <w:basedOn w:val="Fuentedeprrafopredeter"/>
    <w:uiPriority w:val="1"/>
    <w:rsid w:val="005F6E7C"/>
    <w:rPr>
      <w:rFonts w:asciiTheme="minorHAnsi" w:hAnsiTheme="minorHAnsi"/>
      <w:b w:val="1"/>
      <w:sz w:val="32"/>
    </w:rPr>
  </w:style>
  <w:style w:type="character" w:styleId="Estilo2" w:customStyle="1">
    <w:name w:val="Estilo2"/>
    <w:basedOn w:val="Fuentedeprrafopredeter"/>
    <w:uiPriority w:val="1"/>
    <w:rsid w:val="00596FDC"/>
    <w:rPr>
      <w:rFonts w:asciiTheme="minorHAnsi" w:hAnsiTheme="minorHAnsi"/>
      <w:b w:val="1"/>
      <w:sz w:val="28"/>
    </w:rPr>
  </w:style>
  <w:style w:type="paragraph" w:styleId="Encabezado">
    <w:name w:val="header"/>
    <w:basedOn w:val="Normal"/>
    <w:link w:val="EncabezadoCar"/>
    <w:uiPriority w:val="99"/>
    <w:unhideWhenUsed w:val="1"/>
    <w:rsid w:val="00FD59AF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FD59AF"/>
    <w:rPr>
      <w:rFonts w:ascii="Calibri" w:cs="Calibri" w:eastAsia="Calibri" w:hAnsi="Calibri"/>
    </w:rPr>
  </w:style>
  <w:style w:type="paragraph" w:styleId="Piedepgina">
    <w:name w:val="footer"/>
    <w:basedOn w:val="Normal"/>
    <w:link w:val="PiedepginaCar"/>
    <w:uiPriority w:val="99"/>
    <w:unhideWhenUsed w:val="1"/>
    <w:rsid w:val="00FD59AF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FD59AF"/>
    <w:rPr>
      <w:rFonts w:ascii="Calibri" w:cs="Calibri" w:eastAsia="Calibri" w:hAnsi="Calibri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4D4396"/>
    <w:rPr>
      <w:rFonts w:ascii="Calibri" w:cs="Calibri" w:eastAsia="Calibri" w:hAnsi="Calibri"/>
      <w:sz w:val="28"/>
      <w:szCs w:val="28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1648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1648AB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1648AB"/>
    <w:rPr>
      <w:rFonts w:ascii="Calibri" w:cs="Calibri" w:eastAsia="Calibri" w:hAnsi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1648AB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1648AB"/>
    <w:rPr>
      <w:rFonts w:ascii="Calibri" w:cs="Calibri" w:eastAsia="Calibri" w:hAnsi="Calibri"/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Q+I/tzi3jZMYq9zDymeJ/yjlCw==">CgMxLjAyCGguZ2pkZ3hzOAByITFmbGlKazNWVGZiQ0dSQzdrM3haSDZCRVlYNHJaSjV4Rg==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2021-04-23T18:41:00Z</dcterms:created>
  <dc:creator>Danhel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2021-03-18T00:00:00Z</vt:lpwstr>
  </property>
  <property fmtid="{D5CDD505-2E9C-101B-9397-08002B2CF9AE}" pid="3" name="Creator">
    <vt:lpwstr>PDFescape Online - https://www.pdfescape.com</vt:lpwstr>
  </property>
  <property fmtid="{D5CDD505-2E9C-101B-9397-08002B2CF9AE}" pid="4" name="LastSaved">
    <vt:lpwstr>2021-04-09T00:00:00Z</vt:lpwstr>
  </property>
</Properties>
</file>