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jc w:val="center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jc w:val="center"/>
        <w:rPr>
          <w:rFonts w:ascii="Roboto" w:cs="Roboto" w:eastAsia="Roboto" w:hAnsi="Roboto"/>
          <w:b w:val="1"/>
        </w:rPr>
      </w:pPr>
      <w:r w:rsidDel="00000000" w:rsidR="00000000" w:rsidRPr="00000000">
        <w:rPr>
          <w:rFonts w:ascii="Roboto" w:cs="Roboto" w:eastAsia="Roboto" w:hAnsi="Roboto"/>
          <w:b w:val="1"/>
          <w:rtl w:val="0"/>
        </w:rPr>
        <w:t xml:space="preserve">RELEVAMIENTO FEDERAL DE COOPERATIVAS Y MUTUALES PARA EL FOMENTO DE LA IGUALDAD DE GÉNERO</w:t>
      </w:r>
    </w:p>
    <w:p w:rsidR="00000000" w:rsidDel="00000000" w:rsidP="00000000" w:rsidRDefault="00000000" w:rsidRPr="00000000" w14:paraId="00000003">
      <w:pPr>
        <w:rPr>
          <w:rFonts w:ascii="Roboto" w:cs="Roboto" w:eastAsia="Roboto" w:hAnsi="Roboto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rPr>
          <w:rFonts w:ascii="Roboto" w:cs="Roboto" w:eastAsia="Roboto" w:hAnsi="Roboto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rPr>
          <w:rFonts w:ascii="Roboto" w:cs="Roboto" w:eastAsia="Roboto" w:hAnsi="Roboto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rPr>
          <w:rFonts w:ascii="Roboto" w:cs="Roboto" w:eastAsia="Roboto" w:hAnsi="Roboto"/>
          <w:b w:val="1"/>
        </w:rPr>
      </w:pPr>
      <w:r w:rsidDel="00000000" w:rsidR="00000000" w:rsidRPr="00000000">
        <w:rPr>
          <w:rFonts w:ascii="Roboto" w:cs="Roboto" w:eastAsia="Roboto" w:hAnsi="Roboto"/>
          <w:b w:val="1"/>
          <w:rtl w:val="0"/>
        </w:rPr>
        <w:t xml:space="preserve">Razón social</w:t>
      </w:r>
    </w:p>
    <w:p w:rsidR="00000000" w:rsidDel="00000000" w:rsidP="00000000" w:rsidRDefault="00000000" w:rsidRPr="00000000" w14:paraId="00000007">
      <w:pPr>
        <w:rPr>
          <w:rFonts w:ascii="Roboto" w:cs="Roboto" w:eastAsia="Roboto" w:hAnsi="Roboto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rPr>
          <w:rFonts w:ascii="Roboto" w:cs="Roboto" w:eastAsia="Roboto" w:hAnsi="Roboto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rPr>
          <w:rFonts w:ascii="Roboto" w:cs="Roboto" w:eastAsia="Roboto" w:hAnsi="Roboto"/>
          <w:b w:val="1"/>
        </w:rPr>
      </w:pPr>
      <w:r w:rsidDel="00000000" w:rsidR="00000000" w:rsidRPr="00000000">
        <w:rPr>
          <w:rFonts w:ascii="Roboto" w:cs="Roboto" w:eastAsia="Roboto" w:hAnsi="Roboto"/>
          <w:b w:val="1"/>
          <w:rtl w:val="0"/>
        </w:rPr>
        <w:t xml:space="preserve">Número de matrícula INAES</w:t>
      </w:r>
    </w:p>
    <w:p w:rsidR="00000000" w:rsidDel="00000000" w:rsidP="00000000" w:rsidRDefault="00000000" w:rsidRPr="00000000" w14:paraId="0000000A">
      <w:pPr>
        <w:rPr>
          <w:rFonts w:ascii="Roboto" w:cs="Roboto" w:eastAsia="Roboto" w:hAnsi="Roboto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rPr>
          <w:rFonts w:ascii="Roboto" w:cs="Roboto" w:eastAsia="Roboto" w:hAnsi="Roboto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rPr>
          <w:rFonts w:ascii="Roboto" w:cs="Roboto" w:eastAsia="Roboto" w:hAnsi="Roboto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rPr>
          <w:rFonts w:ascii="Roboto" w:cs="Roboto" w:eastAsia="Roboto" w:hAnsi="Roboto"/>
          <w:b w:val="1"/>
        </w:rPr>
      </w:pPr>
      <w:r w:rsidDel="00000000" w:rsidR="00000000" w:rsidRPr="00000000">
        <w:rPr>
          <w:rFonts w:ascii="Roboto" w:cs="Roboto" w:eastAsia="Roboto" w:hAnsi="Roboto"/>
          <w:b w:val="1"/>
          <w:rtl w:val="0"/>
        </w:rPr>
        <w:t xml:space="preserve">La entidad es una COOPERATIVA / MUTUAL </w:t>
      </w:r>
    </w:p>
    <w:p w:rsidR="00000000" w:rsidDel="00000000" w:rsidP="00000000" w:rsidRDefault="00000000" w:rsidRPr="00000000" w14:paraId="0000000E">
      <w:pPr>
        <w:rPr>
          <w:rFonts w:ascii="Roboto" w:cs="Roboto" w:eastAsia="Roboto" w:hAnsi="Roboto"/>
          <w:b w:val="1"/>
        </w:rPr>
      </w:pPr>
      <w:r w:rsidDel="00000000" w:rsidR="00000000" w:rsidRPr="00000000">
        <w:rPr>
          <w:rFonts w:ascii="Roboto" w:cs="Roboto" w:eastAsia="Roboto" w:hAnsi="Roboto"/>
          <w:rtl w:val="0"/>
        </w:rPr>
        <w:t xml:space="preserve">(Tachar lo que no corresponda)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rPr>
          <w:rFonts w:ascii="Roboto" w:cs="Roboto" w:eastAsia="Roboto" w:hAnsi="Roboto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rPr>
          <w:rFonts w:ascii="Roboto" w:cs="Roboto" w:eastAsia="Roboto" w:hAnsi="Roboto"/>
          <w:b w:val="1"/>
        </w:rPr>
      </w:pPr>
      <w:r w:rsidDel="00000000" w:rsidR="00000000" w:rsidRPr="00000000">
        <w:rPr>
          <w:rFonts w:ascii="Roboto" w:cs="Roboto" w:eastAsia="Roboto" w:hAnsi="Roboto"/>
          <w:b w:val="1"/>
          <w:rtl w:val="0"/>
        </w:rPr>
        <w:t xml:space="preserve">De tratarse de una cooperativa, consignar el objeto social</w:t>
      </w:r>
    </w:p>
    <w:p w:rsidR="00000000" w:rsidDel="00000000" w:rsidP="00000000" w:rsidRDefault="00000000" w:rsidRPr="00000000" w14:paraId="00000011">
      <w:pPr>
        <w:rPr>
          <w:rFonts w:ascii="Roboto" w:cs="Roboto" w:eastAsia="Roboto" w:hAnsi="Roboto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rPr>
          <w:rFonts w:ascii="Roboto" w:cs="Roboto" w:eastAsia="Roboto" w:hAnsi="Roboto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rPr>
          <w:rFonts w:ascii="Roboto" w:cs="Roboto" w:eastAsia="Roboto" w:hAnsi="Roboto"/>
        </w:rPr>
      </w:pPr>
      <w:r w:rsidDel="00000000" w:rsidR="00000000" w:rsidRPr="00000000">
        <w:rPr>
          <w:rFonts w:ascii="Roboto" w:cs="Roboto" w:eastAsia="Roboto" w:hAnsi="Roboto"/>
          <w:b w:val="1"/>
          <w:rtl w:val="0"/>
        </w:rPr>
        <w:t xml:space="preserve">Referente de la entidad en materia de géneros y diversidad </w:t>
      </w:r>
      <w:r w:rsidDel="00000000" w:rsidR="00000000" w:rsidRPr="00000000">
        <w:rPr>
          <w:rFonts w:ascii="Roboto" w:cs="Roboto" w:eastAsia="Roboto" w:hAnsi="Roboto"/>
          <w:rtl w:val="0"/>
        </w:rPr>
        <w:t xml:space="preserve">(consignen nombre y apellido y datos de contacto):</w:t>
      </w:r>
    </w:p>
    <w:p w:rsidR="00000000" w:rsidDel="00000000" w:rsidP="00000000" w:rsidRDefault="00000000" w:rsidRPr="00000000" w14:paraId="00000014">
      <w:pPr>
        <w:rPr>
          <w:rFonts w:ascii="Roboto" w:cs="Roboto" w:eastAsia="Roboto" w:hAnsi="Roboto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rPr>
          <w:rFonts w:ascii="Roboto" w:cs="Roboto" w:eastAsia="Roboto" w:hAnsi="Roboto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rPr>
          <w:rFonts w:ascii="Roboto" w:cs="Roboto" w:eastAsia="Roboto" w:hAnsi="Roboto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rPr>
          <w:rFonts w:ascii="Roboto" w:cs="Roboto" w:eastAsia="Roboto" w:hAnsi="Roboto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numPr>
          <w:ilvl w:val="0"/>
          <w:numId w:val="1"/>
        </w:numPr>
        <w:ind w:left="720" w:hanging="360"/>
        <w:rPr>
          <w:rFonts w:ascii="Roboto" w:cs="Roboto" w:eastAsia="Roboto" w:hAnsi="Roboto"/>
          <w:b w:val="1"/>
        </w:rPr>
      </w:pPr>
      <w:r w:rsidDel="00000000" w:rsidR="00000000" w:rsidRPr="00000000">
        <w:rPr>
          <w:rFonts w:ascii="Roboto" w:cs="Roboto" w:eastAsia="Roboto" w:hAnsi="Roboto"/>
          <w:b w:val="1"/>
          <w:rtl w:val="0"/>
        </w:rPr>
        <w:t xml:space="preserve">COMPOSICIÓN</w:t>
      </w:r>
    </w:p>
    <w:p w:rsidR="00000000" w:rsidDel="00000000" w:rsidP="00000000" w:rsidRDefault="00000000" w:rsidRPr="00000000" w14:paraId="00000019">
      <w:pPr>
        <w:ind w:left="0" w:firstLine="0"/>
        <w:rPr>
          <w:rFonts w:ascii="Roboto" w:cs="Roboto" w:eastAsia="Roboto" w:hAnsi="Roboto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ind w:left="0" w:firstLine="0"/>
        <w:rPr>
          <w:rFonts w:ascii="Roboto" w:cs="Roboto" w:eastAsia="Roboto" w:hAnsi="Roboto"/>
        </w:rPr>
      </w:pPr>
      <w:r w:rsidDel="00000000" w:rsidR="00000000" w:rsidRPr="00000000">
        <w:rPr>
          <w:rFonts w:ascii="Roboto" w:cs="Roboto" w:eastAsia="Roboto" w:hAnsi="Roboto"/>
          <w:rtl w:val="0"/>
        </w:rPr>
        <w:t xml:space="preserve">1.A Consejo de Administración / Consejo Directivo</w:t>
      </w:r>
    </w:p>
    <w:p w:rsidR="00000000" w:rsidDel="00000000" w:rsidP="00000000" w:rsidRDefault="00000000" w:rsidRPr="00000000" w14:paraId="0000001B">
      <w:pPr>
        <w:ind w:left="0" w:firstLine="0"/>
        <w:rPr>
          <w:rFonts w:ascii="Roboto" w:cs="Roboto" w:eastAsia="Roboto" w:hAnsi="Roboto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ind w:left="0" w:firstLine="0"/>
        <w:jc w:val="both"/>
        <w:rPr>
          <w:rFonts w:ascii="Roboto" w:cs="Roboto" w:eastAsia="Roboto" w:hAnsi="Roboto"/>
        </w:rPr>
      </w:pPr>
      <w:r w:rsidDel="00000000" w:rsidR="00000000" w:rsidRPr="00000000">
        <w:rPr>
          <w:rFonts w:ascii="Roboto" w:cs="Roboto" w:eastAsia="Roboto" w:hAnsi="Roboto"/>
          <w:rtl w:val="0"/>
        </w:rPr>
        <w:t xml:space="preserve">Indiquen en números la composición del Consejo de Administración/Consejo Directivo conforme su identidad de género</w:t>
      </w:r>
    </w:p>
    <w:p w:rsidR="00000000" w:rsidDel="00000000" w:rsidP="00000000" w:rsidRDefault="00000000" w:rsidRPr="00000000" w14:paraId="0000001D">
      <w:pPr>
        <w:ind w:left="0" w:firstLine="0"/>
        <w:rPr>
          <w:rFonts w:ascii="Roboto" w:cs="Roboto" w:eastAsia="Roboto" w:hAnsi="Roboto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8925.0" w:type="dxa"/>
        <w:jc w:val="left"/>
        <w:tblBorders>
          <w:top w:color="000000" w:space="0" w:sz="0" w:val="nil"/>
          <w:left w:color="000000" w:space="0" w:sz="0" w:val="nil"/>
          <w:bottom w:color="000000" w:space="0" w:sz="0" w:val="nil"/>
          <w:right w:color="000000" w:space="0" w:sz="0" w:val="nil"/>
          <w:insideH w:color="000000" w:space="0" w:sz="0" w:val="nil"/>
          <w:insideV w:color="000000" w:space="0" w:sz="0" w:val="nil"/>
        </w:tblBorders>
        <w:tblLayout w:type="fixed"/>
        <w:tblLook w:val="0600"/>
      </w:tblPr>
      <w:tblGrid>
        <w:gridCol w:w="2835"/>
        <w:gridCol w:w="2835"/>
        <w:gridCol w:w="3255"/>
        <w:tblGridChange w:id="0">
          <w:tblGrid>
            <w:gridCol w:w="2835"/>
            <w:gridCol w:w="2835"/>
            <w:gridCol w:w="3255"/>
          </w:tblGrid>
        </w:tblGridChange>
      </w:tblGrid>
      <w:tr>
        <w:trPr>
          <w:cantSplit w:val="0"/>
          <w:trHeight w:val="315" w:hRule="atLeast"/>
          <w:tblHeader w:val="1"/>
        </w:trPr>
        <w:tc>
          <w:tcPr>
            <w:tcBorders>
              <w:top w:color="000000" w:space="0" w:sz="7" w:val="single"/>
              <w:left w:color="000000" w:space="0" w:sz="7" w:val="single"/>
              <w:bottom w:color="000000" w:space="0" w:sz="7" w:val="single"/>
              <w:right w:color="000000" w:space="0" w:sz="7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E">
            <w:pPr>
              <w:widowControl w:val="0"/>
              <w:jc w:val="center"/>
              <w:rPr>
                <w:rFonts w:ascii="Roboto" w:cs="Roboto" w:eastAsia="Roboto" w:hAnsi="Roboto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sz w:val="20"/>
                <w:szCs w:val="20"/>
                <w:rtl w:val="0"/>
              </w:rPr>
              <w:t xml:space="preserve">MUJER</w:t>
            </w:r>
          </w:p>
        </w:tc>
        <w:tc>
          <w:tcPr>
            <w:tcBorders>
              <w:top w:color="000000" w:space="0" w:sz="7" w:val="single"/>
              <w:left w:color="cccccc" w:space="0" w:sz="7" w:val="single"/>
              <w:bottom w:color="000000" w:space="0" w:sz="7" w:val="single"/>
              <w:right w:color="000000" w:space="0" w:sz="7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F">
            <w:pPr>
              <w:widowControl w:val="0"/>
              <w:jc w:val="center"/>
              <w:rPr>
                <w:rFonts w:ascii="Roboto" w:cs="Roboto" w:eastAsia="Roboto" w:hAnsi="Roboto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sz w:val="20"/>
                <w:szCs w:val="20"/>
                <w:rtl w:val="0"/>
              </w:rPr>
              <w:t xml:space="preserve">VARÓN</w:t>
            </w:r>
          </w:p>
        </w:tc>
        <w:tc>
          <w:tcPr>
            <w:tcBorders>
              <w:top w:color="000000" w:space="0" w:sz="7" w:val="single"/>
              <w:left w:color="cccccc" w:space="0" w:sz="7" w:val="single"/>
              <w:bottom w:color="000000" w:space="0" w:sz="7" w:val="single"/>
              <w:right w:color="000000" w:space="0" w:sz="7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0">
            <w:pPr>
              <w:widowControl w:val="0"/>
              <w:jc w:val="center"/>
              <w:rPr>
                <w:rFonts w:ascii="Roboto" w:cs="Roboto" w:eastAsia="Roboto" w:hAnsi="Roboto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sz w:val="20"/>
                <w:szCs w:val="20"/>
                <w:rtl w:val="0"/>
              </w:rPr>
              <w:t xml:space="preserve">PERSONAS </w:t>
            </w:r>
            <w:r w:rsidDel="00000000" w:rsidR="00000000" w:rsidRPr="00000000">
              <w:rPr>
                <w:rFonts w:ascii="Roboto" w:cs="Roboto" w:eastAsia="Roboto" w:hAnsi="Roboto"/>
                <w:b w:val="1"/>
                <w:sz w:val="20"/>
                <w:szCs w:val="20"/>
                <w:rtl w:val="0"/>
              </w:rPr>
              <w:t xml:space="preserve">LGBTTIQ</w:t>
            </w:r>
            <w:r w:rsidDel="00000000" w:rsidR="00000000" w:rsidRPr="00000000">
              <w:rPr>
                <w:rFonts w:ascii="Roboto" w:cs="Roboto" w:eastAsia="Roboto" w:hAnsi="Roboto"/>
                <w:b w:val="1"/>
                <w:sz w:val="20"/>
                <w:szCs w:val="20"/>
                <w:rtl w:val="0"/>
              </w:rPr>
              <w:t xml:space="preserve">NB+</w:t>
            </w:r>
          </w:p>
        </w:tc>
      </w:tr>
      <w:tr>
        <w:trPr>
          <w:cantSplit w:val="0"/>
          <w:trHeight w:val="315" w:hRule="atLeast"/>
          <w:tblHeader w:val="1"/>
        </w:trPr>
        <w:tc>
          <w:tcPr>
            <w:tcBorders>
              <w:top w:color="cccccc" w:space="0" w:sz="7" w:val="single"/>
              <w:left w:color="000000" w:space="0" w:sz="7" w:val="single"/>
              <w:bottom w:color="000000" w:space="0" w:sz="7" w:val="single"/>
              <w:right w:color="000000" w:space="0" w:sz="7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1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7" w:val="single"/>
              <w:left w:color="cccccc" w:space="0" w:sz="7" w:val="single"/>
              <w:bottom w:color="000000" w:space="0" w:sz="7" w:val="single"/>
              <w:right w:color="000000" w:space="0" w:sz="7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2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7" w:val="single"/>
              <w:left w:color="cccccc" w:space="0" w:sz="7" w:val="single"/>
              <w:bottom w:color="000000" w:space="0" w:sz="7" w:val="single"/>
              <w:right w:color="000000" w:space="0" w:sz="7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3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4">
      <w:pPr>
        <w:ind w:left="0" w:firstLine="0"/>
        <w:rPr>
          <w:rFonts w:ascii="Roboto" w:cs="Roboto" w:eastAsia="Roboto" w:hAnsi="Roboto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ind w:left="0" w:firstLine="0"/>
        <w:jc w:val="both"/>
        <w:rPr>
          <w:rFonts w:ascii="Roboto" w:cs="Roboto" w:eastAsia="Roboto" w:hAnsi="Roboto"/>
        </w:rPr>
      </w:pPr>
      <w:r w:rsidDel="00000000" w:rsidR="00000000" w:rsidRPr="00000000">
        <w:rPr>
          <w:rFonts w:ascii="Roboto" w:cs="Roboto" w:eastAsia="Roboto" w:hAnsi="Roboto"/>
          <w:rtl w:val="0"/>
        </w:rPr>
        <w:t xml:space="preserve">Indiquen en números la composición del Consejo de Administración/Consejo Directivo conforme su distribución etaria</w:t>
      </w:r>
    </w:p>
    <w:p w:rsidR="00000000" w:rsidDel="00000000" w:rsidP="00000000" w:rsidRDefault="00000000" w:rsidRPr="00000000" w14:paraId="00000026">
      <w:pPr>
        <w:ind w:left="0" w:firstLine="0"/>
        <w:rPr>
          <w:rFonts w:ascii="Roboto" w:cs="Roboto" w:eastAsia="Roboto" w:hAnsi="Roboto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8940.0" w:type="dxa"/>
        <w:jc w:val="left"/>
        <w:tblBorders>
          <w:top w:color="000000" w:space="0" w:sz="0" w:val="nil"/>
          <w:left w:color="000000" w:space="0" w:sz="0" w:val="nil"/>
          <w:bottom w:color="000000" w:space="0" w:sz="0" w:val="nil"/>
          <w:right w:color="000000" w:space="0" w:sz="0" w:val="nil"/>
          <w:insideH w:color="000000" w:space="0" w:sz="0" w:val="nil"/>
          <w:insideV w:color="000000" w:space="0" w:sz="0" w:val="nil"/>
        </w:tblBorders>
        <w:tblLayout w:type="fixed"/>
        <w:tblLook w:val="0600"/>
      </w:tblPr>
      <w:tblGrid>
        <w:gridCol w:w="2295"/>
        <w:gridCol w:w="2220"/>
        <w:gridCol w:w="2160"/>
        <w:gridCol w:w="2265"/>
        <w:tblGridChange w:id="0">
          <w:tblGrid>
            <w:gridCol w:w="2295"/>
            <w:gridCol w:w="2220"/>
            <w:gridCol w:w="2160"/>
            <w:gridCol w:w="2265"/>
          </w:tblGrid>
        </w:tblGridChange>
      </w:tblGrid>
      <w:tr>
        <w:trPr>
          <w:cantSplit w:val="0"/>
          <w:trHeight w:val="525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7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b w:val="1"/>
                <w:sz w:val="20"/>
                <w:szCs w:val="20"/>
                <w:rtl w:val="0"/>
              </w:rPr>
              <w:t xml:space="preserve">ENTRE 18 Y 35 AÑOS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cccccc" w:space="0" w:sz="8" w:val="single"/>
              <w:bottom w:color="000000" w:space="0" w:sz="8" w:val="single"/>
              <w:right w:color="000000" w:space="0" w:sz="8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8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b w:val="1"/>
                <w:sz w:val="20"/>
                <w:szCs w:val="20"/>
                <w:rtl w:val="0"/>
              </w:rPr>
              <w:t xml:space="preserve">ENTRE 35 Y 50 AÑOS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cccccc" w:space="0" w:sz="8" w:val="single"/>
              <w:bottom w:color="000000" w:space="0" w:sz="8" w:val="single"/>
              <w:right w:color="000000" w:space="0" w:sz="8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9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b w:val="1"/>
                <w:sz w:val="20"/>
                <w:szCs w:val="20"/>
                <w:rtl w:val="0"/>
              </w:rPr>
              <w:t xml:space="preserve">ENTRE 50 Y 65 AÑOS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cccccc" w:space="0" w:sz="8" w:val="single"/>
              <w:bottom w:color="000000" w:space="0" w:sz="8" w:val="single"/>
              <w:right w:color="000000" w:space="0" w:sz="8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A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b w:val="1"/>
                <w:sz w:val="20"/>
                <w:szCs w:val="20"/>
                <w:rtl w:val="0"/>
              </w:rPr>
              <w:t xml:space="preserve">MÁS DE 65 AÑOS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15" w:hRule="atLeast"/>
          <w:tblHeader w:val="0"/>
        </w:trPr>
        <w:tc>
          <w:tcPr>
            <w:tcBorders>
              <w:top w:color="cccccc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B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000000" w:space="0" w:sz="8" w:val="single"/>
              <w:right w:color="000000" w:space="0" w:sz="8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C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000000" w:space="0" w:sz="8" w:val="single"/>
              <w:right w:color="000000" w:space="0" w:sz="8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D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000000" w:space="0" w:sz="8" w:val="single"/>
              <w:right w:color="000000" w:space="0" w:sz="8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E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F">
      <w:pPr>
        <w:ind w:left="0" w:firstLine="0"/>
        <w:rPr>
          <w:rFonts w:ascii="Roboto" w:cs="Roboto" w:eastAsia="Roboto" w:hAnsi="Roboto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0">
      <w:pPr>
        <w:ind w:left="0" w:firstLine="0"/>
        <w:rPr>
          <w:rFonts w:ascii="Roboto" w:cs="Roboto" w:eastAsia="Roboto" w:hAnsi="Roboto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1">
      <w:pPr>
        <w:ind w:left="0" w:firstLine="0"/>
        <w:rPr>
          <w:rFonts w:ascii="Roboto" w:cs="Roboto" w:eastAsia="Roboto" w:hAnsi="Roboto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2">
      <w:pPr>
        <w:ind w:left="0" w:firstLine="0"/>
        <w:rPr>
          <w:rFonts w:ascii="Roboto" w:cs="Roboto" w:eastAsia="Roboto" w:hAnsi="Roboto"/>
        </w:rPr>
      </w:pPr>
      <w:r w:rsidDel="00000000" w:rsidR="00000000" w:rsidRPr="00000000">
        <w:rPr>
          <w:rFonts w:ascii="Roboto" w:cs="Roboto" w:eastAsia="Roboto" w:hAnsi="Roboto"/>
          <w:rtl w:val="0"/>
        </w:rPr>
        <w:t xml:space="preserve">1.B Total de asociadas/os/es</w:t>
      </w:r>
    </w:p>
    <w:p w:rsidR="00000000" w:rsidDel="00000000" w:rsidP="00000000" w:rsidRDefault="00000000" w:rsidRPr="00000000" w14:paraId="00000033">
      <w:pPr>
        <w:ind w:left="0" w:firstLine="0"/>
        <w:rPr>
          <w:rFonts w:ascii="Roboto" w:cs="Roboto" w:eastAsia="Roboto" w:hAnsi="Roboto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4">
      <w:pPr>
        <w:ind w:left="0" w:firstLine="0"/>
        <w:jc w:val="both"/>
        <w:rPr>
          <w:rFonts w:ascii="Roboto" w:cs="Roboto" w:eastAsia="Roboto" w:hAnsi="Roboto"/>
        </w:rPr>
      </w:pPr>
      <w:r w:rsidDel="00000000" w:rsidR="00000000" w:rsidRPr="00000000">
        <w:rPr>
          <w:rFonts w:ascii="Roboto" w:cs="Roboto" w:eastAsia="Roboto" w:hAnsi="Roboto"/>
          <w:rtl w:val="0"/>
        </w:rPr>
        <w:t xml:space="preserve">Indiquen en números la composición del total de asociadas/os/es conforme su identidad de género. Si se trata de una mutual, indique la composición de las distintas categorías de asociadas/os/es</w:t>
      </w:r>
    </w:p>
    <w:p w:rsidR="00000000" w:rsidDel="00000000" w:rsidP="00000000" w:rsidRDefault="00000000" w:rsidRPr="00000000" w14:paraId="00000035">
      <w:pPr>
        <w:ind w:left="0" w:firstLine="0"/>
        <w:rPr>
          <w:rFonts w:ascii="Roboto" w:cs="Roboto" w:eastAsia="Roboto" w:hAnsi="Roboto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6">
      <w:pPr>
        <w:rPr>
          <w:rFonts w:ascii="Roboto" w:cs="Roboto" w:eastAsia="Roboto" w:hAnsi="Roboto"/>
          <w:b w:val="1"/>
        </w:rPr>
      </w:pPr>
      <w:r w:rsidDel="00000000" w:rsidR="00000000" w:rsidRPr="00000000">
        <w:rPr>
          <w:rtl w:val="0"/>
        </w:rPr>
      </w:r>
    </w:p>
    <w:tbl>
      <w:tblPr>
        <w:tblStyle w:val="Table3"/>
        <w:tblW w:w="8925.0" w:type="dxa"/>
        <w:jc w:val="left"/>
        <w:tblBorders>
          <w:top w:color="000000" w:space="0" w:sz="0" w:val="nil"/>
          <w:left w:color="000000" w:space="0" w:sz="0" w:val="nil"/>
          <w:bottom w:color="000000" w:space="0" w:sz="0" w:val="nil"/>
          <w:right w:color="000000" w:space="0" w:sz="0" w:val="nil"/>
          <w:insideH w:color="000000" w:space="0" w:sz="0" w:val="nil"/>
          <w:insideV w:color="000000" w:space="0" w:sz="0" w:val="nil"/>
        </w:tblBorders>
        <w:tblLayout w:type="fixed"/>
        <w:tblLook w:val="0600"/>
      </w:tblPr>
      <w:tblGrid>
        <w:gridCol w:w="2805"/>
        <w:gridCol w:w="2850"/>
        <w:gridCol w:w="3270"/>
        <w:tblGridChange w:id="0">
          <w:tblGrid>
            <w:gridCol w:w="2805"/>
            <w:gridCol w:w="2850"/>
            <w:gridCol w:w="3270"/>
          </w:tblGrid>
        </w:tblGridChange>
      </w:tblGrid>
      <w:tr>
        <w:trPr>
          <w:cantSplit w:val="0"/>
          <w:trHeight w:val="315" w:hRule="atLeast"/>
          <w:tblHeader w:val="1"/>
        </w:trPr>
        <w:tc>
          <w:tcPr>
            <w:tcBorders>
              <w:top w:color="000000" w:space="0" w:sz="7" w:val="single"/>
              <w:left w:color="000000" w:space="0" w:sz="7" w:val="single"/>
              <w:bottom w:color="000000" w:space="0" w:sz="7" w:val="single"/>
              <w:right w:color="000000" w:space="0" w:sz="7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7">
            <w:pPr>
              <w:widowControl w:val="0"/>
              <w:jc w:val="center"/>
              <w:rPr>
                <w:rFonts w:ascii="Roboto" w:cs="Roboto" w:eastAsia="Roboto" w:hAnsi="Roboto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sz w:val="20"/>
                <w:szCs w:val="20"/>
                <w:rtl w:val="0"/>
              </w:rPr>
              <w:t xml:space="preserve">MUJER</w:t>
            </w:r>
          </w:p>
        </w:tc>
        <w:tc>
          <w:tcPr>
            <w:tcBorders>
              <w:top w:color="000000" w:space="0" w:sz="7" w:val="single"/>
              <w:left w:color="cccccc" w:space="0" w:sz="7" w:val="single"/>
              <w:bottom w:color="000000" w:space="0" w:sz="7" w:val="single"/>
              <w:right w:color="000000" w:space="0" w:sz="7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8">
            <w:pPr>
              <w:widowControl w:val="0"/>
              <w:jc w:val="center"/>
              <w:rPr>
                <w:rFonts w:ascii="Roboto" w:cs="Roboto" w:eastAsia="Roboto" w:hAnsi="Roboto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sz w:val="20"/>
                <w:szCs w:val="20"/>
                <w:rtl w:val="0"/>
              </w:rPr>
              <w:t xml:space="preserve">VARÓN</w:t>
            </w:r>
          </w:p>
        </w:tc>
        <w:tc>
          <w:tcPr>
            <w:tcBorders>
              <w:top w:color="000000" w:space="0" w:sz="7" w:val="single"/>
              <w:left w:color="cccccc" w:space="0" w:sz="7" w:val="single"/>
              <w:bottom w:color="000000" w:space="0" w:sz="7" w:val="single"/>
              <w:right w:color="000000" w:space="0" w:sz="7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9">
            <w:pPr>
              <w:widowControl w:val="0"/>
              <w:jc w:val="center"/>
              <w:rPr>
                <w:rFonts w:ascii="Roboto" w:cs="Roboto" w:eastAsia="Roboto" w:hAnsi="Roboto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sz w:val="20"/>
                <w:szCs w:val="20"/>
                <w:rtl w:val="0"/>
              </w:rPr>
              <w:t xml:space="preserve">PERSONAS </w:t>
            </w:r>
            <w:r w:rsidDel="00000000" w:rsidR="00000000" w:rsidRPr="00000000">
              <w:rPr>
                <w:rFonts w:ascii="Roboto" w:cs="Roboto" w:eastAsia="Roboto" w:hAnsi="Roboto"/>
                <w:b w:val="1"/>
                <w:sz w:val="20"/>
                <w:szCs w:val="20"/>
                <w:rtl w:val="0"/>
              </w:rPr>
              <w:t xml:space="preserve">LGBTTIQ</w:t>
            </w:r>
            <w:r w:rsidDel="00000000" w:rsidR="00000000" w:rsidRPr="00000000">
              <w:rPr>
                <w:rFonts w:ascii="Roboto" w:cs="Roboto" w:eastAsia="Roboto" w:hAnsi="Roboto"/>
                <w:b w:val="1"/>
                <w:sz w:val="20"/>
                <w:szCs w:val="20"/>
                <w:rtl w:val="0"/>
              </w:rPr>
              <w:t xml:space="preserve">NB+</w:t>
            </w:r>
          </w:p>
        </w:tc>
      </w:tr>
      <w:tr>
        <w:trPr>
          <w:cantSplit w:val="0"/>
          <w:trHeight w:val="315" w:hRule="atLeast"/>
          <w:tblHeader w:val="1"/>
        </w:trPr>
        <w:tc>
          <w:tcPr>
            <w:tcBorders>
              <w:top w:color="cccccc" w:space="0" w:sz="7" w:val="single"/>
              <w:left w:color="000000" w:space="0" w:sz="7" w:val="single"/>
              <w:bottom w:color="000000" w:space="0" w:sz="7" w:val="single"/>
              <w:right w:color="000000" w:space="0" w:sz="7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A">
            <w:pPr>
              <w:widowControl w:val="0"/>
              <w:rPr>
                <w:rFonts w:ascii="Roboto" w:cs="Roboto" w:eastAsia="Roboto" w:hAnsi="Roboto"/>
                <w:b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7" w:val="single"/>
              <w:left w:color="cccccc" w:space="0" w:sz="7" w:val="single"/>
              <w:bottom w:color="000000" w:space="0" w:sz="7" w:val="single"/>
              <w:right w:color="000000" w:space="0" w:sz="7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B">
            <w:pPr>
              <w:widowControl w:val="0"/>
              <w:rPr>
                <w:rFonts w:ascii="Roboto" w:cs="Roboto" w:eastAsia="Roboto" w:hAnsi="Roboto"/>
                <w:b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7" w:val="single"/>
              <w:left w:color="cccccc" w:space="0" w:sz="7" w:val="single"/>
              <w:bottom w:color="000000" w:space="0" w:sz="7" w:val="single"/>
              <w:right w:color="000000" w:space="0" w:sz="7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C">
            <w:pPr>
              <w:widowControl w:val="0"/>
              <w:rPr>
                <w:rFonts w:ascii="Roboto" w:cs="Roboto" w:eastAsia="Roboto" w:hAnsi="Roboto"/>
                <w:b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3D">
      <w:pPr>
        <w:rPr>
          <w:rFonts w:ascii="Roboto" w:cs="Roboto" w:eastAsia="Roboto" w:hAnsi="Roboto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E">
      <w:pPr>
        <w:jc w:val="both"/>
        <w:rPr>
          <w:rFonts w:ascii="Roboto" w:cs="Roboto" w:eastAsia="Roboto" w:hAnsi="Roboto"/>
        </w:rPr>
      </w:pPr>
      <w:r w:rsidDel="00000000" w:rsidR="00000000" w:rsidRPr="00000000">
        <w:rPr>
          <w:rFonts w:ascii="Roboto" w:cs="Roboto" w:eastAsia="Roboto" w:hAnsi="Roboto"/>
          <w:rtl w:val="0"/>
        </w:rPr>
        <w:t xml:space="preserve">Indiquen en números la composición del total de asociadas/os/es conforme su distribución etaria</w:t>
      </w:r>
    </w:p>
    <w:p w:rsidR="00000000" w:rsidDel="00000000" w:rsidP="00000000" w:rsidRDefault="00000000" w:rsidRPr="00000000" w14:paraId="0000003F">
      <w:pPr>
        <w:rPr>
          <w:rFonts w:ascii="Roboto" w:cs="Roboto" w:eastAsia="Roboto" w:hAnsi="Roboto"/>
        </w:rPr>
      </w:pPr>
      <w:r w:rsidDel="00000000" w:rsidR="00000000" w:rsidRPr="00000000">
        <w:rPr>
          <w:rtl w:val="0"/>
        </w:rPr>
      </w:r>
    </w:p>
    <w:tbl>
      <w:tblPr>
        <w:tblStyle w:val="Table4"/>
        <w:tblW w:w="8940.0" w:type="dxa"/>
        <w:jc w:val="left"/>
        <w:tblBorders>
          <w:top w:color="000000" w:space="0" w:sz="0" w:val="nil"/>
          <w:left w:color="000000" w:space="0" w:sz="0" w:val="nil"/>
          <w:bottom w:color="000000" w:space="0" w:sz="0" w:val="nil"/>
          <w:right w:color="000000" w:space="0" w:sz="0" w:val="nil"/>
          <w:insideH w:color="000000" w:space="0" w:sz="0" w:val="nil"/>
          <w:insideV w:color="000000" w:space="0" w:sz="0" w:val="nil"/>
        </w:tblBorders>
        <w:tblLayout w:type="fixed"/>
        <w:tblLook w:val="0600"/>
      </w:tblPr>
      <w:tblGrid>
        <w:gridCol w:w="2295"/>
        <w:gridCol w:w="2220"/>
        <w:gridCol w:w="2160"/>
        <w:gridCol w:w="2265"/>
        <w:tblGridChange w:id="0">
          <w:tblGrid>
            <w:gridCol w:w="2295"/>
            <w:gridCol w:w="2220"/>
            <w:gridCol w:w="2160"/>
            <w:gridCol w:w="2265"/>
          </w:tblGrid>
        </w:tblGridChange>
      </w:tblGrid>
      <w:tr>
        <w:trPr>
          <w:cantSplit w:val="0"/>
          <w:trHeight w:val="525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0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b w:val="1"/>
                <w:sz w:val="20"/>
                <w:szCs w:val="20"/>
                <w:rtl w:val="0"/>
              </w:rPr>
              <w:t xml:space="preserve">ENTRE 18 Y 35 AÑOS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cccccc" w:space="0" w:sz="8" w:val="single"/>
              <w:bottom w:color="000000" w:space="0" w:sz="8" w:val="single"/>
              <w:right w:color="000000" w:space="0" w:sz="8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1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b w:val="1"/>
                <w:sz w:val="20"/>
                <w:szCs w:val="20"/>
                <w:rtl w:val="0"/>
              </w:rPr>
              <w:t xml:space="preserve">ENTRE 35 Y 50 AÑOS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cccccc" w:space="0" w:sz="8" w:val="single"/>
              <w:bottom w:color="000000" w:space="0" w:sz="8" w:val="single"/>
              <w:right w:color="000000" w:space="0" w:sz="8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2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b w:val="1"/>
                <w:sz w:val="20"/>
                <w:szCs w:val="20"/>
                <w:rtl w:val="0"/>
              </w:rPr>
              <w:t xml:space="preserve">ENTRE 50 Y 65 AÑOS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cccccc" w:space="0" w:sz="8" w:val="single"/>
              <w:bottom w:color="000000" w:space="0" w:sz="8" w:val="single"/>
              <w:right w:color="000000" w:space="0" w:sz="8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3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b w:val="1"/>
                <w:sz w:val="20"/>
                <w:szCs w:val="20"/>
                <w:rtl w:val="0"/>
              </w:rPr>
              <w:t xml:space="preserve">MÁS DE 65 AÑOS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15" w:hRule="atLeast"/>
          <w:tblHeader w:val="0"/>
        </w:trPr>
        <w:tc>
          <w:tcPr>
            <w:tcBorders>
              <w:top w:color="cccccc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4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000000" w:space="0" w:sz="8" w:val="single"/>
              <w:right w:color="000000" w:space="0" w:sz="8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5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000000" w:space="0" w:sz="8" w:val="single"/>
              <w:right w:color="000000" w:space="0" w:sz="8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6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000000" w:space="0" w:sz="8" w:val="single"/>
              <w:right w:color="000000" w:space="0" w:sz="8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7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48">
      <w:pPr>
        <w:rPr>
          <w:rFonts w:ascii="Roboto" w:cs="Roboto" w:eastAsia="Roboto" w:hAnsi="Roboto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9">
      <w:pPr>
        <w:rPr>
          <w:rFonts w:ascii="Roboto" w:cs="Roboto" w:eastAsia="Roboto" w:hAnsi="Roboto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A">
      <w:pPr>
        <w:rPr>
          <w:rFonts w:ascii="Roboto" w:cs="Roboto" w:eastAsia="Roboto" w:hAnsi="Roboto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B">
      <w:pPr>
        <w:ind w:left="0" w:firstLine="0"/>
        <w:rPr>
          <w:rFonts w:ascii="Roboto" w:cs="Roboto" w:eastAsia="Roboto" w:hAnsi="Roboto"/>
        </w:rPr>
      </w:pPr>
      <w:r w:rsidDel="00000000" w:rsidR="00000000" w:rsidRPr="00000000">
        <w:rPr>
          <w:rFonts w:ascii="Roboto" w:cs="Roboto" w:eastAsia="Roboto" w:hAnsi="Roboto"/>
          <w:rtl w:val="0"/>
        </w:rPr>
        <w:t xml:space="preserve">1.C Órgano de fiscalización</w:t>
      </w:r>
    </w:p>
    <w:p w:rsidR="00000000" w:rsidDel="00000000" w:rsidP="00000000" w:rsidRDefault="00000000" w:rsidRPr="00000000" w14:paraId="0000004C">
      <w:pPr>
        <w:ind w:left="0" w:firstLine="0"/>
        <w:rPr>
          <w:rFonts w:ascii="Roboto" w:cs="Roboto" w:eastAsia="Roboto" w:hAnsi="Roboto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D">
      <w:pPr>
        <w:jc w:val="both"/>
        <w:rPr>
          <w:rFonts w:ascii="Roboto" w:cs="Roboto" w:eastAsia="Roboto" w:hAnsi="Roboto"/>
        </w:rPr>
      </w:pPr>
      <w:r w:rsidDel="00000000" w:rsidR="00000000" w:rsidRPr="00000000">
        <w:rPr>
          <w:rFonts w:ascii="Roboto" w:cs="Roboto" w:eastAsia="Roboto" w:hAnsi="Roboto"/>
          <w:rtl w:val="0"/>
        </w:rPr>
        <w:t xml:space="preserve">Indiquen en números la composición del total del órgano de fiscalización conforme su identidad de género</w:t>
      </w:r>
    </w:p>
    <w:p w:rsidR="00000000" w:rsidDel="00000000" w:rsidP="00000000" w:rsidRDefault="00000000" w:rsidRPr="00000000" w14:paraId="0000004E">
      <w:pPr>
        <w:jc w:val="both"/>
        <w:rPr>
          <w:rFonts w:ascii="Roboto" w:cs="Roboto" w:eastAsia="Roboto" w:hAnsi="Roboto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F">
      <w:pPr>
        <w:rPr>
          <w:rFonts w:ascii="Roboto" w:cs="Roboto" w:eastAsia="Roboto" w:hAnsi="Roboto"/>
        </w:rPr>
      </w:pPr>
      <w:r w:rsidDel="00000000" w:rsidR="00000000" w:rsidRPr="00000000">
        <w:rPr>
          <w:rtl w:val="0"/>
        </w:rPr>
      </w:r>
    </w:p>
    <w:tbl>
      <w:tblPr>
        <w:tblStyle w:val="Table5"/>
        <w:tblW w:w="8925.0" w:type="dxa"/>
        <w:jc w:val="left"/>
        <w:tblBorders>
          <w:top w:color="000000" w:space="0" w:sz="0" w:val="nil"/>
          <w:left w:color="000000" w:space="0" w:sz="0" w:val="nil"/>
          <w:bottom w:color="000000" w:space="0" w:sz="0" w:val="nil"/>
          <w:right w:color="000000" w:space="0" w:sz="0" w:val="nil"/>
          <w:insideH w:color="000000" w:space="0" w:sz="0" w:val="nil"/>
          <w:insideV w:color="000000" w:space="0" w:sz="0" w:val="nil"/>
        </w:tblBorders>
        <w:tblLayout w:type="fixed"/>
        <w:tblLook w:val="0600"/>
      </w:tblPr>
      <w:tblGrid>
        <w:gridCol w:w="2820"/>
        <w:gridCol w:w="2880"/>
        <w:gridCol w:w="3225"/>
        <w:tblGridChange w:id="0">
          <w:tblGrid>
            <w:gridCol w:w="2820"/>
            <w:gridCol w:w="2880"/>
            <w:gridCol w:w="3225"/>
          </w:tblGrid>
        </w:tblGridChange>
      </w:tblGrid>
      <w:tr>
        <w:trPr>
          <w:cantSplit w:val="0"/>
          <w:trHeight w:val="315" w:hRule="atLeast"/>
          <w:tblHeader w:val="1"/>
        </w:trPr>
        <w:tc>
          <w:tcPr>
            <w:tcBorders>
              <w:top w:color="000000" w:space="0" w:sz="7" w:val="single"/>
              <w:left w:color="000000" w:space="0" w:sz="7" w:val="single"/>
              <w:bottom w:color="000000" w:space="0" w:sz="7" w:val="single"/>
              <w:right w:color="000000" w:space="0" w:sz="7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0">
            <w:pPr>
              <w:widowControl w:val="0"/>
              <w:jc w:val="center"/>
              <w:rPr>
                <w:rFonts w:ascii="Roboto" w:cs="Roboto" w:eastAsia="Roboto" w:hAnsi="Roboto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sz w:val="20"/>
                <w:szCs w:val="20"/>
                <w:rtl w:val="0"/>
              </w:rPr>
              <w:t xml:space="preserve">MUJER</w:t>
            </w:r>
          </w:p>
        </w:tc>
        <w:tc>
          <w:tcPr>
            <w:tcBorders>
              <w:top w:color="000000" w:space="0" w:sz="7" w:val="single"/>
              <w:left w:color="cccccc" w:space="0" w:sz="7" w:val="single"/>
              <w:bottom w:color="000000" w:space="0" w:sz="7" w:val="single"/>
              <w:right w:color="000000" w:space="0" w:sz="7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1">
            <w:pPr>
              <w:widowControl w:val="0"/>
              <w:jc w:val="center"/>
              <w:rPr>
                <w:rFonts w:ascii="Roboto" w:cs="Roboto" w:eastAsia="Roboto" w:hAnsi="Roboto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sz w:val="20"/>
                <w:szCs w:val="20"/>
                <w:rtl w:val="0"/>
              </w:rPr>
              <w:t xml:space="preserve">VARÓN</w:t>
            </w:r>
          </w:p>
        </w:tc>
        <w:tc>
          <w:tcPr>
            <w:tcBorders>
              <w:top w:color="000000" w:space="0" w:sz="7" w:val="single"/>
              <w:left w:color="cccccc" w:space="0" w:sz="7" w:val="single"/>
              <w:bottom w:color="000000" w:space="0" w:sz="7" w:val="single"/>
              <w:right w:color="000000" w:space="0" w:sz="7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2">
            <w:pPr>
              <w:widowControl w:val="0"/>
              <w:jc w:val="center"/>
              <w:rPr>
                <w:rFonts w:ascii="Roboto" w:cs="Roboto" w:eastAsia="Roboto" w:hAnsi="Roboto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sz w:val="20"/>
                <w:szCs w:val="20"/>
                <w:rtl w:val="0"/>
              </w:rPr>
              <w:t xml:space="preserve">PERSONAS </w:t>
            </w:r>
            <w:r w:rsidDel="00000000" w:rsidR="00000000" w:rsidRPr="00000000">
              <w:rPr>
                <w:rFonts w:ascii="Roboto" w:cs="Roboto" w:eastAsia="Roboto" w:hAnsi="Roboto"/>
                <w:b w:val="1"/>
                <w:sz w:val="20"/>
                <w:szCs w:val="20"/>
                <w:rtl w:val="0"/>
              </w:rPr>
              <w:t xml:space="preserve">LGBTTIQ</w:t>
            </w:r>
            <w:r w:rsidDel="00000000" w:rsidR="00000000" w:rsidRPr="00000000">
              <w:rPr>
                <w:rFonts w:ascii="Roboto" w:cs="Roboto" w:eastAsia="Roboto" w:hAnsi="Roboto"/>
                <w:b w:val="1"/>
                <w:sz w:val="20"/>
                <w:szCs w:val="20"/>
                <w:rtl w:val="0"/>
              </w:rPr>
              <w:t xml:space="preserve">NB+</w:t>
            </w:r>
          </w:p>
        </w:tc>
      </w:tr>
      <w:tr>
        <w:trPr>
          <w:cantSplit w:val="0"/>
          <w:trHeight w:val="315" w:hRule="atLeast"/>
          <w:tblHeader w:val="1"/>
        </w:trPr>
        <w:tc>
          <w:tcPr>
            <w:tcBorders>
              <w:top w:color="cccccc" w:space="0" w:sz="7" w:val="single"/>
              <w:left w:color="000000" w:space="0" w:sz="7" w:val="single"/>
              <w:bottom w:color="000000" w:space="0" w:sz="7" w:val="single"/>
              <w:right w:color="000000" w:space="0" w:sz="7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3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7" w:val="single"/>
              <w:left w:color="cccccc" w:space="0" w:sz="7" w:val="single"/>
              <w:bottom w:color="000000" w:space="0" w:sz="7" w:val="single"/>
              <w:right w:color="000000" w:space="0" w:sz="7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4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7" w:val="single"/>
              <w:left w:color="cccccc" w:space="0" w:sz="7" w:val="single"/>
              <w:bottom w:color="000000" w:space="0" w:sz="7" w:val="single"/>
              <w:right w:color="000000" w:space="0" w:sz="7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5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56">
      <w:pPr>
        <w:jc w:val="both"/>
        <w:rPr>
          <w:rFonts w:ascii="Roboto" w:cs="Roboto" w:eastAsia="Roboto" w:hAnsi="Roboto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7">
      <w:pPr>
        <w:jc w:val="both"/>
        <w:rPr>
          <w:rFonts w:ascii="Roboto" w:cs="Roboto" w:eastAsia="Roboto" w:hAnsi="Roboto"/>
        </w:rPr>
      </w:pPr>
      <w:r w:rsidDel="00000000" w:rsidR="00000000" w:rsidRPr="00000000">
        <w:rPr>
          <w:rFonts w:ascii="Roboto" w:cs="Roboto" w:eastAsia="Roboto" w:hAnsi="Roboto"/>
          <w:rtl w:val="0"/>
        </w:rPr>
        <w:t xml:space="preserve">Indiquen en números la composición del órgano de fiscalización conforme su distribución etaria</w:t>
      </w:r>
    </w:p>
    <w:p w:rsidR="00000000" w:rsidDel="00000000" w:rsidP="00000000" w:rsidRDefault="00000000" w:rsidRPr="00000000" w14:paraId="00000058">
      <w:pPr>
        <w:rPr>
          <w:rFonts w:ascii="Roboto" w:cs="Roboto" w:eastAsia="Roboto" w:hAnsi="Roboto"/>
        </w:rPr>
      </w:pPr>
      <w:r w:rsidDel="00000000" w:rsidR="00000000" w:rsidRPr="00000000">
        <w:rPr>
          <w:rtl w:val="0"/>
        </w:rPr>
      </w:r>
    </w:p>
    <w:tbl>
      <w:tblPr>
        <w:tblStyle w:val="Table6"/>
        <w:tblW w:w="8940.0" w:type="dxa"/>
        <w:jc w:val="left"/>
        <w:tblBorders>
          <w:top w:color="000000" w:space="0" w:sz="0" w:val="nil"/>
          <w:left w:color="000000" w:space="0" w:sz="0" w:val="nil"/>
          <w:bottom w:color="000000" w:space="0" w:sz="0" w:val="nil"/>
          <w:right w:color="000000" w:space="0" w:sz="0" w:val="nil"/>
          <w:insideH w:color="000000" w:space="0" w:sz="0" w:val="nil"/>
          <w:insideV w:color="000000" w:space="0" w:sz="0" w:val="nil"/>
        </w:tblBorders>
        <w:tblLayout w:type="fixed"/>
        <w:tblLook w:val="0600"/>
      </w:tblPr>
      <w:tblGrid>
        <w:gridCol w:w="2295"/>
        <w:gridCol w:w="2220"/>
        <w:gridCol w:w="2160"/>
        <w:gridCol w:w="2265"/>
        <w:tblGridChange w:id="0">
          <w:tblGrid>
            <w:gridCol w:w="2295"/>
            <w:gridCol w:w="2220"/>
            <w:gridCol w:w="2160"/>
            <w:gridCol w:w="2265"/>
          </w:tblGrid>
        </w:tblGridChange>
      </w:tblGrid>
      <w:tr>
        <w:trPr>
          <w:cantSplit w:val="0"/>
          <w:trHeight w:val="525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9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b w:val="1"/>
                <w:sz w:val="20"/>
                <w:szCs w:val="20"/>
                <w:rtl w:val="0"/>
              </w:rPr>
              <w:t xml:space="preserve">ENTRE 18 Y 35 AÑOS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cccccc" w:space="0" w:sz="8" w:val="single"/>
              <w:bottom w:color="000000" w:space="0" w:sz="8" w:val="single"/>
              <w:right w:color="000000" w:space="0" w:sz="8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A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b w:val="1"/>
                <w:sz w:val="20"/>
                <w:szCs w:val="20"/>
                <w:rtl w:val="0"/>
              </w:rPr>
              <w:t xml:space="preserve">ENTRE 35 Y 50 AÑOS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cccccc" w:space="0" w:sz="8" w:val="single"/>
              <w:bottom w:color="000000" w:space="0" w:sz="8" w:val="single"/>
              <w:right w:color="000000" w:space="0" w:sz="8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B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b w:val="1"/>
                <w:sz w:val="20"/>
                <w:szCs w:val="20"/>
                <w:rtl w:val="0"/>
              </w:rPr>
              <w:t xml:space="preserve">ENTRE 50 Y 65 AÑOS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cccccc" w:space="0" w:sz="8" w:val="single"/>
              <w:bottom w:color="000000" w:space="0" w:sz="8" w:val="single"/>
              <w:right w:color="000000" w:space="0" w:sz="8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C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b w:val="1"/>
                <w:sz w:val="20"/>
                <w:szCs w:val="20"/>
                <w:rtl w:val="0"/>
              </w:rPr>
              <w:t xml:space="preserve">MÁS DE 65 AÑOS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15" w:hRule="atLeast"/>
          <w:tblHeader w:val="0"/>
        </w:trPr>
        <w:tc>
          <w:tcPr>
            <w:tcBorders>
              <w:top w:color="cccccc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D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000000" w:space="0" w:sz="8" w:val="single"/>
              <w:right w:color="000000" w:space="0" w:sz="8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E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000000" w:space="0" w:sz="8" w:val="single"/>
              <w:right w:color="000000" w:space="0" w:sz="8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F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000000" w:space="0" w:sz="8" w:val="single"/>
              <w:right w:color="000000" w:space="0" w:sz="8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60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61">
      <w:pPr>
        <w:rPr>
          <w:rFonts w:ascii="Roboto" w:cs="Roboto" w:eastAsia="Roboto" w:hAnsi="Roboto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2">
      <w:pPr>
        <w:jc w:val="both"/>
        <w:rPr>
          <w:rFonts w:ascii="Roboto" w:cs="Roboto" w:eastAsia="Roboto" w:hAnsi="Roboto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3">
      <w:pPr>
        <w:jc w:val="both"/>
        <w:rPr>
          <w:rFonts w:ascii="Roboto" w:cs="Roboto" w:eastAsia="Roboto" w:hAnsi="Roboto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4">
      <w:pPr>
        <w:jc w:val="both"/>
        <w:rPr>
          <w:rFonts w:ascii="Roboto" w:cs="Roboto" w:eastAsia="Roboto" w:hAnsi="Roboto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5">
      <w:pPr>
        <w:numPr>
          <w:ilvl w:val="0"/>
          <w:numId w:val="1"/>
        </w:numPr>
        <w:ind w:left="720" w:hanging="360"/>
        <w:rPr>
          <w:rFonts w:ascii="Roboto" w:cs="Roboto" w:eastAsia="Roboto" w:hAnsi="Roboto"/>
          <w:b w:val="1"/>
        </w:rPr>
      </w:pPr>
      <w:r w:rsidDel="00000000" w:rsidR="00000000" w:rsidRPr="00000000">
        <w:rPr>
          <w:rFonts w:ascii="Roboto" w:cs="Roboto" w:eastAsia="Roboto" w:hAnsi="Roboto"/>
          <w:b w:val="1"/>
          <w:rtl w:val="0"/>
        </w:rPr>
        <w:t xml:space="preserve">ADOPCIÓN DE PROTOCOLOS</w:t>
      </w:r>
    </w:p>
    <w:p w:rsidR="00000000" w:rsidDel="00000000" w:rsidP="00000000" w:rsidRDefault="00000000" w:rsidRPr="00000000" w14:paraId="00000066">
      <w:pPr>
        <w:rPr>
          <w:rFonts w:ascii="Roboto" w:cs="Roboto" w:eastAsia="Roboto" w:hAnsi="Roboto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7">
      <w:pPr>
        <w:rPr>
          <w:rFonts w:ascii="Roboto" w:cs="Roboto" w:eastAsia="Roboto" w:hAnsi="Roboto"/>
        </w:rPr>
      </w:pPr>
      <w:r w:rsidDel="00000000" w:rsidR="00000000" w:rsidRPr="00000000">
        <w:rPr>
          <w:rFonts w:ascii="Roboto" w:cs="Roboto" w:eastAsia="Roboto" w:hAnsi="Roboto"/>
          <w:rtl w:val="0"/>
        </w:rPr>
        <w:t xml:space="preserve">Indiquen si la entidad ha suscripto Protocolos de prevención de violencias </w:t>
      </w:r>
      <w:r w:rsidDel="00000000" w:rsidR="00000000" w:rsidRPr="00000000">
        <w:rPr>
          <w:rFonts w:ascii="Roboto" w:cs="Roboto" w:eastAsia="Roboto" w:hAnsi="Roboto"/>
          <w:b w:val="1"/>
          <w:rtl w:val="0"/>
        </w:rPr>
        <w:t xml:space="preserve">SÍ/NO</w:t>
      </w:r>
      <w:r w:rsidDel="00000000" w:rsidR="00000000" w:rsidRPr="00000000">
        <w:rPr>
          <w:rFonts w:ascii="Roboto" w:cs="Roboto" w:eastAsia="Roboto" w:hAnsi="Roboto"/>
          <w:rtl w:val="0"/>
        </w:rPr>
        <w:t xml:space="preserve"> </w:t>
      </w:r>
    </w:p>
    <w:p w:rsidR="00000000" w:rsidDel="00000000" w:rsidP="00000000" w:rsidRDefault="00000000" w:rsidRPr="00000000" w14:paraId="00000068">
      <w:pPr>
        <w:rPr>
          <w:rFonts w:ascii="Roboto" w:cs="Roboto" w:eastAsia="Roboto" w:hAnsi="Roboto"/>
        </w:rPr>
      </w:pPr>
      <w:r w:rsidDel="00000000" w:rsidR="00000000" w:rsidRPr="00000000">
        <w:rPr>
          <w:rFonts w:ascii="Roboto" w:cs="Roboto" w:eastAsia="Roboto" w:hAnsi="Roboto"/>
          <w:rtl w:val="0"/>
        </w:rPr>
        <w:t xml:space="preserve">(Tachar lo que no corresponda)</w:t>
      </w:r>
    </w:p>
    <w:p w:rsidR="00000000" w:rsidDel="00000000" w:rsidP="00000000" w:rsidRDefault="00000000" w:rsidRPr="00000000" w14:paraId="00000069">
      <w:pPr>
        <w:rPr>
          <w:rFonts w:ascii="Roboto" w:cs="Roboto" w:eastAsia="Roboto" w:hAnsi="Roboto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A">
      <w:pPr>
        <w:rPr>
          <w:rFonts w:ascii="Roboto" w:cs="Roboto" w:eastAsia="Roboto" w:hAnsi="Roboto"/>
        </w:rPr>
      </w:pPr>
      <w:r w:rsidDel="00000000" w:rsidR="00000000" w:rsidRPr="00000000">
        <w:rPr>
          <w:rFonts w:ascii="Roboto" w:cs="Roboto" w:eastAsia="Roboto" w:hAnsi="Roboto"/>
          <w:rtl w:val="0"/>
        </w:rPr>
        <w:t xml:space="preserve">En caso de tener Protocolos vigentes indique fecha de aprobación del mismo</w:t>
      </w:r>
    </w:p>
    <w:p w:rsidR="00000000" w:rsidDel="00000000" w:rsidP="00000000" w:rsidRDefault="00000000" w:rsidRPr="00000000" w14:paraId="0000006B">
      <w:pPr>
        <w:rPr>
          <w:rFonts w:ascii="Roboto" w:cs="Roboto" w:eastAsia="Roboto" w:hAnsi="Roboto"/>
        </w:rPr>
      </w:pPr>
      <w:r w:rsidDel="00000000" w:rsidR="00000000" w:rsidRPr="00000000">
        <w:rPr>
          <w:rtl w:val="0"/>
        </w:rPr>
      </w:r>
    </w:p>
    <w:tbl>
      <w:tblPr>
        <w:tblStyle w:val="Table7"/>
        <w:tblW w:w="9029.0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9029"/>
        <w:tblGridChange w:id="0">
          <w:tblGrid>
            <w:gridCol w:w="9029"/>
          </w:tblGrid>
        </w:tblGridChange>
      </w:tblGrid>
      <w:tr>
        <w:trPr>
          <w:cantSplit w:val="0"/>
          <w:trHeight w:val="1737.9785156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Roboto" w:cs="Roboto" w:eastAsia="Roboto" w:hAnsi="Roboto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6D">
      <w:pPr>
        <w:rPr>
          <w:rFonts w:ascii="Roboto" w:cs="Roboto" w:eastAsia="Roboto" w:hAnsi="Roboto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E">
      <w:pPr>
        <w:rPr>
          <w:rFonts w:ascii="Roboto" w:cs="Roboto" w:eastAsia="Roboto" w:hAnsi="Roboto"/>
        </w:rPr>
      </w:pPr>
      <w:r w:rsidDel="00000000" w:rsidR="00000000" w:rsidRPr="00000000">
        <w:rPr>
          <w:rFonts w:ascii="Roboto" w:cs="Roboto" w:eastAsia="Roboto" w:hAnsi="Roboto"/>
          <w:rtl w:val="0"/>
        </w:rPr>
        <w:t xml:space="preserve"> </w:t>
      </w:r>
    </w:p>
    <w:p w:rsidR="00000000" w:rsidDel="00000000" w:rsidP="00000000" w:rsidRDefault="00000000" w:rsidRPr="00000000" w14:paraId="0000006F">
      <w:pPr>
        <w:rPr>
          <w:rFonts w:ascii="Roboto" w:cs="Roboto" w:eastAsia="Roboto" w:hAnsi="Roboto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0">
      <w:pPr>
        <w:numPr>
          <w:ilvl w:val="0"/>
          <w:numId w:val="1"/>
        </w:numPr>
        <w:ind w:left="720" w:hanging="360"/>
        <w:rPr>
          <w:rFonts w:ascii="Roboto" w:cs="Roboto" w:eastAsia="Roboto" w:hAnsi="Roboto"/>
          <w:b w:val="1"/>
        </w:rPr>
      </w:pPr>
      <w:r w:rsidDel="00000000" w:rsidR="00000000" w:rsidRPr="00000000">
        <w:rPr>
          <w:rFonts w:ascii="Roboto" w:cs="Roboto" w:eastAsia="Roboto" w:hAnsi="Roboto"/>
          <w:b w:val="1"/>
          <w:rtl w:val="0"/>
        </w:rPr>
        <w:t xml:space="preserve">OTRAS ACCIONES DE PREVENCIÓN DE VIOLENCIAS Y/O POLÍTICAS  CON PERSPECTIVA DE GÉNERO Y DIVERSIDAD</w:t>
      </w:r>
    </w:p>
    <w:p w:rsidR="00000000" w:rsidDel="00000000" w:rsidP="00000000" w:rsidRDefault="00000000" w:rsidRPr="00000000" w14:paraId="00000071">
      <w:pPr>
        <w:rPr>
          <w:rFonts w:ascii="Roboto" w:cs="Roboto" w:eastAsia="Roboto" w:hAnsi="Roboto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2">
      <w:pPr>
        <w:jc w:val="both"/>
        <w:rPr>
          <w:rFonts w:ascii="Roboto" w:cs="Roboto" w:eastAsia="Roboto" w:hAnsi="Roboto"/>
        </w:rPr>
      </w:pPr>
      <w:r w:rsidDel="00000000" w:rsidR="00000000" w:rsidRPr="00000000">
        <w:rPr>
          <w:rFonts w:ascii="Roboto" w:cs="Roboto" w:eastAsia="Roboto" w:hAnsi="Roboto"/>
          <w:rtl w:val="0"/>
        </w:rPr>
        <w:t xml:space="preserve">Indiquen las acciones realizadas por la entidad vinculadas con la prevención de las violencias (por ejemplo, si la entidad brinda o tiene como uno de sus objetivos en el proyecto las capacitaciones, medidas para la inserción laboral igualitaria y reducción de brechas de géneros y discriminación.) Desarrollen sus alcances y periodicidad en el desarrollo de las mismas. </w:t>
      </w:r>
    </w:p>
    <w:p w:rsidR="00000000" w:rsidDel="00000000" w:rsidP="00000000" w:rsidRDefault="00000000" w:rsidRPr="00000000" w14:paraId="00000073">
      <w:pPr>
        <w:rPr>
          <w:rFonts w:ascii="Roboto" w:cs="Roboto" w:eastAsia="Roboto" w:hAnsi="Roboto"/>
        </w:rPr>
      </w:pPr>
      <w:r w:rsidDel="00000000" w:rsidR="00000000" w:rsidRPr="00000000">
        <w:rPr>
          <w:rtl w:val="0"/>
        </w:rPr>
      </w:r>
    </w:p>
    <w:tbl>
      <w:tblPr>
        <w:tblStyle w:val="Table8"/>
        <w:tblW w:w="9029.0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9029"/>
        <w:tblGridChange w:id="0">
          <w:tblGrid>
            <w:gridCol w:w="9029"/>
          </w:tblGrid>
        </w:tblGridChange>
      </w:tblGrid>
      <w:tr>
        <w:trPr>
          <w:cantSplit w:val="0"/>
          <w:trHeight w:val="1737.9785156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4">
            <w:pPr>
              <w:widowControl w:val="0"/>
              <w:spacing w:line="240" w:lineRule="auto"/>
              <w:rPr>
                <w:rFonts w:ascii="Roboto" w:cs="Roboto" w:eastAsia="Roboto" w:hAnsi="Roboto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75">
      <w:pPr>
        <w:rPr>
          <w:rFonts w:ascii="Roboto" w:cs="Roboto" w:eastAsia="Roboto" w:hAnsi="Roboto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6">
      <w:pPr>
        <w:rPr>
          <w:rFonts w:ascii="Roboto" w:cs="Roboto" w:eastAsia="Roboto" w:hAnsi="Roboto"/>
        </w:rPr>
      </w:pPr>
      <w:r w:rsidDel="00000000" w:rsidR="00000000" w:rsidRPr="00000000">
        <w:rPr>
          <w:rFonts w:ascii="Roboto" w:cs="Roboto" w:eastAsia="Roboto" w:hAnsi="Roboto"/>
          <w:rtl w:val="0"/>
        </w:rPr>
        <w:t xml:space="preserve">Consignen las capacitaciones vinculadas con la prevención de violencias y/o perspectiva de géneros y diversidad en el siguiente cuadro:</w:t>
      </w:r>
    </w:p>
    <w:p w:rsidR="00000000" w:rsidDel="00000000" w:rsidP="00000000" w:rsidRDefault="00000000" w:rsidRPr="00000000" w14:paraId="00000077">
      <w:pPr>
        <w:rPr>
          <w:rFonts w:ascii="Roboto" w:cs="Roboto" w:eastAsia="Roboto" w:hAnsi="Roboto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8">
      <w:pPr>
        <w:rPr>
          <w:rFonts w:ascii="Roboto" w:cs="Roboto" w:eastAsia="Roboto" w:hAnsi="Roboto"/>
        </w:rPr>
      </w:pPr>
      <w:r w:rsidDel="00000000" w:rsidR="00000000" w:rsidRPr="00000000">
        <w:rPr>
          <w:rtl w:val="0"/>
        </w:rPr>
      </w:r>
    </w:p>
    <w:tbl>
      <w:tblPr>
        <w:tblStyle w:val="Table9"/>
        <w:tblW w:w="9015.0" w:type="dxa"/>
        <w:jc w:val="left"/>
        <w:tblBorders>
          <w:top w:color="000000" w:space="0" w:sz="0" w:val="nil"/>
          <w:left w:color="000000" w:space="0" w:sz="0" w:val="nil"/>
          <w:bottom w:color="000000" w:space="0" w:sz="0" w:val="nil"/>
          <w:right w:color="000000" w:space="0" w:sz="0" w:val="nil"/>
          <w:insideH w:color="000000" w:space="0" w:sz="0" w:val="nil"/>
          <w:insideV w:color="000000" w:space="0" w:sz="0" w:val="nil"/>
        </w:tblBorders>
        <w:tblLayout w:type="fixed"/>
        <w:tblLook w:val="0600"/>
      </w:tblPr>
      <w:tblGrid>
        <w:gridCol w:w="4950"/>
        <w:gridCol w:w="1965"/>
        <w:gridCol w:w="2100"/>
        <w:tblGridChange w:id="0">
          <w:tblGrid>
            <w:gridCol w:w="4950"/>
            <w:gridCol w:w="1965"/>
            <w:gridCol w:w="2100"/>
          </w:tblGrid>
        </w:tblGridChange>
      </w:tblGrid>
      <w:tr>
        <w:trPr>
          <w:cantSplit w:val="0"/>
          <w:trHeight w:val="525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79">
            <w:pPr>
              <w:widowControl w:val="0"/>
              <w:rPr>
                <w:b w:val="1"/>
                <w:sz w:val="20"/>
                <w:szCs w:val="20"/>
              </w:rPr>
            </w:pPr>
            <w:r w:rsidDel="00000000" w:rsidR="00000000" w:rsidRPr="00000000">
              <w:rPr>
                <w:b w:val="1"/>
                <w:sz w:val="20"/>
                <w:szCs w:val="20"/>
                <w:rtl w:val="0"/>
              </w:rPr>
              <w:t xml:space="preserve">NOMBRE DE LA CAPACITACIÓN</w:t>
            </w:r>
          </w:p>
        </w:tc>
        <w:tc>
          <w:tcPr>
            <w:tcBorders>
              <w:top w:color="000000" w:space="0" w:sz="8" w:val="single"/>
              <w:left w:color="cccccc" w:space="0" w:sz="8" w:val="single"/>
              <w:bottom w:color="000000" w:space="0" w:sz="8" w:val="single"/>
              <w:right w:color="000000" w:space="0" w:sz="8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7A">
            <w:pPr>
              <w:widowControl w:val="0"/>
              <w:rPr>
                <w:b w:val="1"/>
                <w:sz w:val="20"/>
                <w:szCs w:val="20"/>
              </w:rPr>
            </w:pPr>
            <w:r w:rsidDel="00000000" w:rsidR="00000000" w:rsidRPr="00000000">
              <w:rPr>
                <w:b w:val="1"/>
                <w:sz w:val="20"/>
                <w:szCs w:val="20"/>
                <w:rtl w:val="0"/>
              </w:rPr>
              <w:t xml:space="preserve">FECHA DE REALIZACIÓN</w:t>
            </w:r>
          </w:p>
        </w:tc>
        <w:tc>
          <w:tcPr>
            <w:tcBorders>
              <w:top w:color="000000" w:space="0" w:sz="8" w:val="single"/>
              <w:left w:color="cccccc" w:space="0" w:sz="8" w:val="single"/>
              <w:bottom w:color="000000" w:space="0" w:sz="8" w:val="single"/>
              <w:right w:color="000000" w:space="0" w:sz="8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7B">
            <w:pPr>
              <w:widowControl w:val="0"/>
              <w:rPr>
                <w:b w:val="1"/>
                <w:sz w:val="20"/>
                <w:szCs w:val="20"/>
              </w:rPr>
            </w:pPr>
            <w:r w:rsidDel="00000000" w:rsidR="00000000" w:rsidRPr="00000000">
              <w:rPr>
                <w:b w:val="1"/>
                <w:sz w:val="20"/>
                <w:szCs w:val="20"/>
                <w:rtl w:val="0"/>
              </w:rPr>
              <w:t xml:space="preserve">¿SIGUE VIGENTE EN LA ACTUALIDAD?</w:t>
            </w:r>
          </w:p>
        </w:tc>
      </w:tr>
      <w:tr>
        <w:trPr>
          <w:cantSplit w:val="0"/>
          <w:trHeight w:val="315" w:hRule="atLeast"/>
          <w:tblHeader w:val="0"/>
        </w:trPr>
        <w:tc>
          <w:tcPr>
            <w:tcBorders>
              <w:top w:color="cccccc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7C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000000" w:space="0" w:sz="8" w:val="single"/>
              <w:right w:color="000000" w:space="0" w:sz="8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7D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000000" w:space="0" w:sz="8" w:val="single"/>
              <w:right w:color="000000" w:space="0" w:sz="8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7E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15" w:hRule="atLeast"/>
          <w:tblHeader w:val="0"/>
        </w:trPr>
        <w:tc>
          <w:tcPr>
            <w:tcBorders>
              <w:top w:color="cccccc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7F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000000" w:space="0" w:sz="8" w:val="single"/>
              <w:right w:color="000000" w:space="0" w:sz="8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80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000000" w:space="0" w:sz="8" w:val="single"/>
              <w:right w:color="000000" w:space="0" w:sz="8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81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15" w:hRule="atLeast"/>
          <w:tblHeader w:val="0"/>
        </w:trPr>
        <w:tc>
          <w:tcPr>
            <w:tcBorders>
              <w:top w:color="cccccc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82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000000" w:space="0" w:sz="8" w:val="single"/>
              <w:right w:color="000000" w:space="0" w:sz="8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83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000000" w:space="0" w:sz="8" w:val="single"/>
              <w:right w:color="000000" w:space="0" w:sz="8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84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15" w:hRule="atLeast"/>
          <w:tblHeader w:val="0"/>
        </w:trPr>
        <w:tc>
          <w:tcPr>
            <w:tcBorders>
              <w:top w:color="cccccc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85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000000" w:space="0" w:sz="8" w:val="single"/>
              <w:right w:color="000000" w:space="0" w:sz="8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86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000000" w:space="0" w:sz="8" w:val="single"/>
              <w:right w:color="000000" w:space="0" w:sz="8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87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15" w:hRule="atLeast"/>
          <w:tblHeader w:val="0"/>
        </w:trPr>
        <w:tc>
          <w:tcPr>
            <w:tcBorders>
              <w:top w:color="cccccc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88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000000" w:space="0" w:sz="8" w:val="single"/>
              <w:right w:color="000000" w:space="0" w:sz="8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89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000000" w:space="0" w:sz="8" w:val="single"/>
              <w:right w:color="000000" w:space="0" w:sz="8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8A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15" w:hRule="atLeast"/>
          <w:tblHeader w:val="0"/>
        </w:trPr>
        <w:tc>
          <w:tcPr>
            <w:tcBorders>
              <w:top w:color="cccccc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8B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000000" w:space="0" w:sz="8" w:val="single"/>
              <w:right w:color="000000" w:space="0" w:sz="8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8C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000000" w:space="0" w:sz="8" w:val="single"/>
              <w:right w:color="000000" w:space="0" w:sz="8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8D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15" w:hRule="atLeast"/>
          <w:tblHeader w:val="0"/>
        </w:trPr>
        <w:tc>
          <w:tcPr>
            <w:tcBorders>
              <w:top w:color="cccccc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8E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000000" w:space="0" w:sz="8" w:val="single"/>
              <w:right w:color="000000" w:space="0" w:sz="8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8F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000000" w:space="0" w:sz="8" w:val="single"/>
              <w:right w:color="000000" w:space="0" w:sz="8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90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15" w:hRule="atLeast"/>
          <w:tblHeader w:val="0"/>
        </w:trPr>
        <w:tc>
          <w:tcPr>
            <w:tcBorders>
              <w:top w:color="cccccc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91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000000" w:space="0" w:sz="8" w:val="single"/>
              <w:right w:color="000000" w:space="0" w:sz="8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92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000000" w:space="0" w:sz="8" w:val="single"/>
              <w:right w:color="000000" w:space="0" w:sz="8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93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15" w:hRule="atLeast"/>
          <w:tblHeader w:val="0"/>
        </w:trPr>
        <w:tc>
          <w:tcPr>
            <w:tcBorders>
              <w:top w:color="cccccc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94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000000" w:space="0" w:sz="8" w:val="single"/>
              <w:right w:color="000000" w:space="0" w:sz="8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95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cccccc" w:space="0" w:sz="8" w:val="single"/>
              <w:bottom w:color="000000" w:space="0" w:sz="8" w:val="single"/>
              <w:right w:color="000000" w:space="0" w:sz="8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96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97">
      <w:pPr>
        <w:rPr>
          <w:rFonts w:ascii="Roboto" w:cs="Roboto" w:eastAsia="Roboto" w:hAnsi="Roboto"/>
          <w:i w:val="1"/>
        </w:rPr>
      </w:pPr>
      <w:r w:rsidDel="00000000" w:rsidR="00000000" w:rsidRPr="00000000">
        <w:rPr>
          <w:rFonts w:ascii="Roboto" w:cs="Roboto" w:eastAsia="Roboto" w:hAnsi="Roboto"/>
          <w:i w:val="1"/>
          <w:rtl w:val="0"/>
        </w:rPr>
        <w:t xml:space="preserve">Agregar renglones de ser necesario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8">
      <w:pPr>
        <w:rPr>
          <w:rFonts w:ascii="Roboto" w:cs="Roboto" w:eastAsia="Roboto" w:hAnsi="Roboto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9">
      <w:pPr>
        <w:rPr>
          <w:rFonts w:ascii="Roboto" w:cs="Roboto" w:eastAsia="Roboto" w:hAnsi="Roboto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A">
      <w:pPr>
        <w:numPr>
          <w:ilvl w:val="0"/>
          <w:numId w:val="1"/>
        </w:numPr>
        <w:ind w:left="720" w:hanging="360"/>
        <w:rPr>
          <w:rFonts w:ascii="Roboto" w:cs="Roboto" w:eastAsia="Roboto" w:hAnsi="Roboto"/>
          <w:b w:val="1"/>
        </w:rPr>
      </w:pPr>
      <w:r w:rsidDel="00000000" w:rsidR="00000000" w:rsidRPr="00000000">
        <w:rPr>
          <w:rFonts w:ascii="Roboto" w:cs="Roboto" w:eastAsia="Roboto" w:hAnsi="Roboto"/>
          <w:b w:val="1"/>
          <w:rtl w:val="0"/>
        </w:rPr>
        <w:t xml:space="preserve">VÍNCULOS TERRITORIALES</w:t>
      </w:r>
    </w:p>
    <w:p w:rsidR="00000000" w:rsidDel="00000000" w:rsidP="00000000" w:rsidRDefault="00000000" w:rsidRPr="00000000" w14:paraId="0000009B">
      <w:pPr>
        <w:rPr>
          <w:rFonts w:ascii="Roboto" w:cs="Roboto" w:eastAsia="Roboto" w:hAnsi="Roboto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C">
      <w:pPr>
        <w:jc w:val="both"/>
        <w:rPr>
          <w:rFonts w:ascii="Roboto" w:cs="Roboto" w:eastAsia="Roboto" w:hAnsi="Roboto"/>
        </w:rPr>
      </w:pPr>
      <w:r w:rsidDel="00000000" w:rsidR="00000000" w:rsidRPr="00000000">
        <w:rPr>
          <w:rFonts w:ascii="Roboto" w:cs="Roboto" w:eastAsia="Roboto" w:hAnsi="Roboto"/>
          <w:rtl w:val="0"/>
        </w:rPr>
        <w:t xml:space="preserve">Indiquen los vínculos territoriales establecidos por la entidad a los fines de abordar la inclusión de mujeres y personas del colectivo </w:t>
      </w:r>
      <w:r w:rsidDel="00000000" w:rsidR="00000000" w:rsidRPr="00000000">
        <w:rPr>
          <w:rFonts w:ascii="Roboto" w:cs="Roboto" w:eastAsia="Roboto" w:hAnsi="Roboto"/>
          <w:sz w:val="20"/>
          <w:szCs w:val="20"/>
          <w:rtl w:val="0"/>
        </w:rPr>
        <w:t xml:space="preserve">LGBTTIQNB+, la prevención de violencias y otros temas que resulten relevantes. </w:t>
      </w:r>
      <w:r w:rsidDel="00000000" w:rsidR="00000000" w:rsidRPr="00000000">
        <w:rPr>
          <w:rFonts w:ascii="Roboto" w:cs="Roboto" w:eastAsia="Roboto" w:hAnsi="Roboto"/>
          <w:rtl w:val="0"/>
        </w:rPr>
        <w:t xml:space="preserve">Desarrollen sus alcances y periodicidad en el desarrollo de las mismas, así como las organizaciones o instituciones con las que articulan.</w:t>
      </w:r>
    </w:p>
    <w:p w:rsidR="00000000" w:rsidDel="00000000" w:rsidP="00000000" w:rsidRDefault="00000000" w:rsidRPr="00000000" w14:paraId="0000009D">
      <w:pPr>
        <w:rPr>
          <w:rFonts w:ascii="Roboto" w:cs="Roboto" w:eastAsia="Roboto" w:hAnsi="Roboto"/>
        </w:rPr>
      </w:pPr>
      <w:r w:rsidDel="00000000" w:rsidR="00000000" w:rsidRPr="00000000">
        <w:rPr>
          <w:rtl w:val="0"/>
        </w:rPr>
      </w:r>
    </w:p>
    <w:tbl>
      <w:tblPr>
        <w:tblStyle w:val="Table10"/>
        <w:tblW w:w="9029.0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9029"/>
        <w:tblGridChange w:id="0">
          <w:tblGrid>
            <w:gridCol w:w="9029"/>
          </w:tblGrid>
        </w:tblGridChange>
      </w:tblGrid>
      <w:tr>
        <w:trPr>
          <w:cantSplit w:val="0"/>
          <w:trHeight w:val="1737.9785156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E">
            <w:pPr>
              <w:widowControl w:val="0"/>
              <w:spacing w:line="240" w:lineRule="auto"/>
              <w:rPr>
                <w:rFonts w:ascii="Roboto" w:cs="Roboto" w:eastAsia="Roboto" w:hAnsi="Roboto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9F">
      <w:pPr>
        <w:rPr>
          <w:rFonts w:ascii="Roboto" w:cs="Roboto" w:eastAsia="Roboto" w:hAnsi="Roboto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0">
      <w:pPr>
        <w:jc w:val="both"/>
        <w:rPr>
          <w:rFonts w:ascii="Roboto" w:cs="Roboto" w:eastAsia="Roboto" w:hAnsi="Roboto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1">
      <w:pPr>
        <w:numPr>
          <w:ilvl w:val="0"/>
          <w:numId w:val="1"/>
        </w:numPr>
        <w:ind w:left="720" w:hanging="360"/>
        <w:rPr>
          <w:rFonts w:ascii="Roboto" w:cs="Roboto" w:eastAsia="Roboto" w:hAnsi="Roboto"/>
          <w:b w:val="1"/>
        </w:rPr>
      </w:pPr>
      <w:r w:rsidDel="00000000" w:rsidR="00000000" w:rsidRPr="00000000">
        <w:rPr>
          <w:rFonts w:ascii="Roboto" w:cs="Roboto" w:eastAsia="Roboto" w:hAnsi="Roboto"/>
          <w:b w:val="1"/>
          <w:rtl w:val="0"/>
        </w:rPr>
        <w:t xml:space="preserve">PERTENENCIA A ENTIDADES DE GRADO SUPERIOR</w:t>
      </w:r>
    </w:p>
    <w:p w:rsidR="00000000" w:rsidDel="00000000" w:rsidP="00000000" w:rsidRDefault="00000000" w:rsidRPr="00000000" w14:paraId="000000A2">
      <w:pPr>
        <w:rPr>
          <w:rFonts w:ascii="Roboto" w:cs="Roboto" w:eastAsia="Roboto" w:hAnsi="Roboto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3">
      <w:pPr>
        <w:jc w:val="both"/>
        <w:rPr>
          <w:rFonts w:ascii="Roboto" w:cs="Roboto" w:eastAsia="Roboto" w:hAnsi="Roboto"/>
        </w:rPr>
      </w:pPr>
      <w:r w:rsidDel="00000000" w:rsidR="00000000" w:rsidRPr="00000000">
        <w:rPr>
          <w:rFonts w:ascii="Roboto" w:cs="Roboto" w:eastAsia="Roboto" w:hAnsi="Roboto"/>
          <w:rtl w:val="0"/>
        </w:rPr>
        <w:t xml:space="preserve">Indiquen si la entidad está integrada en una organización de segundo grado </w:t>
      </w:r>
      <w:r w:rsidDel="00000000" w:rsidR="00000000" w:rsidRPr="00000000">
        <w:rPr>
          <w:rFonts w:ascii="Roboto" w:cs="Roboto" w:eastAsia="Roboto" w:hAnsi="Roboto"/>
          <w:b w:val="1"/>
          <w:rtl w:val="0"/>
        </w:rPr>
        <w:t xml:space="preserve">SÍ/NO</w:t>
      </w:r>
      <w:r w:rsidDel="00000000" w:rsidR="00000000" w:rsidRPr="00000000">
        <w:rPr>
          <w:rFonts w:ascii="Roboto" w:cs="Roboto" w:eastAsia="Roboto" w:hAnsi="Roboto"/>
          <w:rtl w:val="0"/>
        </w:rPr>
        <w:t xml:space="preserve"> </w:t>
      </w:r>
    </w:p>
    <w:p w:rsidR="00000000" w:rsidDel="00000000" w:rsidP="00000000" w:rsidRDefault="00000000" w:rsidRPr="00000000" w14:paraId="000000A4">
      <w:pPr>
        <w:rPr>
          <w:rFonts w:ascii="Roboto" w:cs="Roboto" w:eastAsia="Roboto" w:hAnsi="Roboto"/>
        </w:rPr>
      </w:pPr>
      <w:r w:rsidDel="00000000" w:rsidR="00000000" w:rsidRPr="00000000">
        <w:rPr>
          <w:rFonts w:ascii="Roboto" w:cs="Roboto" w:eastAsia="Roboto" w:hAnsi="Roboto"/>
          <w:rtl w:val="0"/>
        </w:rPr>
        <w:t xml:space="preserve">(Tachar lo que no corresponda)</w:t>
      </w:r>
    </w:p>
    <w:p w:rsidR="00000000" w:rsidDel="00000000" w:rsidP="00000000" w:rsidRDefault="00000000" w:rsidRPr="00000000" w14:paraId="000000A5">
      <w:pPr>
        <w:rPr>
          <w:rFonts w:ascii="Roboto" w:cs="Roboto" w:eastAsia="Roboto" w:hAnsi="Roboto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6">
      <w:pPr>
        <w:rPr>
          <w:rFonts w:ascii="Roboto" w:cs="Roboto" w:eastAsia="Roboto" w:hAnsi="Roboto"/>
        </w:rPr>
      </w:pPr>
      <w:r w:rsidDel="00000000" w:rsidR="00000000" w:rsidRPr="00000000">
        <w:rPr>
          <w:rFonts w:ascii="Roboto" w:cs="Roboto" w:eastAsia="Roboto" w:hAnsi="Roboto"/>
          <w:rtl w:val="0"/>
        </w:rPr>
        <w:t xml:space="preserve">En caso de que la respuesta sea Sí, indiquen a cuál</w:t>
      </w:r>
    </w:p>
    <w:p w:rsidR="00000000" w:rsidDel="00000000" w:rsidP="00000000" w:rsidRDefault="00000000" w:rsidRPr="00000000" w14:paraId="000000A7">
      <w:pPr>
        <w:rPr>
          <w:rFonts w:ascii="Roboto" w:cs="Roboto" w:eastAsia="Roboto" w:hAnsi="Roboto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8">
      <w:pPr>
        <w:rPr>
          <w:rFonts w:ascii="Roboto" w:cs="Roboto" w:eastAsia="Roboto" w:hAnsi="Roboto"/>
        </w:rPr>
      </w:pPr>
      <w:r w:rsidDel="00000000" w:rsidR="00000000" w:rsidRPr="00000000">
        <w:rPr>
          <w:rtl w:val="0"/>
        </w:rPr>
      </w:r>
    </w:p>
    <w:tbl>
      <w:tblPr>
        <w:tblStyle w:val="Table11"/>
        <w:tblW w:w="9029.0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9029"/>
        <w:tblGridChange w:id="0">
          <w:tblGrid>
            <w:gridCol w:w="9029"/>
          </w:tblGrid>
        </w:tblGridChange>
      </w:tblGrid>
      <w:tr>
        <w:trPr>
          <w:cantSplit w:val="0"/>
          <w:trHeight w:val="1737.9785156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9">
            <w:pPr>
              <w:widowControl w:val="0"/>
              <w:spacing w:line="240" w:lineRule="auto"/>
              <w:rPr>
                <w:rFonts w:ascii="Roboto" w:cs="Roboto" w:eastAsia="Roboto" w:hAnsi="Roboto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AA">
      <w:pPr>
        <w:rPr>
          <w:rFonts w:ascii="Roboto" w:cs="Roboto" w:eastAsia="Roboto" w:hAnsi="Roboto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B">
      <w:pPr>
        <w:jc w:val="both"/>
        <w:rPr>
          <w:rFonts w:ascii="Roboto" w:cs="Roboto" w:eastAsia="Roboto" w:hAnsi="Roboto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C">
      <w:pPr>
        <w:ind w:left="0" w:firstLine="0"/>
        <w:rPr>
          <w:rFonts w:ascii="Roboto" w:cs="Roboto" w:eastAsia="Roboto" w:hAnsi="Roboto"/>
          <w:b w:val="1"/>
        </w:rPr>
      </w:pPr>
      <w:r w:rsidDel="00000000" w:rsidR="00000000" w:rsidRPr="00000000">
        <w:rPr>
          <w:rFonts w:ascii="Roboto" w:cs="Roboto" w:eastAsia="Roboto" w:hAnsi="Roboto"/>
          <w:b w:val="1"/>
          <w:rtl w:val="0"/>
        </w:rPr>
        <w:t xml:space="preserve">6. APLICACIÓN DE LENGUAJE INCLUSIVO </w:t>
      </w:r>
    </w:p>
    <w:p w:rsidR="00000000" w:rsidDel="00000000" w:rsidP="00000000" w:rsidRDefault="00000000" w:rsidRPr="00000000" w14:paraId="000000AD">
      <w:pPr>
        <w:ind w:left="0" w:firstLine="0"/>
        <w:rPr>
          <w:rFonts w:ascii="Roboto" w:cs="Roboto" w:eastAsia="Roboto" w:hAnsi="Roboto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E">
      <w:pPr>
        <w:jc w:val="both"/>
        <w:rPr>
          <w:rFonts w:ascii="Roboto" w:cs="Roboto" w:eastAsia="Roboto" w:hAnsi="Roboto"/>
          <w:b w:val="1"/>
        </w:rPr>
      </w:pPr>
      <w:r w:rsidDel="00000000" w:rsidR="00000000" w:rsidRPr="00000000">
        <w:rPr>
          <w:rFonts w:ascii="Roboto" w:cs="Roboto" w:eastAsia="Roboto" w:hAnsi="Roboto"/>
          <w:rtl w:val="0"/>
        </w:rPr>
        <w:t xml:space="preserve">Indiquen si la entidad lo está aplicando en documentos, planillas, y todo material que produce. </w:t>
      </w:r>
      <w:r w:rsidDel="00000000" w:rsidR="00000000" w:rsidRPr="00000000">
        <w:rPr>
          <w:rFonts w:ascii="Roboto" w:cs="Roboto" w:eastAsia="Roboto" w:hAnsi="Roboto"/>
          <w:b w:val="1"/>
          <w:rtl w:val="0"/>
        </w:rPr>
        <w:t xml:space="preserve">SÍ/NO </w:t>
      </w:r>
    </w:p>
    <w:p w:rsidR="00000000" w:rsidDel="00000000" w:rsidP="00000000" w:rsidRDefault="00000000" w:rsidRPr="00000000" w14:paraId="000000AF">
      <w:pPr>
        <w:rPr>
          <w:rFonts w:ascii="Roboto" w:cs="Roboto" w:eastAsia="Roboto" w:hAnsi="Roboto"/>
        </w:rPr>
      </w:pPr>
      <w:r w:rsidDel="00000000" w:rsidR="00000000" w:rsidRPr="00000000">
        <w:rPr>
          <w:rFonts w:ascii="Roboto" w:cs="Roboto" w:eastAsia="Roboto" w:hAnsi="Roboto"/>
          <w:rtl w:val="0"/>
        </w:rPr>
        <w:t xml:space="preserve">(Tachar lo que no corresponda)</w:t>
      </w:r>
    </w:p>
    <w:p w:rsidR="00000000" w:rsidDel="00000000" w:rsidP="00000000" w:rsidRDefault="00000000" w:rsidRPr="00000000" w14:paraId="000000B0">
      <w:pPr>
        <w:jc w:val="both"/>
        <w:rPr>
          <w:rFonts w:ascii="Roboto" w:cs="Roboto" w:eastAsia="Roboto" w:hAnsi="Roboto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1">
      <w:pPr>
        <w:rPr>
          <w:rFonts w:ascii="Roboto" w:cs="Roboto" w:eastAsia="Roboto" w:hAnsi="Roboto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2">
      <w:pPr>
        <w:rPr>
          <w:rFonts w:ascii="Roboto" w:cs="Roboto" w:eastAsia="Roboto" w:hAnsi="Roboto"/>
        </w:rPr>
      </w:pPr>
      <w:r w:rsidDel="00000000" w:rsidR="00000000" w:rsidRPr="00000000">
        <w:rPr>
          <w:rFonts w:ascii="Roboto" w:cs="Roboto" w:eastAsia="Roboto" w:hAnsi="Roboto"/>
          <w:rtl w:val="0"/>
        </w:rPr>
        <w:t xml:space="preserve">En caso de que la respuesta sea Sí, indiquen en cuáles</w:t>
      </w:r>
    </w:p>
    <w:p w:rsidR="00000000" w:rsidDel="00000000" w:rsidP="00000000" w:rsidRDefault="00000000" w:rsidRPr="00000000" w14:paraId="000000B3">
      <w:pPr>
        <w:ind w:left="0" w:firstLine="0"/>
        <w:rPr>
          <w:rFonts w:ascii="Roboto" w:cs="Roboto" w:eastAsia="Roboto" w:hAnsi="Roboto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4">
      <w:pPr>
        <w:rPr>
          <w:rFonts w:ascii="Roboto" w:cs="Roboto" w:eastAsia="Roboto" w:hAnsi="Roboto"/>
        </w:rPr>
      </w:pPr>
      <w:r w:rsidDel="00000000" w:rsidR="00000000" w:rsidRPr="00000000">
        <w:rPr>
          <w:rtl w:val="0"/>
        </w:rPr>
      </w:r>
    </w:p>
    <w:tbl>
      <w:tblPr>
        <w:tblStyle w:val="Table12"/>
        <w:tblW w:w="9029.0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9029"/>
        <w:tblGridChange w:id="0">
          <w:tblGrid>
            <w:gridCol w:w="9029"/>
          </w:tblGrid>
        </w:tblGridChange>
      </w:tblGrid>
      <w:tr>
        <w:trPr>
          <w:cantSplit w:val="0"/>
          <w:trHeight w:val="1737.9785156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5">
            <w:pPr>
              <w:widowControl w:val="0"/>
              <w:spacing w:line="240" w:lineRule="auto"/>
              <w:rPr>
                <w:rFonts w:ascii="Roboto" w:cs="Roboto" w:eastAsia="Roboto" w:hAnsi="Roboto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B6">
      <w:pPr>
        <w:rPr>
          <w:rFonts w:ascii="Roboto" w:cs="Roboto" w:eastAsia="Roboto" w:hAnsi="Roboto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7">
      <w:pPr>
        <w:rPr>
          <w:rFonts w:ascii="Roboto" w:cs="Roboto" w:eastAsia="Roboto" w:hAnsi="Roboto"/>
        </w:rPr>
      </w:pPr>
      <w:r w:rsidDel="00000000" w:rsidR="00000000" w:rsidRPr="00000000">
        <w:rPr>
          <w:rtl w:val="0"/>
        </w:rPr>
      </w:r>
    </w:p>
    <w:sectPr>
      <w:headerReference r:id="rId6" w:type="default"/>
      <w:footerReference r:id="rId7" w:type="default"/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Roboto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B8">
    <w:pPr>
      <w:jc w:val="right"/>
      <w:rPr/>
    </w:pPr>
    <w:r w:rsidDel="00000000" w:rsidR="00000000" w:rsidRPr="00000000">
      <w:rPr/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B9">
    <w:pPr>
      <w:jc w:val="right"/>
      <w:rPr/>
    </w:pPr>
    <w:r w:rsidDel="00000000" w:rsidR="00000000" w:rsidRPr="00000000">
      <w:rPr/>
      <w:drawing>
        <wp:inline distB="114300" distT="114300" distL="114300" distR="114300">
          <wp:extent cx="4529463" cy="481538"/>
          <wp:effectExtent b="0" l="0" r="0" t="0"/>
          <wp:docPr id="1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4529463" cy="481538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s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7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8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9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10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1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1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Relationship Id="rId7" Type="http://schemas.openxmlformats.org/officeDocument/2006/relationships/footer" Target="foot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Roboto-regular.ttf"/><Relationship Id="rId2" Type="http://schemas.openxmlformats.org/officeDocument/2006/relationships/font" Target="fonts/Roboto-bold.ttf"/><Relationship Id="rId3" Type="http://schemas.openxmlformats.org/officeDocument/2006/relationships/font" Target="fonts/Roboto-italic.ttf"/><Relationship Id="rId4" Type="http://schemas.openxmlformats.org/officeDocument/2006/relationships/font" Target="fonts/Roboto-boldItalic.ttf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