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before="249.89990234375" w:line="360" w:lineRule="auto"/>
        <w:ind w:right="75"/>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ANEXO V </w:t>
      </w:r>
    </w:p>
    <w:p w:rsidR="00000000" w:rsidDel="00000000" w:rsidP="00000000" w:rsidRDefault="00000000" w:rsidRPr="00000000" w14:paraId="00000002">
      <w:pPr>
        <w:widowControl w:val="0"/>
        <w:spacing w:before="236.119384765625" w:line="360" w:lineRule="auto"/>
        <w:ind w:right="75"/>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FORMULARIO DE CERTIFICACIÓN CONTABLE </w:t>
      </w:r>
    </w:p>
    <w:p w:rsidR="00000000" w:rsidDel="00000000" w:rsidP="00000000" w:rsidRDefault="00000000" w:rsidRPr="00000000" w14:paraId="00000003">
      <w:pPr>
        <w:widowControl w:val="0"/>
        <w:spacing w:before="235.92041015625" w:line="360" w:lineRule="auto"/>
        <w:ind w:right="75"/>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MODELO DE CERTIFICACIÓN CONTABLE PARA LA SOLICITUD DE DESEMBOLSO  DE APORTES NO REEMBOLSABLES / RENDICIÓN DE CUENTAS </w:t>
      </w:r>
    </w:p>
    <w:p w:rsidR="00000000" w:rsidDel="00000000" w:rsidP="00000000" w:rsidRDefault="00000000" w:rsidRPr="00000000" w14:paraId="00000004">
      <w:pPr>
        <w:widowControl w:val="0"/>
        <w:spacing w:before="200" w:line="360" w:lineRule="auto"/>
        <w:ind w:right="75"/>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Señores  </w:t>
      </w:r>
    </w:p>
    <w:p w:rsidR="00000000" w:rsidDel="00000000" w:rsidP="00000000" w:rsidRDefault="00000000" w:rsidRPr="00000000" w14:paraId="00000005">
      <w:pPr>
        <w:widowControl w:val="0"/>
        <w:spacing w:before="235.919189453125" w:line="360" w:lineRule="auto"/>
        <w:ind w:right="75"/>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[Razón Social de la empresa Solicitante/Beneficiaria]  </w:t>
      </w:r>
    </w:p>
    <w:p w:rsidR="00000000" w:rsidDel="00000000" w:rsidP="00000000" w:rsidRDefault="00000000" w:rsidRPr="00000000" w14:paraId="00000006">
      <w:pPr>
        <w:widowControl w:val="0"/>
        <w:spacing w:before="231.920166015625" w:line="360" w:lineRule="auto"/>
        <w:ind w:right="75"/>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[C.U.I.T.]  </w:t>
      </w:r>
    </w:p>
    <w:p w:rsidR="00000000" w:rsidDel="00000000" w:rsidP="00000000" w:rsidRDefault="00000000" w:rsidRPr="00000000" w14:paraId="00000007">
      <w:pPr>
        <w:widowControl w:val="0"/>
        <w:spacing w:before="236.318359375" w:line="360" w:lineRule="auto"/>
        <w:ind w:right="75"/>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[Domicilio legal]  </w:t>
      </w:r>
    </w:p>
    <w:p w:rsidR="00000000" w:rsidDel="00000000" w:rsidP="00000000" w:rsidRDefault="00000000" w:rsidRPr="00000000" w14:paraId="00000008">
      <w:pPr>
        <w:widowControl w:val="0"/>
        <w:spacing w:before="232.119140625" w:line="360" w:lineRule="auto"/>
        <w:ind w:right="75"/>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[Localidad]  </w:t>
      </w:r>
    </w:p>
    <w:p w:rsidR="00000000" w:rsidDel="00000000" w:rsidP="00000000" w:rsidRDefault="00000000" w:rsidRPr="00000000" w14:paraId="00000009">
      <w:pPr>
        <w:widowControl w:val="0"/>
        <w:spacing w:before="232.119140625" w:line="360" w:lineRule="auto"/>
        <w:ind w:right="75"/>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Explicación del alcance de una certificación.  </w:t>
      </w:r>
    </w:p>
    <w:p w:rsidR="00000000" w:rsidDel="00000000" w:rsidP="00000000" w:rsidRDefault="00000000" w:rsidRPr="00000000" w14:paraId="0000000A">
      <w:pPr>
        <w:widowControl w:val="0"/>
        <w:spacing w:before="279.9200439453125" w:line="360" w:lineRule="auto"/>
        <w:ind w:right="75"/>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En mi carácter de Contador Público independiente, a su pedido y para su presentación ante el PROGRAMA POTENCIA PyMEX emito la presente certificación conforme con lo dispuesto por las normas incluidas en la sección VI de la Resolución Técnica N° 37 de la  Federación Argentina de Consejos Profesionales de Ciencias Económicas. Dichas normas exigen que cumpla los requerimientos de ética, así como que planifique mi tarea.  </w:t>
      </w:r>
    </w:p>
    <w:p w:rsidR="00000000" w:rsidDel="00000000" w:rsidP="00000000" w:rsidRDefault="00000000" w:rsidRPr="00000000" w14:paraId="0000000B">
      <w:pPr>
        <w:widowControl w:val="0"/>
        <w:spacing w:before="221.6229248046875" w:line="360" w:lineRule="auto"/>
        <w:ind w:right="75"/>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La certificación se aplica a ciertas situaciones de hecho o comprobaciones especiales, a través de la constatación con registros contables y otra documentación de respaldo. Este trabajo profesional no constituye una auditoría ni una revisión y, por lo tanto, las manifestaciones del contador público no representan la emisión de un juicio técnico respecto de la información objeto de la  certificación.  </w:t>
      </w:r>
    </w:p>
    <w:p w:rsidR="00000000" w:rsidDel="00000000" w:rsidP="00000000" w:rsidRDefault="00000000" w:rsidRPr="00000000" w14:paraId="0000000C">
      <w:pPr>
        <w:widowControl w:val="0"/>
        <w:spacing w:before="220.748291015625" w:line="360" w:lineRule="auto"/>
        <w:ind w:right="75"/>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Detalle de lo que se certifica:  </w:t>
      </w:r>
    </w:p>
    <w:p w:rsidR="00000000" w:rsidDel="00000000" w:rsidP="00000000" w:rsidRDefault="00000000" w:rsidRPr="00000000" w14:paraId="0000000D">
      <w:pPr>
        <w:widowControl w:val="0"/>
        <w:spacing w:after="200" w:before="220.748291015625" w:line="360" w:lineRule="auto"/>
        <w:ind w:right="75"/>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Detalle de imputación de facturas y/o recibos y/o constancias de transferencias bancarias del/los proveedores de los bienes y/o servicios y gastos del proyecto presentado al Programa POTENCIA PyMEX, tramitado por expediente N°_______________________ y aprobado por el Comité Ejecutivo del FONDEP mediante Acta N°_________ del día __/__/___; el cual se incluye a  continuación al solo efecto de su identificación con esta certificación: </w:t>
      </w:r>
    </w:p>
    <w:tbl>
      <w:tblPr>
        <w:tblStyle w:val="Table1"/>
        <w:tblW w:w="9019.99999999999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03.333333333333"/>
        <w:gridCol w:w="1503.333333333333"/>
        <w:gridCol w:w="1503.333333333333"/>
        <w:gridCol w:w="1503.333333333333"/>
        <w:gridCol w:w="1503.333333333333"/>
        <w:gridCol w:w="1503.333333333333"/>
        <w:tblGridChange w:id="0">
          <w:tblGrid>
            <w:gridCol w:w="1503.333333333333"/>
            <w:gridCol w:w="1503.333333333333"/>
            <w:gridCol w:w="1503.333333333333"/>
            <w:gridCol w:w="1503.333333333333"/>
            <w:gridCol w:w="1503.333333333333"/>
            <w:gridCol w:w="1503.333333333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before="200" w:line="360" w:lineRule="auto"/>
              <w:ind w:right="75"/>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Tipo y Nº de  </w:t>
            </w:r>
          </w:p>
          <w:p w:rsidR="00000000" w:rsidDel="00000000" w:rsidP="00000000" w:rsidRDefault="00000000" w:rsidRPr="00000000" w14:paraId="0000000F">
            <w:pPr>
              <w:widowControl w:val="0"/>
              <w:spacing w:before="200" w:line="360" w:lineRule="auto"/>
              <w:ind w:right="75"/>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Comprobante  </w:t>
            </w:r>
          </w:p>
          <w:p w:rsidR="00000000" w:rsidDel="00000000" w:rsidP="00000000" w:rsidRDefault="00000000" w:rsidRPr="00000000" w14:paraId="00000010">
            <w:pPr>
              <w:widowControl w:val="0"/>
              <w:spacing w:before="200" w:line="360" w:lineRule="auto"/>
              <w:ind w:right="7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(factura/recibo,  </w:t>
            </w:r>
          </w:p>
          <w:p w:rsidR="00000000" w:rsidDel="00000000" w:rsidP="00000000" w:rsidRDefault="00000000" w:rsidRPr="00000000" w14:paraId="00000011">
            <w:pPr>
              <w:widowControl w:val="0"/>
              <w:spacing w:before="200" w:line="360" w:lineRule="auto"/>
              <w:ind w:right="7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constancia de  </w:t>
            </w:r>
          </w:p>
          <w:p w:rsidR="00000000" w:rsidDel="00000000" w:rsidP="00000000" w:rsidRDefault="00000000" w:rsidRPr="00000000" w14:paraId="00000012">
            <w:pPr>
              <w:widowControl w:val="0"/>
              <w:spacing w:before="200" w:line="360" w:lineRule="auto"/>
              <w:ind w:right="75"/>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transferencia  </w:t>
            </w:r>
          </w:p>
          <w:p w:rsidR="00000000" w:rsidDel="00000000" w:rsidP="00000000" w:rsidRDefault="00000000" w:rsidRPr="00000000" w14:paraId="00000013">
            <w:pPr>
              <w:widowControl w:val="0"/>
              <w:spacing w:before="20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bancaria - numero de transferencia bancaria)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before="20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Fecha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before="200" w:line="360" w:lineRule="auto"/>
              <w:ind w:right="75"/>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Consultor/  </w:t>
            </w:r>
          </w:p>
          <w:p w:rsidR="00000000" w:rsidDel="00000000" w:rsidP="00000000" w:rsidRDefault="00000000" w:rsidRPr="00000000" w14:paraId="00000016">
            <w:pPr>
              <w:widowControl w:val="0"/>
              <w:spacing w:before="20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Proveedor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before="20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Actividad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before="20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Importe Neto  de IVA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before="200" w:line="360" w:lineRule="auto"/>
              <w:ind w:right="75"/>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ANR  </w:t>
            </w:r>
          </w:p>
          <w:p w:rsidR="00000000" w:rsidDel="00000000" w:rsidP="00000000" w:rsidRDefault="00000000" w:rsidRPr="00000000" w14:paraId="0000001A">
            <w:pPr>
              <w:widowControl w:val="0"/>
              <w:spacing w:before="20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Solicitado</w:t>
            </w:r>
          </w:p>
        </w:tc>
      </w:tr>
    </w:tbl>
    <w:p w:rsidR="00000000" w:rsidDel="00000000" w:rsidP="00000000" w:rsidRDefault="00000000" w:rsidRPr="00000000" w14:paraId="0000001B">
      <w:pPr>
        <w:widowControl w:val="0"/>
        <w:spacing w:line="360" w:lineRule="auto"/>
        <w:ind w:right="75"/>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widowControl w:val="0"/>
        <w:spacing w:line="360" w:lineRule="auto"/>
        <w:ind w:right="75"/>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Alcance específico de la tarea realizada. </w:t>
      </w:r>
    </w:p>
    <w:p w:rsidR="00000000" w:rsidDel="00000000" w:rsidP="00000000" w:rsidRDefault="00000000" w:rsidRPr="00000000" w14:paraId="0000001D">
      <w:pPr>
        <w:widowControl w:val="0"/>
        <w:spacing w:before="279.91943359375" w:line="360" w:lineRule="auto"/>
        <w:ind w:right="75"/>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Mi tarea profesional se limitó únicamente a:  </w:t>
      </w:r>
    </w:p>
    <w:p w:rsidR="00000000" w:rsidDel="00000000" w:rsidP="00000000" w:rsidRDefault="00000000" w:rsidRPr="00000000" w14:paraId="0000001E">
      <w:pPr>
        <w:widowControl w:val="0"/>
        <w:numPr>
          <w:ilvl w:val="0"/>
          <w:numId w:val="1"/>
        </w:numPr>
        <w:spacing w:before="279.91943359375" w:line="360" w:lineRule="auto"/>
        <w:ind w:left="720" w:right="75" w:hanging="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Cotejar la información incluida en la sección Detalle de lo que se Certifica con los registros contables (Incluir detalle de números de asiento del Libro Diario, fecha y número de rúbrica del  libro) y comprobantes correspondientes.  </w:t>
      </w:r>
    </w:p>
    <w:p w:rsidR="00000000" w:rsidDel="00000000" w:rsidP="00000000" w:rsidRDefault="00000000" w:rsidRPr="00000000" w14:paraId="0000001F">
      <w:pPr>
        <w:widowControl w:val="0"/>
        <w:numPr>
          <w:ilvl w:val="0"/>
          <w:numId w:val="1"/>
        </w:numPr>
        <w:spacing w:before="200" w:line="360" w:lineRule="auto"/>
        <w:ind w:left="720" w:right="75" w:hanging="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Verificar que en todos los comprobantes incluidos en el detalle citado (facturas, remitos,  recibos, constancias de transferencias bancarias y todo otro documento) se haga referencia a que corresponden a servicios/bienes efectivamente recibidos en el marco del proyecto presentado al PROGRAMA POTENCIA PyMEX, tramitado por expediente N°_______________________   </w:t>
      </w:r>
    </w:p>
    <w:p w:rsidR="00000000" w:rsidDel="00000000" w:rsidP="00000000" w:rsidRDefault="00000000" w:rsidRPr="00000000" w14:paraId="00000020">
      <w:pPr>
        <w:widowControl w:val="0"/>
        <w:numPr>
          <w:ilvl w:val="0"/>
          <w:numId w:val="1"/>
        </w:numPr>
        <w:spacing w:before="200" w:line="360" w:lineRule="auto"/>
        <w:ind w:left="720" w:right="75" w:hanging="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Verificar que el pago total de los servicios y/o bienes correspondientes haya sido efectuado por transferencia bancaria, con el correspondiente débito de la cuenta de la empresa,  de acuerdo a lo estipulado por las normas vigentes (consignar con qué documentación se ha  constatado, por ejemplo, recibo de pago en el que se identifique el  débito de los fondos en el respectivo extracto bancario; o recibo de pago, comprobante de  transferencia de fondos a la cuenta del CUIT del acreedor y débito de los fondos en el respectivo  extracto bancario).  </w:t>
      </w:r>
    </w:p>
    <w:p w:rsidR="00000000" w:rsidDel="00000000" w:rsidP="00000000" w:rsidRDefault="00000000" w:rsidRPr="00000000" w14:paraId="00000021">
      <w:pPr>
        <w:widowControl w:val="0"/>
        <w:numPr>
          <w:ilvl w:val="0"/>
          <w:numId w:val="1"/>
        </w:numPr>
        <w:spacing w:before="200" w:line="360" w:lineRule="auto"/>
        <w:ind w:left="720" w:right="75" w:hanging="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Verificar que las retenciones de impuestos nacionales, provinciales y/o municipales  efectuadas, si existieran, se hayan depositado en los organismos recaudadores respectivos de  acuerdo a lo estipulado por las normas pertinentes (consignar con qué documentación se ha  constatado, por ejemplo, Formulario F744 SICORE y comprobante de pago). </w:t>
      </w:r>
    </w:p>
    <w:p w:rsidR="00000000" w:rsidDel="00000000" w:rsidP="00000000" w:rsidRDefault="00000000" w:rsidRPr="00000000" w14:paraId="00000022">
      <w:pPr>
        <w:widowControl w:val="0"/>
        <w:numPr>
          <w:ilvl w:val="0"/>
          <w:numId w:val="1"/>
        </w:numPr>
        <w:spacing w:before="200" w:line="360" w:lineRule="auto"/>
        <w:ind w:left="720" w:right="75" w:hanging="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Verificar la documentación de respaldo de las operaciones (remitos, facturas, recibos y todo comprobante respaldatorio de gastos) sean válidos en los términos de la normativa aplicable  vigente.  </w:t>
      </w:r>
    </w:p>
    <w:p w:rsidR="00000000" w:rsidDel="00000000" w:rsidP="00000000" w:rsidRDefault="00000000" w:rsidRPr="00000000" w14:paraId="00000023">
      <w:pPr>
        <w:widowControl w:val="0"/>
        <w:numPr>
          <w:ilvl w:val="0"/>
          <w:numId w:val="1"/>
        </w:numPr>
        <w:spacing w:before="200" w:line="360" w:lineRule="auto"/>
        <w:ind w:left="720" w:right="75" w:hanging="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Verificar con el extracto bancario correspondiente que la titularidad de la cuenta bancaria N°  ______________, CBU N° ______________________________________ del BANCO  ____________________________ a la cual se transferirá el reembolso de la presente Solicitud  de Desembolso, corresponda a la Empresa ____________________________. </w:t>
      </w:r>
    </w:p>
    <w:p w:rsidR="00000000" w:rsidDel="00000000" w:rsidP="00000000" w:rsidRDefault="00000000" w:rsidRPr="00000000" w14:paraId="00000024">
      <w:pPr>
        <w:widowControl w:val="0"/>
        <w:spacing w:before="249.89990234375" w:line="360" w:lineRule="auto"/>
        <w:ind w:right="75"/>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Manifestación del contador público.  </w:t>
      </w:r>
    </w:p>
    <w:p w:rsidR="00000000" w:rsidDel="00000000" w:rsidP="00000000" w:rsidRDefault="00000000" w:rsidRPr="00000000" w14:paraId="00000025">
      <w:pPr>
        <w:widowControl w:val="0"/>
        <w:spacing w:before="279.91943359375" w:line="360" w:lineRule="auto"/>
        <w:ind w:right="75"/>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Sobre la base de las tareas descriptas certifico que:  </w:t>
      </w:r>
    </w:p>
    <w:p w:rsidR="00000000" w:rsidDel="00000000" w:rsidP="00000000" w:rsidRDefault="00000000" w:rsidRPr="00000000" w14:paraId="00000026">
      <w:pPr>
        <w:widowControl w:val="0"/>
        <w:numPr>
          <w:ilvl w:val="0"/>
          <w:numId w:val="2"/>
        </w:numPr>
        <w:spacing w:before="279.91943359375" w:line="360" w:lineRule="auto"/>
        <w:ind w:left="720" w:right="75" w:hanging="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La información incluida en la declaración citada en la sección Detalle de lo que se certifica surge de los registros contables y comprobantes correspondientes.  </w:t>
      </w:r>
    </w:p>
    <w:p w:rsidR="00000000" w:rsidDel="00000000" w:rsidP="00000000" w:rsidRDefault="00000000" w:rsidRPr="00000000" w14:paraId="00000027">
      <w:pPr>
        <w:widowControl w:val="0"/>
        <w:numPr>
          <w:ilvl w:val="0"/>
          <w:numId w:val="2"/>
        </w:numPr>
        <w:spacing w:line="360" w:lineRule="auto"/>
        <w:ind w:left="720" w:right="75" w:hanging="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En todos los comprobantes incluidos en el detalle citado, se hace referencia que corresponden  a servicios/bienes efectivamente recibidos en el marco del Proyecto del PROGRAMA POTENCIA PyMEX aprobado N° _________.  </w:t>
      </w:r>
    </w:p>
    <w:p w:rsidR="00000000" w:rsidDel="00000000" w:rsidP="00000000" w:rsidRDefault="00000000" w:rsidRPr="00000000" w14:paraId="00000028">
      <w:pPr>
        <w:widowControl w:val="0"/>
        <w:numPr>
          <w:ilvl w:val="0"/>
          <w:numId w:val="2"/>
        </w:numPr>
        <w:spacing w:line="360" w:lineRule="auto"/>
        <w:ind w:left="720" w:right="75" w:hanging="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El pago total de los servicios y/o bienes correspondientes se efectuó por transferencia bancaria, según los débitos registrados en la cuenta bancaria Nº ______________,  de acuerdo a lo estipulado por las normas vigentes.</w:t>
      </w:r>
    </w:p>
    <w:p w:rsidR="00000000" w:rsidDel="00000000" w:rsidP="00000000" w:rsidRDefault="00000000" w:rsidRPr="00000000" w14:paraId="00000029">
      <w:pPr>
        <w:widowControl w:val="0"/>
        <w:numPr>
          <w:ilvl w:val="0"/>
          <w:numId w:val="2"/>
        </w:numPr>
        <w:spacing w:line="360" w:lineRule="auto"/>
        <w:ind w:left="720" w:right="75" w:hanging="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Las retenciones de impuestos nacionales, provinciales y/o municipales efectuadas, en caso de  existir, se han depositado en los organismos recaudadores respectivos de acuerdo a lo estipulado  por las normas pertinentes.</w:t>
      </w:r>
    </w:p>
    <w:p w:rsidR="00000000" w:rsidDel="00000000" w:rsidP="00000000" w:rsidRDefault="00000000" w:rsidRPr="00000000" w14:paraId="0000002A">
      <w:pPr>
        <w:widowControl w:val="0"/>
        <w:numPr>
          <w:ilvl w:val="0"/>
          <w:numId w:val="2"/>
        </w:numPr>
        <w:spacing w:line="360" w:lineRule="auto"/>
        <w:ind w:left="720" w:right="75" w:hanging="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La documentación de respaldo de las operaciones (remitos, facturas, recibos y todo  comprobante de gastos) son válidos en los términos de la normativa aplicable vigente.  </w:t>
      </w:r>
    </w:p>
    <w:p w:rsidR="00000000" w:rsidDel="00000000" w:rsidP="00000000" w:rsidRDefault="00000000" w:rsidRPr="00000000" w14:paraId="0000002B">
      <w:pPr>
        <w:widowControl w:val="0"/>
        <w:numPr>
          <w:ilvl w:val="0"/>
          <w:numId w:val="2"/>
        </w:numPr>
        <w:spacing w:line="360" w:lineRule="auto"/>
        <w:ind w:left="720" w:right="75" w:hanging="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La titularidad de la cuenta bancaria N° ___________, CBU N° _______________________ del BANCO _________________________ a la cual se transferirá el reembolso de la presente  Solicitud de Desembolso, corresponde a la Empresa ______________________________.  </w:t>
      </w:r>
    </w:p>
    <w:p w:rsidR="00000000" w:rsidDel="00000000" w:rsidP="00000000" w:rsidRDefault="00000000" w:rsidRPr="00000000" w14:paraId="0000002C">
      <w:pPr>
        <w:widowControl w:val="0"/>
        <w:spacing w:line="360" w:lineRule="auto"/>
        <w:ind w:left="569.3798065185547" w:right="75"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Lugar y Fecha  </w:t>
      </w:r>
    </w:p>
    <w:p w:rsidR="00000000" w:rsidDel="00000000" w:rsidP="00000000" w:rsidRDefault="00000000" w:rsidRPr="00000000" w14:paraId="0000002D">
      <w:pPr>
        <w:widowControl w:val="0"/>
        <w:spacing w:before="235.9197998046875" w:line="360" w:lineRule="auto"/>
        <w:ind w:left="569.3798065185547" w:right="75" w:firstLine="0"/>
        <w:jc w:val="both"/>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sz w:val="26"/>
          <w:szCs w:val="26"/>
          <w:rtl w:val="0"/>
        </w:rPr>
        <w:t xml:space="preserve">Firma y sello del profesional</w:t>
      </w:r>
      <w:r w:rsidDel="00000000" w:rsidR="00000000" w:rsidRPr="00000000">
        <w:rPr>
          <w:rtl w:val="0"/>
        </w:rPr>
      </w:r>
    </w:p>
    <w:p w:rsidR="00000000" w:rsidDel="00000000" w:rsidP="00000000" w:rsidRDefault="00000000" w:rsidRPr="00000000" w14:paraId="0000002E">
      <w:pPr>
        <w:widowControl w:val="0"/>
        <w:spacing w:line="240" w:lineRule="auto"/>
        <w:rPr>
          <w:rFonts w:ascii="Encode Sans" w:cs="Encode Sans" w:eastAsia="Encode Sans" w:hAnsi="Encode Sans"/>
          <w:b w:val="1"/>
        </w:rPr>
      </w:pPr>
      <w:r w:rsidDel="00000000" w:rsidR="00000000" w:rsidRPr="00000000">
        <w:rPr>
          <w:rtl w:val="0"/>
        </w:rPr>
      </w:r>
    </w:p>
    <w:p w:rsidR="00000000" w:rsidDel="00000000" w:rsidP="00000000" w:rsidRDefault="00000000" w:rsidRPr="00000000" w14:paraId="0000002F">
      <w:pPr>
        <w:widowControl w:val="0"/>
        <w:spacing w:line="240" w:lineRule="auto"/>
        <w:rPr>
          <w:rFonts w:ascii="Encode Sans" w:cs="Encode Sans" w:eastAsia="Encode Sans" w:hAnsi="Encode Sans"/>
          <w:b w:val="1"/>
        </w:rPr>
      </w:pPr>
      <w:r w:rsidDel="00000000" w:rsidR="00000000" w:rsidRPr="00000000">
        <w:rPr>
          <w:rtl w:val="0"/>
        </w:rPr>
      </w:r>
    </w:p>
    <w:p w:rsidR="00000000" w:rsidDel="00000000" w:rsidP="00000000" w:rsidRDefault="00000000" w:rsidRPr="00000000" w14:paraId="00000030">
      <w:pPr>
        <w:widowControl w:val="0"/>
        <w:spacing w:line="240" w:lineRule="auto"/>
        <w:rPr>
          <w:rFonts w:ascii="Encode Sans" w:cs="Encode Sans" w:eastAsia="Encode Sans" w:hAnsi="Encode Sans"/>
          <w:b w:val="1"/>
        </w:rPr>
      </w:pPr>
      <w:r w:rsidDel="00000000" w:rsidR="00000000" w:rsidRPr="00000000">
        <w:rPr>
          <w:rtl w:val="0"/>
        </w:rPr>
      </w:r>
    </w:p>
    <w:p w:rsidR="00000000" w:rsidDel="00000000" w:rsidP="00000000" w:rsidRDefault="00000000" w:rsidRPr="00000000" w14:paraId="00000031">
      <w:pPr>
        <w:widowControl w:val="0"/>
        <w:spacing w:line="240" w:lineRule="auto"/>
        <w:rPr>
          <w:rFonts w:ascii="Encode Sans" w:cs="Encode Sans" w:eastAsia="Encode Sans" w:hAnsi="Encode Sans"/>
          <w:b w:val="1"/>
        </w:rPr>
      </w:pPr>
      <w:r w:rsidDel="00000000" w:rsidR="00000000" w:rsidRPr="00000000">
        <w:rPr>
          <w:rtl w:val="0"/>
        </w:rPr>
      </w:r>
    </w:p>
    <w:p w:rsidR="00000000" w:rsidDel="00000000" w:rsidP="00000000" w:rsidRDefault="00000000" w:rsidRPr="00000000" w14:paraId="00000032">
      <w:pPr>
        <w:widowControl w:val="0"/>
        <w:spacing w:line="240" w:lineRule="auto"/>
        <w:rPr>
          <w:rFonts w:ascii="Encode Sans" w:cs="Encode Sans" w:eastAsia="Encode Sans" w:hAnsi="Encode Sans"/>
          <w:b w:val="1"/>
        </w:rPr>
      </w:pPr>
      <w:r w:rsidDel="00000000" w:rsidR="00000000" w:rsidRPr="00000000">
        <w:rPr>
          <w:rtl w:val="0"/>
        </w:rPr>
      </w:r>
    </w:p>
    <w:p w:rsidR="00000000" w:rsidDel="00000000" w:rsidP="00000000" w:rsidRDefault="00000000" w:rsidRPr="00000000" w14:paraId="00000033">
      <w:pPr>
        <w:widowControl w:val="0"/>
        <w:spacing w:line="240" w:lineRule="auto"/>
        <w:rPr>
          <w:rFonts w:ascii="Encode Sans" w:cs="Encode Sans" w:eastAsia="Encode Sans" w:hAnsi="Encode Sans"/>
          <w:b w:val="1"/>
        </w:rPr>
      </w:pPr>
      <w:r w:rsidDel="00000000" w:rsidR="00000000" w:rsidRPr="00000000">
        <w:rPr>
          <w:rtl w:val="0"/>
        </w:rPr>
      </w:r>
    </w:p>
    <w:p w:rsidR="00000000" w:rsidDel="00000000" w:rsidP="00000000" w:rsidRDefault="00000000" w:rsidRPr="00000000" w14:paraId="00000034">
      <w:pPr>
        <w:widowControl w:val="0"/>
        <w:spacing w:line="240" w:lineRule="auto"/>
        <w:rPr>
          <w:rFonts w:ascii="Encode Sans" w:cs="Encode Sans" w:eastAsia="Encode Sans" w:hAnsi="Encode Sans"/>
          <w:b w:val="1"/>
        </w:rPr>
      </w:pPr>
      <w:r w:rsidDel="00000000" w:rsidR="00000000" w:rsidRPr="00000000">
        <w:rPr>
          <w:rtl w:val="0"/>
        </w:rPr>
      </w:r>
    </w:p>
    <w:p w:rsidR="00000000" w:rsidDel="00000000" w:rsidP="00000000" w:rsidRDefault="00000000" w:rsidRPr="00000000" w14:paraId="00000035">
      <w:pPr>
        <w:widowControl w:val="0"/>
        <w:spacing w:line="240" w:lineRule="auto"/>
        <w:rPr>
          <w:rFonts w:ascii="Encode Sans" w:cs="Encode Sans" w:eastAsia="Encode Sans" w:hAnsi="Encode Sans"/>
          <w:b w:val="1"/>
        </w:rPr>
      </w:pPr>
      <w:r w:rsidDel="00000000" w:rsidR="00000000" w:rsidRPr="00000000">
        <w:rPr>
          <w:rtl w:val="0"/>
        </w:rPr>
      </w:r>
    </w:p>
    <w:p w:rsidR="00000000" w:rsidDel="00000000" w:rsidP="00000000" w:rsidRDefault="00000000" w:rsidRPr="00000000" w14:paraId="00000036">
      <w:pPr>
        <w:rPr/>
      </w:pPr>
      <w:bookmarkStart w:colFirst="0" w:colLast="0" w:name="_heading=h.gjdgxs" w:id="0"/>
      <w:bookmarkEnd w:id="0"/>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Encode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A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rsid w:val="00D14154"/>
    <w:pPr>
      <w:spacing w:after="0" w:line="276" w:lineRule="auto"/>
    </w:pPr>
    <w:rPr>
      <w:rFonts w:ascii="Arial" w:cs="Arial" w:eastAsia="Arial" w:hAnsi="Arial"/>
      <w:lang w:val="en-U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EncodeSans-regular.ttf"/><Relationship Id="rId2" Type="http://schemas.openxmlformats.org/officeDocument/2006/relationships/font" Target="fonts/EncodeSans-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8a8Yfxfi+C96c5fyMG/4Z35Ubw==">AMUW2mXvwvsHih9zVILPJvMZsih/NrIPDUw2mEo0X3Bae618wiG07wWKoz6LsXqyG0hLJo5DHIMDZIpWPJ80ymLUHoA519T1bNBtljmVetH6/5jwhFyoTnj4Rg76f1M/YrvokocKzkVt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2022-06-01T20:40:00Z</dcterms:created>
  <dc:creator>Usuario</dc:creator>
</cp:coreProperties>
</file>