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C5" w:rsidRDefault="006507C5" w:rsidP="006507C5">
      <w:pPr>
        <w:spacing w:after="0"/>
        <w:jc w:val="center"/>
        <w:rPr>
          <w:rFonts w:ascii="Encode Sans" w:eastAsia="Times New Roman" w:hAnsi="Encode Sans" w:cs="Times New Roman"/>
          <w:b/>
          <w:sz w:val="24"/>
          <w:szCs w:val="24"/>
          <w:u w:val="single"/>
        </w:rPr>
      </w:pPr>
      <w:r>
        <w:rPr>
          <w:rFonts w:ascii="Encode Sans" w:eastAsia="Times New Roman" w:hAnsi="Encode Sans" w:cs="Times New Roman"/>
          <w:b/>
          <w:sz w:val="24"/>
          <w:szCs w:val="24"/>
          <w:u w:val="single"/>
        </w:rPr>
        <w:t xml:space="preserve">Anexo </w:t>
      </w:r>
      <w:r w:rsidR="000E08DB">
        <w:rPr>
          <w:rFonts w:ascii="Encode Sans" w:eastAsia="Times New Roman" w:hAnsi="Encode Sans" w:cs="Times New Roman"/>
          <w:b/>
          <w:sz w:val="24"/>
          <w:szCs w:val="24"/>
          <w:u w:val="single"/>
        </w:rPr>
        <w:t>2</w:t>
      </w:r>
    </w:p>
    <w:p w:rsidR="006507C5" w:rsidRDefault="006507C5" w:rsidP="006507C5">
      <w:pPr>
        <w:spacing w:after="0"/>
        <w:jc w:val="center"/>
        <w:rPr>
          <w:rFonts w:ascii="Encode Sans" w:eastAsia="Times New Roman" w:hAnsi="Encode Sans" w:cs="Times New Roman"/>
          <w:b/>
          <w:sz w:val="24"/>
          <w:szCs w:val="24"/>
          <w:u w:val="single"/>
        </w:rPr>
      </w:pPr>
      <w:r>
        <w:rPr>
          <w:rFonts w:ascii="Encode Sans" w:eastAsia="Times New Roman" w:hAnsi="Encode Sans" w:cs="Times New Roman"/>
          <w:b/>
          <w:sz w:val="24"/>
          <w:szCs w:val="24"/>
          <w:u w:val="single"/>
        </w:rPr>
        <w:t>Cronograma de actividades.</w:t>
      </w:r>
    </w:p>
    <w:p w:rsidR="006507C5" w:rsidRDefault="006507C5" w:rsidP="006507C5">
      <w:pPr>
        <w:spacing w:after="0"/>
        <w:jc w:val="center"/>
        <w:rPr>
          <w:rFonts w:ascii="Encode Sans" w:eastAsia="Times New Roman" w:hAnsi="Encode Sans" w:cs="Times New Roman"/>
          <w:b/>
          <w:sz w:val="24"/>
          <w:szCs w:val="24"/>
          <w:u w:val="single"/>
        </w:rPr>
      </w:pPr>
    </w:p>
    <w:p w:rsidR="006507C5" w:rsidRPr="00800191" w:rsidRDefault="006507C5" w:rsidP="006507C5">
      <w:pPr>
        <w:pStyle w:val="Prrafodelista"/>
        <w:numPr>
          <w:ilvl w:val="0"/>
          <w:numId w:val="1"/>
        </w:numPr>
        <w:spacing w:after="0"/>
        <w:ind w:left="142" w:right="-660"/>
        <w:jc w:val="both"/>
        <w:rPr>
          <w:rFonts w:ascii="Encode Sans" w:eastAsia="Times New Roman" w:hAnsi="Encode Sans" w:cs="Times New Roman"/>
          <w:sz w:val="24"/>
          <w:szCs w:val="24"/>
        </w:rPr>
      </w:pPr>
      <w:r w:rsidRPr="00800191">
        <w:rPr>
          <w:rFonts w:ascii="Encode Sans" w:eastAsia="Times New Roman" w:hAnsi="Encode Sans" w:cs="Times New Roman"/>
          <w:sz w:val="24"/>
          <w:szCs w:val="24"/>
        </w:rPr>
        <w:t xml:space="preserve">Completar los campos solicitados con </w:t>
      </w:r>
      <w:r>
        <w:rPr>
          <w:rFonts w:ascii="Encode Sans" w:eastAsia="Times New Roman" w:hAnsi="Encode Sans" w:cs="Times New Roman"/>
          <w:sz w:val="24"/>
          <w:szCs w:val="24"/>
        </w:rPr>
        <w:t>las actividades planificadas para el desarrollo del proyecto. El plazo de ejecución del proyecto es de hasta 12 meses.</w:t>
      </w:r>
    </w:p>
    <w:p w:rsidR="006507C5" w:rsidRPr="00800191" w:rsidRDefault="006507C5" w:rsidP="006507C5">
      <w:pPr>
        <w:spacing w:after="0"/>
        <w:jc w:val="center"/>
        <w:rPr>
          <w:rFonts w:ascii="Encode Sans" w:eastAsia="Times New Roman" w:hAnsi="Encode Sans" w:cs="Times New Roman"/>
          <w:sz w:val="24"/>
          <w:szCs w:val="24"/>
        </w:rPr>
      </w:pPr>
    </w:p>
    <w:tbl>
      <w:tblPr>
        <w:tblStyle w:val="Tablaconcuadrcula"/>
        <w:tblW w:w="10461" w:type="dxa"/>
        <w:tblInd w:w="-885" w:type="dxa"/>
        <w:tblLook w:val="04A0" w:firstRow="1" w:lastRow="0" w:firstColumn="1" w:lastColumn="0" w:noHBand="0" w:noVBand="1"/>
      </w:tblPr>
      <w:tblGrid>
        <w:gridCol w:w="482"/>
        <w:gridCol w:w="2377"/>
        <w:gridCol w:w="3804"/>
        <w:gridCol w:w="3798"/>
      </w:tblGrid>
      <w:tr w:rsidR="006507C5" w:rsidRPr="00B23EBF" w:rsidTr="00C0146A">
        <w:trPr>
          <w:trHeight w:val="62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Nº</w:t>
            </w:r>
          </w:p>
        </w:tc>
        <w:tc>
          <w:tcPr>
            <w:tcW w:w="2377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Actividad</w:t>
            </w:r>
            <w:r w:rsidR="000E08DB">
              <w:rPr>
                <w:rFonts w:ascii="Encode Sans" w:hAnsi="Encode Sans"/>
              </w:rPr>
              <w:t xml:space="preserve"> (máx. 100 caracteres)</w:t>
            </w:r>
          </w:p>
        </w:tc>
        <w:tc>
          <w:tcPr>
            <w:tcW w:w="3804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 xml:space="preserve">Descripción breve </w:t>
            </w:r>
            <w:r w:rsidRPr="00B23EBF">
              <w:rPr>
                <w:rFonts w:ascii="Encode Sans" w:hAnsi="Encode Sans"/>
                <w:sz w:val="24"/>
              </w:rPr>
              <w:t>(máx. 150 caracteres)</w:t>
            </w:r>
          </w:p>
        </w:tc>
        <w:tc>
          <w:tcPr>
            <w:tcW w:w="3798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Resultado esperado (máx. 150 caracteres)</w:t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0E08DB">
            <w:pPr>
              <w:rPr>
                <w:rFonts w:ascii="Encode Sans" w:hAnsi="Encode Sans"/>
              </w:rPr>
            </w:pPr>
            <w:r>
              <w:rPr>
                <w:rFonts w:ascii="Encode Sans" w:hAnsi="Encode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Encode Sans" w:hAnsi="Encode Sans"/>
              </w:rPr>
              <w:instrText xml:space="preserve"> FORMTEXT </w:instrText>
            </w:r>
            <w:r>
              <w:rPr>
                <w:rFonts w:ascii="Encode Sans" w:hAnsi="Encode Sans"/>
              </w:rPr>
            </w:r>
            <w:r>
              <w:rPr>
                <w:rFonts w:ascii="Encode Sans" w:hAnsi="Encode Sans"/>
              </w:rPr>
              <w:fldChar w:fldCharType="separate"/>
            </w:r>
            <w:bookmarkStart w:id="0" w:name="_GoBack"/>
            <w:bookmarkEnd w:id="0"/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0E08DB">
            <w:pPr>
              <w:rPr>
                <w:rFonts w:ascii="Encode Sans" w:hAnsi="Encode Sans"/>
              </w:rPr>
            </w:pPr>
            <w:r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Encode Sans" w:hAnsi="Encode Sans"/>
              </w:rPr>
              <w:instrText xml:space="preserve"> FORMTEXT </w:instrText>
            </w:r>
            <w:r>
              <w:rPr>
                <w:rFonts w:ascii="Encode Sans" w:hAnsi="Encode Sans"/>
              </w:rPr>
            </w:r>
            <w:r>
              <w:rPr>
                <w:rFonts w:ascii="Encode Sans" w:hAnsi="Encode Sans"/>
              </w:rPr>
              <w:fldChar w:fldCharType="separate"/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0E08DB">
            <w:pPr>
              <w:rPr>
                <w:rFonts w:ascii="Encode Sans" w:hAnsi="Encode Sans"/>
              </w:rPr>
            </w:pPr>
            <w:r>
              <w:rPr>
                <w:rFonts w:ascii="Encode Sans" w:hAnsi="Encode San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Encode Sans" w:hAnsi="Encode Sans"/>
              </w:rPr>
              <w:instrText xml:space="preserve"> FORMTEXT </w:instrText>
            </w:r>
            <w:r>
              <w:rPr>
                <w:rFonts w:ascii="Encode Sans" w:hAnsi="Encode Sans"/>
              </w:rPr>
            </w:r>
            <w:r>
              <w:rPr>
                <w:rFonts w:ascii="Encode Sans" w:hAnsi="Encode Sans"/>
              </w:rPr>
              <w:fldChar w:fldCharType="separate"/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>
              <w:rPr>
                <w:rFonts w:ascii="Encode Sans" w:hAnsi="Encode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Encode Sans" w:hAnsi="Encode Sans"/>
              </w:rPr>
              <w:instrText xml:space="preserve"> FORMTEXT </w:instrText>
            </w:r>
            <w:r>
              <w:rPr>
                <w:rFonts w:ascii="Encode Sans" w:hAnsi="Encode Sans"/>
              </w:rPr>
            </w:r>
            <w:r>
              <w:rPr>
                <w:rFonts w:ascii="Encode Sans" w:hAnsi="Encode Sans"/>
              </w:rPr>
              <w:fldChar w:fldCharType="separate"/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>
              <w:rPr>
                <w:rFonts w:ascii="Encode Sans" w:hAnsi="Encode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Encode Sans" w:hAnsi="Encode Sans"/>
              </w:rPr>
              <w:instrText xml:space="preserve"> FORMTEXT </w:instrText>
            </w:r>
            <w:r>
              <w:rPr>
                <w:rFonts w:ascii="Encode Sans" w:hAnsi="Encode Sans"/>
              </w:rPr>
            </w:r>
            <w:r>
              <w:rPr>
                <w:rFonts w:ascii="Encode Sans" w:hAnsi="Encode Sans"/>
              </w:rPr>
              <w:fldChar w:fldCharType="separate"/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>
              <w:rPr>
                <w:rFonts w:ascii="Encode Sans" w:hAnsi="Encode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Encode Sans" w:hAnsi="Encode Sans"/>
              </w:rPr>
              <w:instrText xml:space="preserve"> FORMTEXT </w:instrText>
            </w:r>
            <w:r>
              <w:rPr>
                <w:rFonts w:ascii="Encode Sans" w:hAnsi="Encode Sans"/>
              </w:rPr>
            </w:r>
            <w:r>
              <w:rPr>
                <w:rFonts w:ascii="Encode Sans" w:hAnsi="Encode Sans"/>
              </w:rPr>
              <w:fldChar w:fldCharType="separate"/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  <w:noProof/>
              </w:rPr>
              <w:t> </w:t>
            </w:r>
            <w:r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5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6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7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0E08DB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8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0E08DB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0E08DB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0E08DB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="000E08DB">
              <w:rPr>
                <w:rFonts w:ascii="Encode Sans" w:hAnsi="Encode Sans"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10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11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  <w:tr w:rsidR="006507C5" w:rsidRPr="00B23EBF" w:rsidTr="00C0146A">
        <w:trPr>
          <w:trHeight w:val="794"/>
        </w:trPr>
        <w:tc>
          <w:tcPr>
            <w:tcW w:w="482" w:type="dxa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t>12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6507C5" w:rsidRPr="00B23EBF" w:rsidRDefault="006507C5" w:rsidP="00C0146A">
            <w:pPr>
              <w:rPr>
                <w:rFonts w:ascii="Encode Sans" w:hAnsi="Encode Sans"/>
              </w:rPr>
            </w:pPr>
            <w:r w:rsidRPr="00B23EBF">
              <w:rPr>
                <w:rFonts w:ascii="Encode Sans" w:hAnsi="Encode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23EBF">
              <w:rPr>
                <w:rFonts w:ascii="Encode Sans" w:hAnsi="Encode Sans"/>
              </w:rPr>
              <w:instrText xml:space="preserve"> FORMTEXT </w:instrText>
            </w:r>
            <w:r w:rsidRPr="00B23EBF">
              <w:rPr>
                <w:rFonts w:ascii="Encode Sans" w:hAnsi="Encode Sans"/>
              </w:rPr>
            </w:r>
            <w:r w:rsidRPr="00B23EBF">
              <w:rPr>
                <w:rFonts w:ascii="Encode Sans" w:hAnsi="Encode Sans"/>
              </w:rPr>
              <w:fldChar w:fldCharType="separate"/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  <w:noProof/>
              </w:rPr>
              <w:t> </w:t>
            </w:r>
            <w:r w:rsidRPr="00B23EBF">
              <w:rPr>
                <w:rFonts w:ascii="Encode Sans" w:hAnsi="Encode Sans"/>
              </w:rPr>
              <w:fldChar w:fldCharType="end"/>
            </w:r>
          </w:p>
        </w:tc>
      </w:tr>
    </w:tbl>
    <w:p w:rsidR="006507C5" w:rsidRPr="00B23EBF" w:rsidRDefault="006507C5">
      <w:pPr>
        <w:rPr>
          <w:rFonts w:ascii="Encode Sans" w:hAnsi="Encode Sans"/>
        </w:rPr>
      </w:pPr>
    </w:p>
    <w:sectPr w:rsidR="006507C5" w:rsidRPr="00B23EBF" w:rsidSect="00182ADB">
      <w:headerReference w:type="default" r:id="rId8"/>
      <w:pgSz w:w="12240" w:h="15840"/>
      <w:pgMar w:top="166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C5" w:rsidRDefault="006507C5" w:rsidP="006507C5">
      <w:pPr>
        <w:spacing w:after="0" w:line="240" w:lineRule="auto"/>
      </w:pPr>
      <w:r>
        <w:separator/>
      </w:r>
    </w:p>
  </w:endnote>
  <w:endnote w:type="continuationSeparator" w:id="0">
    <w:p w:rsidR="006507C5" w:rsidRDefault="006507C5" w:rsidP="0065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C5" w:rsidRDefault="006507C5" w:rsidP="006507C5">
      <w:pPr>
        <w:spacing w:after="0" w:line="240" w:lineRule="auto"/>
      </w:pPr>
      <w:r>
        <w:separator/>
      </w:r>
    </w:p>
  </w:footnote>
  <w:footnote w:type="continuationSeparator" w:id="0">
    <w:p w:rsidR="006507C5" w:rsidRDefault="006507C5" w:rsidP="0065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DB" w:rsidRDefault="00182ADB" w:rsidP="00182ADB">
    <w:pPr>
      <w:shd w:val="clear" w:color="auto" w:fill="F9F9F9"/>
      <w:spacing w:before="100" w:beforeAutospacing="1" w:after="120"/>
      <w:ind w:left="-709" w:right="-801"/>
      <w:rPr>
        <w:rFonts w:ascii="Encode Sans" w:hAnsi="Encode Sans" w:cs="Helvetica"/>
        <w:b/>
        <w:bCs/>
        <w:color w:val="111111"/>
        <w:sz w:val="18"/>
        <w:szCs w:val="20"/>
        <w:lang w:eastAsia="es-AR"/>
      </w:rPr>
    </w:pPr>
    <w:r>
      <w:rPr>
        <w:noProof/>
        <w:lang w:eastAsia="es-AR"/>
      </w:rPr>
      <w:drawing>
        <wp:inline distT="0" distB="0" distL="0" distR="0" wp14:anchorId="0C976F36" wp14:editId="28922AAF">
          <wp:extent cx="1885950" cy="64842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48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42482C">
      <w:rPr>
        <w:rFonts w:ascii="Encode Sans" w:hAnsi="Encode Sans"/>
        <w:sz w:val="18"/>
        <w:szCs w:val="20"/>
      </w:rPr>
      <w:t xml:space="preserve">                          </w:t>
    </w:r>
    <w:r>
      <w:rPr>
        <w:rFonts w:ascii="Encode Sans" w:hAnsi="Encode Sans"/>
        <w:sz w:val="18"/>
        <w:szCs w:val="20"/>
      </w:rPr>
      <w:t xml:space="preserve">                                   </w:t>
    </w:r>
    <w:r w:rsidRPr="0042482C">
      <w:rPr>
        <w:rFonts w:ascii="Encode Sans" w:hAnsi="Encode Sans" w:cs="Helvetica"/>
        <w:b/>
        <w:bCs/>
        <w:color w:val="111111"/>
        <w:sz w:val="18"/>
        <w:szCs w:val="20"/>
        <w:lang w:eastAsia="es-AR"/>
      </w:rPr>
      <w:t>“1983/2023 - 40 AÑOS DE DEMOCRACIA”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A5885"/>
    <w:multiLevelType w:val="hybridMultilevel"/>
    <w:tmpl w:val="70D05F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0QsbfE645rgQ3SuOBSBAbcBSUU=" w:salt="pOuOwy42SCX/1ePptD2W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83"/>
    <w:rsid w:val="000E08DB"/>
    <w:rsid w:val="000E3DE6"/>
    <w:rsid w:val="00155F2E"/>
    <w:rsid w:val="00182ADB"/>
    <w:rsid w:val="001F197B"/>
    <w:rsid w:val="003B677B"/>
    <w:rsid w:val="003D55EA"/>
    <w:rsid w:val="00406CF7"/>
    <w:rsid w:val="004451E1"/>
    <w:rsid w:val="00566361"/>
    <w:rsid w:val="00627551"/>
    <w:rsid w:val="006507C5"/>
    <w:rsid w:val="008A37ED"/>
    <w:rsid w:val="00953076"/>
    <w:rsid w:val="00A9190C"/>
    <w:rsid w:val="00B23EBF"/>
    <w:rsid w:val="00BB5C83"/>
    <w:rsid w:val="00D1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5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BB5C8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B5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BB5C83"/>
    <w:rPr>
      <w:i/>
      <w:iCs/>
      <w:color w:val="808080" w:themeColor="text1" w:themeTint="7F"/>
    </w:rPr>
  </w:style>
  <w:style w:type="table" w:styleId="Sombreadoclaro">
    <w:name w:val="Light Shading"/>
    <w:basedOn w:val="Tablanormal"/>
    <w:uiPriority w:val="60"/>
    <w:rsid w:val="00D148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50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7C5"/>
  </w:style>
  <w:style w:type="paragraph" w:styleId="Piedepgina">
    <w:name w:val="footer"/>
    <w:basedOn w:val="Normal"/>
    <w:link w:val="PiedepginaCar"/>
    <w:uiPriority w:val="99"/>
    <w:unhideWhenUsed/>
    <w:rsid w:val="00650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7C5"/>
  </w:style>
  <w:style w:type="paragraph" w:styleId="Prrafodelista">
    <w:name w:val="List Paragraph"/>
    <w:basedOn w:val="Normal"/>
    <w:uiPriority w:val="34"/>
    <w:qFormat/>
    <w:rsid w:val="006507C5"/>
    <w:pPr>
      <w:ind w:left="720"/>
      <w:contextualSpacing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5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BB5C8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B5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BB5C83"/>
    <w:rPr>
      <w:i/>
      <w:iCs/>
      <w:color w:val="808080" w:themeColor="text1" w:themeTint="7F"/>
    </w:rPr>
  </w:style>
  <w:style w:type="table" w:styleId="Sombreadoclaro">
    <w:name w:val="Light Shading"/>
    <w:basedOn w:val="Tablanormal"/>
    <w:uiPriority w:val="60"/>
    <w:rsid w:val="00D148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50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7C5"/>
  </w:style>
  <w:style w:type="paragraph" w:styleId="Piedepgina">
    <w:name w:val="footer"/>
    <w:basedOn w:val="Normal"/>
    <w:link w:val="PiedepginaCar"/>
    <w:uiPriority w:val="99"/>
    <w:unhideWhenUsed/>
    <w:rsid w:val="00650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7C5"/>
  </w:style>
  <w:style w:type="paragraph" w:styleId="Prrafodelista">
    <w:name w:val="List Paragraph"/>
    <w:basedOn w:val="Normal"/>
    <w:uiPriority w:val="34"/>
    <w:qFormat/>
    <w:rsid w:val="006507C5"/>
    <w:pPr>
      <w:ind w:left="720"/>
      <w:contextualSpacing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2023-08-03T15:04:00Z</dcterms:created>
  <dcterms:modified xsi:type="dcterms:W3CDTF">2023-08-03T15:04:00Z</dcterms:modified>
</cp:coreProperties>
</file>