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1C1" w:rsidRDefault="002A3DA8">
      <w:pPr>
        <w:spacing w:after="0" w:line="240" w:lineRule="auto"/>
        <w:ind w:left="1440" w:hanging="1080"/>
        <w:jc w:val="center"/>
        <w:rPr>
          <w:rFonts w:ascii="Arial" w:eastAsia="Arial" w:hAnsi="Arial" w:cs="Arial"/>
          <w:b/>
          <w:sz w:val="38"/>
          <w:szCs w:val="38"/>
        </w:rPr>
      </w:pPr>
      <w:r>
        <w:rPr>
          <w:rFonts w:ascii="Arial" w:eastAsia="Arial" w:hAnsi="Arial" w:cs="Arial"/>
          <w:b/>
          <w:sz w:val="38"/>
          <w:szCs w:val="38"/>
        </w:rPr>
        <w:t>Anexo II – Formulario de Aspectos Generales del Proyecto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</w:p>
    <w:p w:rsidR="009951C1" w:rsidRDefault="002A3D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Nombre de la Empresa/entidad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9951C1" w:rsidRDefault="002A3D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Título del Proyecto</w:t>
      </w:r>
    </w:p>
    <w:p w:rsidR="009951C1" w:rsidRDefault="009951C1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9951C1" w:rsidRDefault="002A3D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Sinopsis del videojuego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9"/>
        <w:jc w:val="both"/>
        <w:rPr>
          <w:rFonts w:ascii="Arial" w:eastAsia="Arial" w:hAnsi="Arial" w:cs="Arial"/>
          <w:sz w:val="20"/>
          <w:szCs w:val="20"/>
        </w:rPr>
      </w:pPr>
    </w:p>
    <w:p w:rsidR="009951C1" w:rsidRDefault="002A3D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Descripción del videojuego (idea y caracteres principales).</w:t>
      </w:r>
    </w:p>
    <w:p w:rsidR="009951C1" w:rsidRDefault="009951C1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9951C1" w:rsidRDefault="002A3D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Indique con una X el tipo de proyecto (seleccione una sola opción):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9951C1" w:rsidRDefault="002A3DA8">
      <w:pPr>
        <w:spacing w:after="0" w:line="240" w:lineRule="auto"/>
        <w:ind w:left="720" w:firstLine="72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 ☐Desarrollo Integral de </w:t>
      </w:r>
      <w:r>
        <w:rPr>
          <w:rFonts w:ascii="Arial" w:eastAsia="Arial" w:hAnsi="Arial" w:cs="Arial"/>
          <w:i/>
          <w:color w:val="000000"/>
          <w:sz w:val="20"/>
          <w:szCs w:val="20"/>
          <w:highlight w:val="white"/>
        </w:rPr>
        <w:t xml:space="preserve">Vertical 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  <w:highlight w:val="white"/>
        </w:rPr>
        <w:t>Slices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ab/>
        <w:t> </w:t>
      </w:r>
    </w:p>
    <w:p w:rsidR="009951C1" w:rsidRDefault="002A3DA8">
      <w:pPr>
        <w:ind w:left="1440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Arial" w:eastAsia="Arial" w:hAnsi="Arial" w:cs="Arial"/>
          <w:sz w:val="20"/>
          <w:szCs w:val="20"/>
        </w:rPr>
        <w:t xml:space="preserve">  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Desarrollo de Videojuegos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ab/>
      </w:r>
    </w:p>
    <w:p w:rsidR="009951C1" w:rsidRDefault="002A3D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hanging="360"/>
        <w:jc w:val="both"/>
        <w:rPr>
          <w:color w:val="000000"/>
          <w:highlight w:val="white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Indique con una X la intencionalidad del proyecto (seleccione todas la que correspondan):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Finalidad lúdica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ab/>
        <w:t> 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Finalidad educativa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ab/>
        <w:t>  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Finalidad Cultural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Finalidad Formativa</w:t>
      </w:r>
    </w:p>
    <w:p w:rsidR="009951C1" w:rsidRDefault="002A3DA8">
      <w:pPr>
        <w:spacing w:after="0" w:line="240" w:lineRule="auto"/>
        <w:ind w:left="1440"/>
        <w:jc w:val="both"/>
        <w:rPr>
          <w:rFonts w:ascii="Arial" w:eastAsia="Arial" w:hAnsi="Arial" w:cs="Arial"/>
          <w:sz w:val="20"/>
          <w:szCs w:val="20"/>
          <w:highlight w:val="white"/>
        </w:rPr>
      </w:pPr>
      <w:r>
        <w:rPr>
          <w:rFonts w:ascii="Arial" w:eastAsia="Arial" w:hAnsi="Arial" w:cs="Arial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sz w:val="20"/>
          <w:szCs w:val="20"/>
          <w:highlight w:val="white"/>
        </w:rPr>
        <w:t xml:space="preserve"> Otros ¿Cuáles? ___________________________________________________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ab/>
        <w:t>   </w:t>
      </w:r>
    </w:p>
    <w:p w:rsidR="009951C1" w:rsidRDefault="002A3D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Indique con una X el grado de desarrollo inicial del proyecto: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Concepción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/ Idea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Diseño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Planificación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Preproducción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Producción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Pruebas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Comercialización / Difusión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Mantenimiento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jc w:val="both"/>
        <w:rPr>
          <w:rFonts w:ascii="Arial" w:eastAsia="Arial" w:hAnsi="Arial" w:cs="Arial"/>
          <w:sz w:val="20"/>
          <w:szCs w:val="20"/>
          <w:highlight w:val="white"/>
        </w:rPr>
      </w:pPr>
    </w:p>
    <w:p w:rsidR="009951C1" w:rsidRDefault="002A3DA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Justifique la opción </w:t>
      </w:r>
      <w:proofErr w:type="gram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seleccionada:_</w:t>
      </w:r>
      <w:proofErr w:type="gram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_________________________________________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9951C1" w:rsidRDefault="002A3D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Indique con una X el grado de desarrollo que se espera alcanzar al finalizar del proyecto: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81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ab/>
        <w:t> 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64" w:firstLine="75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Preproducción (</w:t>
      </w:r>
      <w:r>
        <w:rPr>
          <w:rFonts w:ascii="Arial" w:eastAsia="Arial" w:hAnsi="Arial" w:cs="Arial"/>
          <w:i/>
          <w:color w:val="000000"/>
          <w:sz w:val="20"/>
          <w:szCs w:val="20"/>
          <w:highlight w:val="white"/>
        </w:rPr>
        <w:t xml:space="preserve">Vertical 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  <w:highlight w:val="white"/>
        </w:rPr>
        <w:t>Slices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finalizado)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ab/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64" w:firstLine="75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Producción 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ab/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64" w:firstLine="75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Pruebas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ab/>
        <w:t xml:space="preserve"> 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ab/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64" w:firstLine="75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Comercialización / Difusión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ab/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64" w:firstLine="75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Mantenimiento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4"/>
        <w:jc w:val="both"/>
        <w:rPr>
          <w:rFonts w:ascii="Arial" w:eastAsia="Arial" w:hAnsi="Arial" w:cs="Arial"/>
          <w:sz w:val="20"/>
          <w:szCs w:val="20"/>
          <w:highlight w:val="white"/>
        </w:rPr>
      </w:pPr>
    </w:p>
    <w:p w:rsidR="009951C1" w:rsidRDefault="002A3DA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Justifique la opción </w:t>
      </w:r>
      <w:proofErr w:type="gram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seleccionada</w:t>
      </w:r>
      <w:r>
        <w:rPr>
          <w:rFonts w:ascii="Arial" w:eastAsia="Arial" w:hAnsi="Arial" w:cs="Arial"/>
          <w:sz w:val="20"/>
          <w:szCs w:val="20"/>
          <w:highlight w:val="white"/>
        </w:rPr>
        <w:t>:_</w:t>
      </w:r>
      <w:proofErr w:type="gramEnd"/>
      <w:r>
        <w:rPr>
          <w:rFonts w:ascii="Arial" w:eastAsia="Arial" w:hAnsi="Arial" w:cs="Arial"/>
          <w:sz w:val="20"/>
          <w:szCs w:val="20"/>
          <w:highlight w:val="white"/>
        </w:rPr>
        <w:t>_________________________________________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74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  <w:highlight w:val="white"/>
        </w:rPr>
      </w:pPr>
    </w:p>
    <w:p w:rsidR="009951C1" w:rsidRDefault="002A3D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jc w:val="both"/>
        <w:rPr>
          <w:highlight w:val="white"/>
        </w:rPr>
      </w:pPr>
      <w:r>
        <w:rPr>
          <w:rFonts w:ascii="Arial" w:eastAsia="Arial" w:hAnsi="Arial" w:cs="Arial"/>
          <w:sz w:val="20"/>
          <w:szCs w:val="20"/>
          <w:highlight w:val="white"/>
        </w:rPr>
        <w:t>Enumere los hitos significativos de desarrollo del videojuego que buscan alcanzar con el proyecto al finalizar el cronograma de actividades. Describa brevemente cada uno de ellos.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9"/>
        <w:jc w:val="both"/>
        <w:rPr>
          <w:rFonts w:ascii="Arial" w:eastAsia="Arial" w:hAnsi="Arial" w:cs="Arial"/>
          <w:sz w:val="20"/>
          <w:szCs w:val="20"/>
          <w:highlight w:val="white"/>
        </w:rPr>
      </w:pP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4"/>
        <w:jc w:val="both"/>
        <w:rPr>
          <w:rFonts w:ascii="Arial" w:eastAsia="Arial" w:hAnsi="Arial" w:cs="Arial"/>
          <w:sz w:val="20"/>
          <w:szCs w:val="20"/>
          <w:highlight w:val="white"/>
        </w:rPr>
      </w:pP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4"/>
        <w:jc w:val="both"/>
        <w:rPr>
          <w:rFonts w:ascii="Arial" w:eastAsia="Arial" w:hAnsi="Arial" w:cs="Arial"/>
          <w:sz w:val="20"/>
          <w:szCs w:val="20"/>
          <w:highlight w:val="white"/>
        </w:rPr>
      </w:pPr>
    </w:p>
    <w:p w:rsidR="009951C1" w:rsidRDefault="002A3D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Indique y describa los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objetivos </w:t>
      </w:r>
      <w:r>
        <w:rPr>
          <w:rFonts w:ascii="Arial" w:eastAsia="Arial" w:hAnsi="Arial" w:cs="Arial"/>
          <w:sz w:val="20"/>
          <w:szCs w:val="20"/>
        </w:rPr>
        <w:t>empresariales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del proyecto.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9951C1" w:rsidRDefault="002A3D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Describir los elementos diferenciadores del proyecto (en términos de originalidad, innovación, atractivo y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jugabilidad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)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9951C1" w:rsidRDefault="002A3D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Arial" w:eastAsia="Arial" w:hAnsi="Arial" w:cs="Arial"/>
          <w:sz w:val="20"/>
          <w:szCs w:val="20"/>
        </w:rPr>
        <w:t xml:space="preserve">¿Utiliza Herramientas de Realidad Extendida en el Proyecto? 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(seleccione sólo una opción)</w:t>
      </w:r>
    </w:p>
    <w:p w:rsidR="009951C1" w:rsidRDefault="009951C1">
      <w:pPr>
        <w:spacing w:after="0" w:line="240" w:lineRule="auto"/>
        <w:ind w:left="2880"/>
        <w:jc w:val="both"/>
        <w:rPr>
          <w:rFonts w:ascii="Arial" w:eastAsia="Arial" w:hAnsi="Arial" w:cs="Arial"/>
          <w:sz w:val="20"/>
          <w:szCs w:val="20"/>
          <w:highlight w:val="white"/>
        </w:rPr>
      </w:pPr>
    </w:p>
    <w:p w:rsidR="009951C1" w:rsidRDefault="002A3DA8">
      <w:pPr>
        <w:spacing w:after="0" w:line="240" w:lineRule="auto"/>
        <w:ind w:left="2880"/>
        <w:jc w:val="both"/>
        <w:rPr>
          <w:rFonts w:ascii="Arial" w:eastAsia="Arial" w:hAnsi="Arial" w:cs="Arial"/>
          <w:sz w:val="20"/>
          <w:szCs w:val="20"/>
          <w:highlight w:val="white"/>
        </w:rPr>
      </w:pPr>
      <w:r>
        <w:rPr>
          <w:rFonts w:ascii="Arial" w:eastAsia="Arial" w:hAnsi="Arial" w:cs="Arial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sz w:val="20"/>
          <w:szCs w:val="20"/>
          <w:highlight w:val="white"/>
        </w:rPr>
        <w:t>Sí</w:t>
      </w:r>
    </w:p>
    <w:p w:rsidR="009951C1" w:rsidRDefault="002A3DA8">
      <w:pPr>
        <w:spacing w:after="0" w:line="240" w:lineRule="auto"/>
        <w:ind w:left="2880"/>
        <w:jc w:val="both"/>
        <w:rPr>
          <w:rFonts w:ascii="Arial" w:eastAsia="Arial" w:hAnsi="Arial" w:cs="Arial"/>
          <w:sz w:val="20"/>
          <w:szCs w:val="20"/>
          <w:highlight w:val="white"/>
        </w:rPr>
      </w:pPr>
      <w:r>
        <w:rPr>
          <w:rFonts w:ascii="Arial" w:eastAsia="Arial" w:hAnsi="Arial" w:cs="Arial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sz w:val="20"/>
          <w:szCs w:val="20"/>
          <w:highlight w:val="white"/>
        </w:rPr>
        <w:t>No</w:t>
      </w:r>
    </w:p>
    <w:p w:rsidR="009951C1" w:rsidRDefault="009951C1">
      <w:pPr>
        <w:spacing w:after="0" w:line="240" w:lineRule="auto"/>
        <w:ind w:left="2160"/>
        <w:jc w:val="both"/>
        <w:rPr>
          <w:rFonts w:ascii="Arial" w:eastAsia="Arial" w:hAnsi="Arial" w:cs="Arial"/>
          <w:sz w:val="20"/>
          <w:szCs w:val="20"/>
          <w:highlight w:val="white"/>
        </w:rPr>
      </w:pPr>
    </w:p>
    <w:p w:rsidR="009951C1" w:rsidRDefault="002A3DA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  <w:highlight w:val="white"/>
        </w:rPr>
      </w:pPr>
      <w:r>
        <w:rPr>
          <w:rFonts w:ascii="Arial" w:eastAsia="Arial" w:hAnsi="Arial" w:cs="Arial"/>
          <w:sz w:val="20"/>
          <w:szCs w:val="20"/>
          <w:highlight w:val="white"/>
        </w:rPr>
        <w:t>En caso afirmativo, i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ndique la herramienta de Realidad Extendida utilizada en el Proyecto (seleccione sólo una opción):</w:t>
      </w:r>
    </w:p>
    <w:p w:rsidR="009951C1" w:rsidRDefault="009951C1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9951C1" w:rsidRDefault="002A3DA8">
      <w:pPr>
        <w:spacing w:after="0" w:line="240" w:lineRule="auto"/>
        <w:ind w:left="2160"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Realidad Virtual</w:t>
      </w:r>
    </w:p>
    <w:p w:rsidR="009951C1" w:rsidRDefault="002A3DA8">
      <w:pPr>
        <w:spacing w:after="0" w:line="240" w:lineRule="auto"/>
        <w:ind w:left="2160"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Realidad Aumentada</w:t>
      </w:r>
    </w:p>
    <w:p w:rsidR="009951C1" w:rsidRDefault="002A3DA8">
      <w:pPr>
        <w:spacing w:after="0" w:line="240" w:lineRule="auto"/>
        <w:ind w:left="2160" w:firstLine="720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Realidad Mixta 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4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9951C1" w:rsidRDefault="002A3D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36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Explicar el diseño narrativo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9951C1" w:rsidRDefault="002A3DA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Descripción de la historia, desarrollo y avance de la misma, influencia que ejercen los ju</w:t>
      </w:r>
      <w:r>
        <w:rPr>
          <w:rFonts w:ascii="Arial" w:eastAsia="Arial" w:hAnsi="Arial" w:cs="Arial"/>
          <w:color w:val="000000"/>
          <w:sz w:val="20"/>
          <w:szCs w:val="20"/>
        </w:rPr>
        <w:t>gadores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</w:p>
    <w:p w:rsidR="009951C1" w:rsidRDefault="002A3DA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Ficha técnica y la progresión de los personajes principales.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9951C1" w:rsidRDefault="002A3DA8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Personaje principal, determinar si es un avatar o un personaje definido, características motivacionales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520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4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9951C1" w:rsidRDefault="002A3D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¿Cuál es la tecnología implicada en el </w:t>
      </w:r>
      <w:r>
        <w:rPr>
          <w:rFonts w:ascii="Arial" w:eastAsia="Arial" w:hAnsi="Arial" w:cs="Arial"/>
          <w:sz w:val="20"/>
          <w:szCs w:val="20"/>
          <w:highlight w:val="white"/>
        </w:rPr>
        <w:t>diseño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técnico del proyecto? (Incluir licencias de software especiales)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9951C1" w:rsidRDefault="002A3D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 Describa brevemente las mecánicas del juego, como ser “saltar”, “correr” o “morir”, y explicar cómo el jugador logra esa acción especificando los controles y sus posibilidades.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9951C1" w:rsidRDefault="002A3D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 Detalle las dinámicas del juego. Por ejemplo: marcas de progreso, tiempos, </w:t>
      </w:r>
      <w:r>
        <w:rPr>
          <w:rFonts w:ascii="Arial" w:eastAsia="Arial" w:hAnsi="Arial" w:cs="Arial"/>
          <w:color w:val="000000"/>
          <w:sz w:val="20"/>
          <w:szCs w:val="20"/>
        </w:rPr>
        <w:t>habilidades avanzadas, retroalimentaciones visuales, retroalimentación positiva/negativa.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9951C1" w:rsidRDefault="002A3DA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¿Qué elementos administra el jugador? 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9951C1" w:rsidRDefault="002A3DA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Identifique y explique brevemente si hay un sistema de energía, puntos o similares.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9951C1" w:rsidRDefault="002A3DA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¿Hay otros elementos que recolecta el jugador? ¿Cómo lo hace y cuál es su destino?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9951C1" w:rsidRDefault="002A3D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 Detalle la Estética del videojuego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9951C1" w:rsidRDefault="002A3DA8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¿Cuál es la experiencia estética comprometida con el desarrollo del proyecto?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9951C1" w:rsidRDefault="002A3DA8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¿Cuál es el impacto emocional que se pretende generar en el jugador?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9951C1" w:rsidRDefault="002A3D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lastRenderedPageBreak/>
        <w:t xml:space="preserve"> Detalle las piezas gráficas del proyecto (ya sea personajes, interfaces, ambientes, cámaras).</w:t>
      </w:r>
    </w:p>
    <w:p w:rsidR="009951C1" w:rsidRDefault="009951C1">
      <w:pPr>
        <w:rPr>
          <w:rFonts w:ascii="Arial" w:eastAsia="Arial" w:hAnsi="Arial" w:cs="Arial"/>
          <w:color w:val="000000"/>
          <w:sz w:val="20"/>
          <w:szCs w:val="20"/>
          <w:highlight w:val="white"/>
        </w:rPr>
      </w:pPr>
    </w:p>
    <w:p w:rsidR="009951C1" w:rsidRDefault="002A3D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Indique y describa los factores de diversión asociados a los procesos de resolución de problemas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¿Qué elementos captan la atención inicial del usuario y cuáles lo motivan a seguir jugando? 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9"/>
        <w:jc w:val="both"/>
        <w:rPr>
          <w:rFonts w:ascii="Arial" w:eastAsia="Arial" w:hAnsi="Arial" w:cs="Arial"/>
          <w:sz w:val="20"/>
          <w:szCs w:val="20"/>
        </w:rPr>
      </w:pPr>
    </w:p>
    <w:p w:rsidR="009951C1" w:rsidRDefault="002A3D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Describa y grafique el bucle central del videojuego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(ciclo de acciones que los jugadores repiten a lo largo de la experiencia)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9"/>
        <w:jc w:val="both"/>
        <w:rPr>
          <w:color w:val="000000"/>
        </w:rPr>
      </w:pP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inline distT="0" distB="0" distL="0" distR="0">
                <wp:extent cx="4695825" cy="2047875"/>
                <wp:effectExtent l="0" t="0" r="0" b="0"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02850" y="2760825"/>
                          <a:ext cx="4686300" cy="203835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D1D1D1"/>
                            </a:gs>
                            <a:gs pos="50000">
                              <a:srgbClr val="C7C7C7"/>
                            </a:gs>
                            <a:gs pos="100000">
                              <a:srgbClr val="C0C0C0"/>
                            </a:gs>
                          </a:gsLst>
                          <a:lin ang="5400000" scaled="0"/>
                        </a:gradFill>
                        <a:ln w="9525" cap="flat" cmpd="sng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9951C1" w:rsidRDefault="002A3DA8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 xml:space="preserve">Adjuntar diagrama del bucle central en formato imagen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ángulo 5" o:spid="_x0000_s1026" style="width:369.75pt;height:16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eDRfgIAACUFAAAOAAAAZHJzL2Uyb0RvYy54bWysVNuK2zAQfS/0H4TeGzsXZ7NmnaUkTSks&#10;bei2HzCRZVugWyXl9jn9lv5YR7I3G7oLhdIIlJF1ZnTmaEZ39yclyYE7L4yu6HiUU8I1M7XQbUW/&#10;f9u8W1DiA+gapNG8omfu6f3y7Zu7oy35xHRG1twRDKJ9ebQV7UKwZZZ51nEFfmQs17jZGKcg4NK1&#10;We3giNGVzCZ5Ps+OxtXWGca9x6/rfpMuU/ym4Sx8aRrPA5EVRW4hzS7NuzhnyzsoWwe2E2ygAf/A&#10;QoHQeOgl1BoCkL0TL0IpwZzxpgkjZlRmmkYwnnLAbMb5H9k8dmB5ygXF8fYik/9/Ydnnw9YRUVe0&#10;oESDwiv6iqL9+qnbvTSkiAIdrS8R92i3blh5NGO2p8ap+I95kFNFp3k+WRQo87mik5t5vpgkfyj5&#10;KRCGgNl8MUcQJSwi8uliimiMmT2Hss6Hj9woEo2KOiSThIXDgw899Aky6F1vhJTJ9gjpDWINipQn&#10;T+/a3Uo6cgCsgfU4juHM1l+jixx/Lz1WN3G86jGOHq+55CscVy6YX/tETgpNIHZHMevdiWcgOd7A&#10;xcPBJSepybGitwUqSRhggzQSAprKooPXbc/XSHHxSK3DLwkDY1yH6UDGXyOjjmvwXa9M2oowKJUI&#10;2JRSqIoueo7pc8eh/qBrEs4Wy0RjP9NIzitKJMfuRyPhAgj5dxxqIjVefayuvp6iFU67EwaJ5s7U&#10;Z6xNb9lGINMH8GELDrtzjMdix+KBP/bgkIT8pPG2b8ezqFJIi1lxE+vMXe/srndAs87gQ8CCo3gf&#10;cbEK6WGICmjzfh9MI1LFPZMZ6GIvppod3o3Y7NfrhHp+3Za/AQAA//8DAFBLAwQUAAYACAAAACEA&#10;6c9Zmd0AAAAFAQAADwAAAGRycy9kb3ducmV2LnhtbEyPwU7DMBBE70j8g7VI3KhNqgANcSpUVOBS&#10;Qdt8gJtskyjxOoqdNv17Fi5wWWk0uzNv0+VkO3HCwTeONNzPFAikwpUNVRry/fruCYQPhkrTOUIN&#10;F/SwzK6vUpOU7kxbPO1CJTiEfGI01CH0iZS+qNEaP3M9EntHN1gTWA6VLAdz5nDbyUipB2lNQ9xQ&#10;mx5XNRbtbrSM8XV5P25fVbxZv42rdsrzT/XRan17M708gwg4hb9l+MHnG8iY6eBGKr3oNPAj4Xey&#10;9zhfxCAOGuZRFIPMUvmfPvsGAAD//wMAUEsBAi0AFAAGAAgAAAAhALaDOJL+AAAA4QEAABMAAAAA&#10;AAAAAAAAAAAAAAAAAFtDb250ZW50X1R5cGVzXS54bWxQSwECLQAUAAYACAAAACEAOP0h/9YAAACU&#10;AQAACwAAAAAAAAAAAAAAAAAvAQAAX3JlbHMvLnJlbHNQSwECLQAUAAYACAAAACEA7r3g0X4CAAAl&#10;BQAADgAAAAAAAAAAAAAAAAAuAgAAZHJzL2Uyb0RvYy54bWxQSwECLQAUAAYACAAAACEA6c9Zmd0A&#10;AAAFAQAADwAAAAAAAAAAAAAAAADYBAAAZHJzL2Rvd25yZXYueG1sUEsFBgAAAAAEAAQA8wAAAOIF&#10;AAAAAA==&#10;" fillcolor="#d1d1d1" strokecolor="#a5a5a5 [3206]">
                <v:fill color2="silver" colors="0 #d1d1d1;.5 #c7c7c7;1 silver" focus="100%" type="gradient">
                  <o:fill v:ext="view" type="gradientUnscaled"/>
                </v:fill>
                <v:stroke startarrowwidth="narrow" startarrowlength="short" endarrowwidth="narrow" endarrowlength="short"/>
                <v:textbox inset="2.53958mm,1.2694mm,2.53958mm,1.2694mm">
                  <w:txbxContent>
                    <w:p w:rsidR="009951C1" w:rsidRDefault="002A3DA8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 xml:space="preserve">Adjuntar diagrama del bucle central en formato imagen 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:rsidR="009951C1" w:rsidRDefault="002A3D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 Describa y grafique el diagrama de flujo del videojuego </w:t>
      </w:r>
    </w:p>
    <w:p w:rsidR="009951C1" w:rsidRDefault="002A3DA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18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especifique el flujo de pantallas y si existe una primera experiencia de usuario, etc.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color w:val="000000"/>
        </w:rPr>
      </w:pP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inline distT="0" distB="0" distL="0" distR="0">
                <wp:extent cx="4695825" cy="2047875"/>
                <wp:effectExtent l="0" t="0" r="0" b="0"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02850" y="2760825"/>
                          <a:ext cx="4686300" cy="203835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D1D1D1"/>
                            </a:gs>
                            <a:gs pos="50000">
                              <a:srgbClr val="C7C7C7"/>
                            </a:gs>
                            <a:gs pos="100000">
                              <a:srgbClr val="C0C0C0"/>
                            </a:gs>
                          </a:gsLst>
                          <a:lin ang="5400000" scaled="0"/>
                        </a:gradFill>
                        <a:ln w="9525" cap="flat" cmpd="sng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9951C1" w:rsidRDefault="002A3DA8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 xml:space="preserve">Adjuntar Diagrama de flujo en formato imagen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ángulo 4" o:spid="_x0000_s1027" style="width:369.75pt;height:16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6GagAIAACwFAAAOAAAAZHJzL2Uyb0RvYy54bWysVNtqGzEQfS/0H4Tem11f45isQ7GbUgit&#10;adoPGGu1uwLdqpFvn9Nv6Y91pHUc0wQKpRasR9KZ0ZmjGd3eHYxmOxlQOVvxwVXJmbTC1cq2Ff/+&#10;7f7djDOMYGvQzsqKHyXyu8XbN7d7P5dD1zldy8AoiMX53le8i9HPiwJFJw3glfPS0mbjgoFI09AW&#10;dYA9RTe6GJbltNi7UPvghESk1VW/yRc5ftNIEb80DcrIdMWJW8zfkL+b9C0WtzBvA/hOiRMN+AcW&#10;BpSlQ8+hVhCBbYN6EcooERy6Jl4JZwrXNErInANlMyj/yOaxAy9zLiQO+rNM+P/Cis+7dWCqrviY&#10;MwuGrugrifbrp2232rFxEmjvcU64R78OpxmSmbI9NMGkf8qDHSo+KsvhbEIyHys+vJ6Ws+GkF1ge&#10;IhMEGE9nUwJxJhKiHM1GhKaYxXMoHzB+lM6wZFQ8EJksLOweMPbQJ8hJ7/peaZ1tJEhvMO9IpDJ7&#10;Ymg3Sx3YDqgGVoM0Tme2eImelPR76bG8TuNVj0HyeM2lXNK4cKH82idyWlkGqTsm496doQAt6QbO&#10;HgHOOWnL9hW/mZCSTAA1SKMhkmk8OaBte75Oq7NHbh15ThiEkDaOTmTwEpl0XAF2vTJ5K8FgblSk&#10;ptTKVHzWc8zLnYT6g61ZPHoqE0v9zBM5NJxpSd1PRsZFUPrvONJEW7r6VF19PSUrHjaHXI75jtLK&#10;xtVHKlH04l4R4QfAuIZATTqg06lx6dwfWwjERX+ydOk3g3ESK+bJeHKdyi1c7mwud8CKztF7IGLg&#10;dC1psoz5fUhCWPd+G12jcuE9kzmxppbMpXt6PlLPX84z6vmRW/wGAAD//wMAUEsDBBQABgAIAAAA&#10;IQDpz1mZ3QAAAAUBAAAPAAAAZHJzL2Rvd25yZXYueG1sTI/BTsMwEETvSPyDtUjcqE2qAA1xKlRU&#10;4FJB23yAm2yTKPE6ip02/XsWLnBZaTS7M2/T5WQ7ccLBN4403M8UCKTClQ1VGvL9+u4JhA+GStM5&#10;Qg0X9LDMrq9Sk5TuTFs87UIlOIR8YjTUIfSJlL6o0Ro/cz0Se0c3WBNYDpUsB3PmcNvJSKkHaU1D&#10;3FCbHlc1Fu1utIzxdXk/bl9VvFm/jat2yvNP9dFqfXszvTyDCDiFv2X4wecbyJjp4EYqveg08CPh&#10;d7L3OF/EIA4a5lEUg8xS+Z8++wYAAP//AwBQSwECLQAUAAYACAAAACEAtoM4kv4AAADhAQAAEwAA&#10;AAAAAAAAAAAAAAAAAAAAW0NvbnRlbnRfVHlwZXNdLnhtbFBLAQItABQABgAIAAAAIQA4/SH/1gAA&#10;AJQBAAALAAAAAAAAAAAAAAAAAC8BAABfcmVscy8ucmVsc1BLAQItABQABgAIAAAAIQBAs6GagAIA&#10;ACwFAAAOAAAAAAAAAAAAAAAAAC4CAABkcnMvZTJvRG9jLnhtbFBLAQItABQABgAIAAAAIQDpz1mZ&#10;3QAAAAUBAAAPAAAAAAAAAAAAAAAAANoEAABkcnMvZG93bnJldi54bWxQSwUGAAAAAAQABADzAAAA&#10;5AUAAAAA&#10;" fillcolor="#d1d1d1" strokecolor="#a5a5a5 [3206]">
                <v:fill color2="silver" colors="0 #d1d1d1;.5 #c7c7c7;1 silver" focus="100%" type="gradient">
                  <o:fill v:ext="view" type="gradientUnscaled"/>
                </v:fill>
                <v:stroke startarrowwidth="narrow" startarrowlength="short" endarrowwidth="narrow" endarrowlength="short"/>
                <v:textbox inset="2.53958mm,1.2694mm,2.53958mm,1.2694mm">
                  <w:txbxContent>
                    <w:p w:rsidR="009951C1" w:rsidRDefault="002A3DA8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 xml:space="preserve">Adjuntar Diagrama de flujo en formato imagen 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color w:val="000000"/>
        </w:rPr>
        <w:t xml:space="preserve"> 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:rsidR="009951C1" w:rsidRDefault="002A3D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highlight w:val="white"/>
        </w:rPr>
      </w:pPr>
      <w:r>
        <w:rPr>
          <w:rFonts w:ascii="Arial" w:eastAsia="Arial" w:hAnsi="Arial" w:cs="Arial"/>
          <w:sz w:val="20"/>
          <w:szCs w:val="20"/>
          <w:highlight w:val="white"/>
        </w:rPr>
        <w:t>¿Cuáles son las capacidades y saberes específicos que aporta su entidad al desarrollo del proyecto?</w:t>
      </w:r>
      <w:r>
        <w:rPr>
          <w:sz w:val="20"/>
          <w:szCs w:val="20"/>
          <w:highlight w:val="white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En caso de contratar personas, empresas, instituciones, etc. que no forman parte de su entidad, explique cuáles serían sus roles y el valor que agregarían al proyecto.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</w:p>
    <w:p w:rsidR="009951C1" w:rsidRDefault="002A3D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highlight w:val="white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Detalle el segmento de mercado al que está dirigido el probable producto: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  <w:sz w:val="20"/>
          <w:szCs w:val="20"/>
          <w:highlight w:val="white"/>
        </w:rPr>
      </w:pPr>
    </w:p>
    <w:p w:rsidR="009951C1" w:rsidRDefault="002A3DA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Tipo de usuario (eventual/casual/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hardcore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/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whale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)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  <w:highlight w:val="white"/>
        </w:rPr>
      </w:pPr>
    </w:p>
    <w:p w:rsidR="009951C1" w:rsidRDefault="002A3DA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Plataforma donde se podrá acceder/comprar.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79"/>
        <w:jc w:val="both"/>
        <w:rPr>
          <w:rFonts w:ascii="Arial" w:eastAsia="Arial" w:hAnsi="Arial" w:cs="Arial"/>
          <w:sz w:val="20"/>
          <w:szCs w:val="20"/>
          <w:highlight w:val="white"/>
        </w:rPr>
      </w:pPr>
    </w:p>
    <w:p w:rsidR="009951C1" w:rsidRDefault="002A3DA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Fortalezas del proyecto en este sentido.</w:t>
      </w:r>
    </w:p>
    <w:p w:rsidR="009951C1" w:rsidRDefault="009951C1">
      <w:pPr>
        <w:rPr>
          <w:color w:val="000000"/>
        </w:rPr>
      </w:pPr>
    </w:p>
    <w:p w:rsidR="009951C1" w:rsidRDefault="002A3DA8">
      <w:pPr>
        <w:numPr>
          <w:ilvl w:val="0"/>
          <w:numId w:val="3"/>
        </w:numPr>
        <w:spacing w:after="0" w:line="240" w:lineRule="auto"/>
        <w:jc w:val="both"/>
      </w:pPr>
      <w:r>
        <w:rPr>
          <w:rFonts w:ascii="Arial" w:eastAsia="Arial" w:hAnsi="Arial" w:cs="Arial"/>
          <w:sz w:val="20"/>
          <w:szCs w:val="20"/>
          <w:highlight w:val="white"/>
        </w:rPr>
        <w:t>¿A qué género/s pertenecería el videojuego? Enumere a sus principales competidores en ese segmento.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  <w:highlight w:val="white"/>
        </w:rPr>
      </w:pPr>
    </w:p>
    <w:p w:rsidR="009951C1" w:rsidRDefault="002A3D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¿Posee una propuesta de colocación del actual proyecto en algún mercado? En caso afirmativo indique cual. 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:rsidR="009951C1" w:rsidRDefault="002A3D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highlight w:val="white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Mencione brevemente su plan de difusión y comercialización.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  <w:highlight w:val="white"/>
        </w:rPr>
      </w:pPr>
    </w:p>
    <w:p w:rsidR="009951C1" w:rsidRDefault="002A3D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¿Utiliza herramientas de innovación abierta en el desarrollo del proyecto? En caso de r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espuesta afirmativa, indique cuáles (foros, reuniones, entrevistas, consultas a expertos, encuestas, censos, informes a consultoras, etc.)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9951C1" w:rsidRDefault="002A3D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highlight w:val="white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El resultado del proyecto es innovador para (seleccione solo la opción de mayor alcance que corresponda):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  <w:sz w:val="20"/>
          <w:szCs w:val="20"/>
          <w:highlight w:val="white"/>
        </w:rPr>
      </w:pP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799" w:firstLine="360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la entidad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799" w:firstLine="360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el mercado nacional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799" w:firstLine="360"/>
        <w:jc w:val="both"/>
        <w:rPr>
          <w:color w:val="000000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el mercado internacional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9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</w:p>
    <w:p w:rsidR="009951C1" w:rsidRDefault="002A3DA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Justifique 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la respuesta realizada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:rsidR="009951C1" w:rsidRDefault="002A3D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En caso de demandar bienes y/o servicios importados para el proceso de elaboración del videojuego, indique el motivo por el cual eligió tal origen.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4"/>
        <w:jc w:val="both"/>
        <w:rPr>
          <w:color w:val="000000"/>
        </w:rPr>
      </w:pPr>
    </w:p>
    <w:p w:rsidR="009951C1" w:rsidRDefault="002A3D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Indique el importe de facturación del proyecto pronosticado para un horizonte temporal de 2 años a partir de su lanzamiento en el mercado.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2961"/>
        <w:gridCol w:w="2459"/>
        <w:gridCol w:w="2688"/>
      </w:tblGrid>
      <w:tr w:rsidR="002A3DA8" w:rsidTr="002A3DA8">
        <w:tc>
          <w:tcPr>
            <w:tcW w:w="2961" w:type="dxa"/>
            <w:vAlign w:val="center"/>
          </w:tcPr>
          <w:p w:rsidR="002A3DA8" w:rsidRDefault="002A3DA8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59" w:type="dxa"/>
            <w:vAlign w:val="center"/>
          </w:tcPr>
          <w:p w:rsidR="002A3DA8" w:rsidRPr="002A3DA8" w:rsidRDefault="002A3DA8" w:rsidP="002A3DA8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2A3DA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Año 1</w:t>
            </w:r>
          </w:p>
        </w:tc>
        <w:tc>
          <w:tcPr>
            <w:tcW w:w="2688" w:type="dxa"/>
            <w:vAlign w:val="center"/>
          </w:tcPr>
          <w:p w:rsidR="002A3DA8" w:rsidRPr="002A3DA8" w:rsidRDefault="002A3DA8" w:rsidP="002A3DA8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2A3DA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Año 2</w:t>
            </w:r>
          </w:p>
        </w:tc>
      </w:tr>
      <w:tr w:rsidR="002A3DA8" w:rsidTr="002A3DA8">
        <w:trPr>
          <w:trHeight w:val="288"/>
        </w:trPr>
        <w:tc>
          <w:tcPr>
            <w:tcW w:w="2961" w:type="dxa"/>
            <w:vAlign w:val="center"/>
          </w:tcPr>
          <w:p w:rsidR="002A3DA8" w:rsidRDefault="002A3DA8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A3DA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Ventas locales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Pr="002A3DA8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(en pesos)</w:t>
            </w:r>
          </w:p>
        </w:tc>
        <w:tc>
          <w:tcPr>
            <w:tcW w:w="2459" w:type="dxa"/>
            <w:vAlign w:val="center"/>
          </w:tcPr>
          <w:p w:rsidR="002A3DA8" w:rsidRDefault="002A3DA8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$</w:t>
            </w:r>
          </w:p>
        </w:tc>
        <w:tc>
          <w:tcPr>
            <w:tcW w:w="2688" w:type="dxa"/>
            <w:vAlign w:val="center"/>
          </w:tcPr>
          <w:p w:rsidR="002A3DA8" w:rsidRDefault="002A3DA8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$</w:t>
            </w:r>
          </w:p>
        </w:tc>
      </w:tr>
      <w:tr w:rsidR="002A3DA8" w:rsidTr="002A3DA8">
        <w:trPr>
          <w:trHeight w:val="264"/>
        </w:trPr>
        <w:tc>
          <w:tcPr>
            <w:tcW w:w="2961" w:type="dxa"/>
            <w:vAlign w:val="center"/>
          </w:tcPr>
          <w:p w:rsidR="002A3DA8" w:rsidRDefault="002A3DA8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A3DA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Ventas externas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(en dólares)</w:t>
            </w:r>
          </w:p>
        </w:tc>
        <w:tc>
          <w:tcPr>
            <w:tcW w:w="2459" w:type="dxa"/>
            <w:vAlign w:val="center"/>
          </w:tcPr>
          <w:p w:rsidR="002A3DA8" w:rsidRDefault="002A3DA8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u$s</w:t>
            </w:r>
            <w:proofErr w:type="spellEnd"/>
          </w:p>
        </w:tc>
        <w:tc>
          <w:tcPr>
            <w:tcW w:w="2688" w:type="dxa"/>
            <w:vAlign w:val="center"/>
          </w:tcPr>
          <w:p w:rsidR="002A3DA8" w:rsidRDefault="002A3DA8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u$s</w:t>
            </w:r>
            <w:proofErr w:type="spellEnd"/>
          </w:p>
        </w:tc>
      </w:tr>
    </w:tbl>
    <w:p w:rsidR="002A3DA8" w:rsidRDefault="002A3DA8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color w:val="000000"/>
          <w:sz w:val="20"/>
          <w:szCs w:val="20"/>
        </w:rPr>
      </w:pP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9951C1" w:rsidRPr="002A3DA8" w:rsidRDefault="002A3D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Detalle las estrategias de precios del probable producto. </w:t>
      </w:r>
    </w:p>
    <w:p w:rsidR="002A3DA8" w:rsidRDefault="002A3DA8" w:rsidP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9"/>
        <w:jc w:val="both"/>
        <w:rPr>
          <w:color w:val="000000"/>
        </w:rPr>
      </w:pP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9"/>
        <w:jc w:val="both"/>
      </w:pPr>
    </w:p>
    <w:p w:rsidR="009951C1" w:rsidRDefault="002A3D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Mencione y explique los mecanismos de comercialización que espera implementar para el probable producto (versiones 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</w:rPr>
        <w:t>premium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, descargas gratuitas, publicidad, suscripción, licenciamiento, etc.)</w:t>
      </w:r>
    </w:p>
    <w:p w:rsidR="009951C1" w:rsidRDefault="009951C1" w:rsidP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Arial" w:eastAsia="Arial" w:hAnsi="Arial" w:cs="Arial"/>
          <w:color w:val="000000"/>
          <w:sz w:val="24"/>
          <w:szCs w:val="24"/>
        </w:rPr>
      </w:pPr>
    </w:p>
    <w:p w:rsidR="002A3DA8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9951C1" w:rsidRDefault="002A3D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¿El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proyecto sirve como punto de partida para desarrollos futuros? Justifique su respuesta.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9"/>
        <w:jc w:val="both"/>
      </w:pPr>
    </w:p>
    <w:p w:rsidR="002A3DA8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9"/>
        <w:jc w:val="both"/>
      </w:pPr>
    </w:p>
    <w:p w:rsidR="009951C1" w:rsidRDefault="002A3D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¿Posee actualmente contacto con posibles inversores para financiar parte del proyecto? (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  <w:highlight w:val="white"/>
        </w:rPr>
        <w:t>publishers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, </w:t>
      </w:r>
      <w:r>
        <w:rPr>
          <w:rFonts w:ascii="Arial" w:eastAsia="Arial" w:hAnsi="Arial" w:cs="Arial"/>
          <w:i/>
          <w:sz w:val="20"/>
          <w:szCs w:val="20"/>
          <w:highlight w:val="white"/>
        </w:rPr>
        <w:t>crowdfunding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, etc.). Indicar los detalles de los inversores, posibles montos. </w:t>
      </w:r>
    </w:p>
    <w:p w:rsidR="009951C1" w:rsidRDefault="009951C1" w:rsidP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2A3DA8" w:rsidRDefault="002A3DA8" w:rsidP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:rsidR="009951C1" w:rsidRDefault="002A3D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jc w:val="both"/>
        <w:rPr>
          <w:color w:val="000000"/>
          <w:highlight w:val="white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lastRenderedPageBreak/>
        <w:t xml:space="preserve">¿El desarrollo del proyecto requiere complementarse con coproductores nacionales o internacionales? 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  <w:highlight w:val="white"/>
        </w:rPr>
      </w:pPr>
    </w:p>
    <w:p w:rsidR="009951C1" w:rsidRDefault="002A3DA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  <w:highlight w:val="white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En caso de ser afirmativa la respuesta anterior, describa </w:t>
      </w:r>
      <w:r>
        <w:rPr>
          <w:rFonts w:ascii="Arial" w:eastAsia="Arial" w:hAnsi="Arial" w:cs="Arial"/>
          <w:sz w:val="20"/>
          <w:szCs w:val="20"/>
          <w:highlight w:val="white"/>
        </w:rPr>
        <w:t xml:space="preserve">el acuerdo (monto, plazo, </w:t>
      </w:r>
      <w:r>
        <w:rPr>
          <w:rFonts w:ascii="Arial" w:eastAsia="Arial" w:hAnsi="Arial" w:cs="Arial"/>
          <w:sz w:val="20"/>
          <w:szCs w:val="20"/>
          <w:highlight w:val="white"/>
        </w:rPr>
        <w:t>etc.)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  <w:highlight w:val="white"/>
        </w:rPr>
      </w:pPr>
    </w:p>
    <w:p w:rsidR="009951C1" w:rsidRDefault="002A3DA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  <w:highlight w:val="white"/>
        </w:rPr>
      </w:pPr>
      <w:r>
        <w:rPr>
          <w:rFonts w:ascii="Arial" w:eastAsia="Arial" w:hAnsi="Arial" w:cs="Arial"/>
          <w:sz w:val="20"/>
          <w:szCs w:val="20"/>
          <w:highlight w:val="white"/>
        </w:rPr>
        <w:t>En caso de no contar con ellos, y de corresponder, explique la estrategia de búsqueda.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  <w:highlight w:val="white"/>
        </w:rPr>
      </w:pPr>
    </w:p>
    <w:p w:rsidR="009951C1" w:rsidRDefault="002A3DA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  <w:highlight w:val="white"/>
        </w:rPr>
      </w:pPr>
      <w:r>
        <w:rPr>
          <w:rFonts w:ascii="Arial" w:eastAsia="Arial" w:hAnsi="Arial" w:cs="Arial"/>
          <w:sz w:val="20"/>
          <w:szCs w:val="20"/>
          <w:highlight w:val="white"/>
        </w:rPr>
        <w:t>De contar con avales, propuestas, cartas de intención, etc. por favor adjúntelas en TAD como información complementaria.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rFonts w:ascii="Arial" w:eastAsia="Arial" w:hAnsi="Arial" w:cs="Arial"/>
          <w:sz w:val="20"/>
          <w:szCs w:val="20"/>
          <w:highlight w:val="white"/>
        </w:rPr>
      </w:pPr>
    </w:p>
    <w:p w:rsidR="009951C1" w:rsidRDefault="002A3D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highlight w:val="white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¿Ha participado en convocatorias, eventos o concursos similares? (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  <w:highlight w:val="white"/>
        </w:rPr>
        <w:t>Game</w:t>
      </w:r>
      <w:proofErr w:type="spellEnd"/>
      <w:r>
        <w:rPr>
          <w:rFonts w:ascii="Arial" w:eastAsia="Arial" w:hAnsi="Arial" w:cs="Arial"/>
          <w:i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  <w:highlight w:val="white"/>
        </w:rPr>
        <w:t>Developers</w:t>
      </w:r>
      <w:proofErr w:type="spellEnd"/>
      <w:r>
        <w:rPr>
          <w:rFonts w:ascii="Arial" w:eastAsia="Arial" w:hAnsi="Arial" w:cs="Arial"/>
          <w:i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  <w:highlight w:val="white"/>
        </w:rPr>
        <w:t>Conference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, 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  <w:highlight w:val="white"/>
        </w:rPr>
        <w:t>Gamescom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, 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  <w:highlight w:val="white"/>
        </w:rPr>
        <w:t>Game</w:t>
      </w:r>
      <w:proofErr w:type="spellEnd"/>
      <w:r>
        <w:rPr>
          <w:rFonts w:ascii="Arial" w:eastAsia="Arial" w:hAnsi="Arial" w:cs="Arial"/>
          <w:i/>
          <w:color w:val="000000"/>
          <w:sz w:val="20"/>
          <w:szCs w:val="20"/>
          <w:highlight w:val="white"/>
        </w:rPr>
        <w:t xml:space="preserve"> shop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, 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  <w:highlight w:val="white"/>
        </w:rPr>
        <w:t>Gamelab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, 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  <w:highlight w:val="white"/>
        </w:rPr>
        <w:t>Develop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, 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  <w:highlight w:val="white"/>
        </w:rPr>
        <w:t>Game</w:t>
      </w:r>
      <w:proofErr w:type="spellEnd"/>
      <w:r>
        <w:rPr>
          <w:rFonts w:ascii="Arial" w:eastAsia="Arial" w:hAnsi="Arial" w:cs="Arial"/>
          <w:i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  <w:highlight w:val="white"/>
        </w:rPr>
        <w:t>Connection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, </w:t>
      </w:r>
      <w:r>
        <w:rPr>
          <w:rFonts w:ascii="Arial" w:eastAsia="Arial" w:hAnsi="Arial" w:cs="Arial"/>
          <w:i/>
          <w:color w:val="000000"/>
          <w:sz w:val="20"/>
          <w:szCs w:val="20"/>
          <w:highlight w:val="white"/>
        </w:rPr>
        <w:t>BIG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, EVA, 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  <w:highlight w:val="white"/>
        </w:rPr>
        <w:t>Level</w:t>
      </w:r>
      <w:proofErr w:type="spellEnd"/>
      <w:r>
        <w:rPr>
          <w:rFonts w:ascii="Arial" w:eastAsia="Arial" w:hAnsi="Arial" w:cs="Arial"/>
          <w:i/>
          <w:color w:val="000000"/>
          <w:sz w:val="20"/>
          <w:szCs w:val="20"/>
          <w:highlight w:val="white"/>
        </w:rPr>
        <w:t xml:space="preserve"> UY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, etc.)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</w:p>
    <w:p w:rsidR="009951C1" w:rsidRDefault="002A3DA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Detalle brevemente en cuales ha participado y si ha obtenido premios.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  <w:highlight w:val="white"/>
        </w:rPr>
      </w:pP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0"/>
          <w:szCs w:val="20"/>
          <w:highlight w:val="white"/>
        </w:rPr>
      </w:pPr>
    </w:p>
    <w:p w:rsidR="009951C1" w:rsidRDefault="002A3D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highlight w:val="white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Describa brevemente la trayectoria de la empresa en la ejecución de proyectos similares.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0"/>
          <w:szCs w:val="20"/>
          <w:highlight w:val="white"/>
        </w:rPr>
      </w:pPr>
    </w:p>
    <w:p w:rsidR="009951C1" w:rsidRDefault="002A3D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highlight w:val="white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Describir brevemente los productos o servicios actuales de la entidad.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  <w:highlight w:val="white"/>
        </w:rPr>
      </w:pPr>
    </w:p>
    <w:p w:rsidR="009951C1" w:rsidRDefault="002A3D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highlight w:val="white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Tipo societario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sz w:val="20"/>
          <w:szCs w:val="20"/>
        </w:rPr>
        <w:t xml:space="preserve"> Sociedad Anónima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sz w:val="20"/>
          <w:szCs w:val="20"/>
        </w:rPr>
        <w:t xml:space="preserve"> Sociedad Anónima Unipersonal 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sz w:val="20"/>
          <w:szCs w:val="20"/>
        </w:rPr>
        <w:t xml:space="preserve"> Sociedad en Comandita por Acciones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sz w:val="20"/>
          <w:szCs w:val="20"/>
        </w:rPr>
        <w:t xml:space="preserve"> Sociedad por Acciones Simplificadas   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sz w:val="20"/>
          <w:szCs w:val="20"/>
        </w:rPr>
        <w:t xml:space="preserve"> Sociedad de Responsabilidad Limitada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sz w:val="20"/>
          <w:szCs w:val="20"/>
        </w:rPr>
        <w:t xml:space="preserve"> Sociedad en Comandita Simple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sz w:val="20"/>
          <w:szCs w:val="20"/>
        </w:rPr>
        <w:t xml:space="preserve"> Asociación 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sz w:val="20"/>
          <w:szCs w:val="20"/>
        </w:rPr>
        <w:t xml:space="preserve"> Fundación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sz w:val="20"/>
          <w:szCs w:val="20"/>
        </w:rPr>
        <w:t xml:space="preserve"> Cooperativa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sz w:val="20"/>
          <w:szCs w:val="20"/>
        </w:rPr>
        <w:t xml:space="preserve"> Entidad Civil o Mutualista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sz w:val="20"/>
          <w:szCs w:val="20"/>
        </w:rPr>
        <w:t xml:space="preserve"> Universidad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04" w:hanging="28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sz w:val="20"/>
          <w:szCs w:val="20"/>
        </w:rPr>
        <w:t xml:space="preserve"> Organismo Público o Ente Público que no pertenezcan a la Administración Nacional, Provincial o Municipal centralizada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sz w:val="20"/>
          <w:szCs w:val="20"/>
        </w:rPr>
        <w:t xml:space="preserve"> Unidad de Vinculación Tecnológica (UVT), que se encuentren vinculadas únicamente a: 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sz w:val="20"/>
          <w:szCs w:val="20"/>
        </w:rPr>
        <w:t xml:space="preserve"> Universidades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sz w:val="20"/>
          <w:szCs w:val="20"/>
        </w:rPr>
        <w:t xml:space="preserve"> Organismos públicos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713" w:hanging="284"/>
        <w:jc w:val="both"/>
        <w:rPr>
          <w:rFonts w:ascii="Arial" w:eastAsia="Arial" w:hAnsi="Arial" w:cs="Arial"/>
          <w:sz w:val="20"/>
          <w:szCs w:val="20"/>
          <w:highlight w:val="white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sz w:val="20"/>
          <w:szCs w:val="20"/>
        </w:rPr>
        <w:t xml:space="preserve"> Entes públicos que no pertenezcan a la Administración Nacional, Provincial o Municipal centralizada.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  <w:highlight w:val="white"/>
        </w:rPr>
      </w:pP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Arial" w:eastAsia="Arial" w:hAnsi="Arial" w:cs="Arial"/>
          <w:b/>
          <w:sz w:val="20"/>
          <w:szCs w:val="20"/>
          <w:highlight w:val="white"/>
        </w:rPr>
        <w:t>40.</w:t>
      </w:r>
      <w:r>
        <w:rPr>
          <w:rFonts w:ascii="Arial" w:eastAsia="Arial" w:hAnsi="Arial" w:cs="Arial"/>
          <w:sz w:val="20"/>
          <w:szCs w:val="20"/>
          <w:highlight w:val="white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¿Cuántos empleados en relación de dependencia tiene su empresa?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  <w:highlight w:val="white"/>
        </w:rPr>
      </w:pP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highlight w:val="white"/>
        </w:rPr>
      </w:pPr>
      <w:r>
        <w:rPr>
          <w:rFonts w:ascii="Arial" w:eastAsia="Arial" w:hAnsi="Arial" w:cs="Arial"/>
          <w:b/>
          <w:sz w:val="20"/>
          <w:szCs w:val="20"/>
          <w:highlight w:val="white"/>
        </w:rPr>
        <w:t>41.</w:t>
      </w:r>
      <w:r>
        <w:rPr>
          <w:rFonts w:ascii="Arial" w:eastAsia="Arial" w:hAnsi="Arial" w:cs="Arial"/>
          <w:sz w:val="20"/>
          <w:szCs w:val="20"/>
          <w:highlight w:val="white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  <w:highlight w:val="white"/>
        </w:rPr>
        <w:t>Conformación del equipo</w:t>
      </w:r>
      <w:r>
        <w:rPr>
          <w:rFonts w:ascii="Arial" w:eastAsia="Arial" w:hAnsi="Arial" w:cs="Arial"/>
          <w:b/>
          <w:sz w:val="20"/>
          <w:szCs w:val="20"/>
          <w:highlight w:val="white"/>
        </w:rPr>
        <w:t xml:space="preserve">: 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4"/>
        <w:jc w:val="both"/>
        <w:rPr>
          <w:rFonts w:ascii="Arial" w:eastAsia="Arial" w:hAnsi="Arial" w:cs="Arial"/>
          <w:b/>
          <w:sz w:val="20"/>
          <w:szCs w:val="20"/>
          <w:highlight w:val="white"/>
        </w:rPr>
      </w:pP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A continuación, complete la información requerida sobre los principales roles del equipo y sobre el personal técnico relevante. </w:t>
      </w:r>
      <w:r>
        <w:rPr>
          <w:rFonts w:ascii="Arial" w:eastAsia="Arial" w:hAnsi="Arial" w:cs="Arial"/>
          <w:b/>
          <w:sz w:val="20"/>
          <w:szCs w:val="20"/>
        </w:rPr>
        <w:t>Tenga en cuenta que debe incluir aquí los datos del personal incorporado en el Anexo III - Formulario de Detalles del Proyecto (</w:t>
      </w:r>
      <w:r>
        <w:rPr>
          <w:rFonts w:ascii="Arial" w:eastAsia="Arial" w:hAnsi="Arial" w:cs="Arial"/>
          <w:b/>
          <w:sz w:val="20"/>
          <w:szCs w:val="20"/>
        </w:rPr>
        <w:t xml:space="preserve">Declarados en la sección de Gastos Elegibles) 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4" w:firstLine="75"/>
        <w:jc w:val="both"/>
        <w:rPr>
          <w:rFonts w:ascii="Arial" w:eastAsia="Arial" w:hAnsi="Arial" w:cs="Arial"/>
          <w:sz w:val="20"/>
          <w:szCs w:val="20"/>
        </w:rPr>
      </w:pPr>
    </w:p>
    <w:p w:rsidR="009951C1" w:rsidRDefault="002A3DA8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Roles principales</w:t>
      </w:r>
    </w:p>
    <w:p w:rsidR="009951C1" w:rsidRDefault="002A3DA8">
      <w:pPr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Complete todos los que correspondan, en caso de ser necesario agregue filas debajo.</w:t>
      </w:r>
    </w:p>
    <w:p w:rsidR="009951C1" w:rsidRDefault="009951C1">
      <w:pPr>
        <w:spacing w:after="0" w:line="240" w:lineRule="auto"/>
        <w:ind w:left="720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0"/>
        <w:tblW w:w="9566" w:type="dxa"/>
        <w:tblInd w:w="-3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70"/>
        <w:gridCol w:w="1134"/>
        <w:gridCol w:w="1417"/>
        <w:gridCol w:w="1364"/>
        <w:gridCol w:w="1200"/>
        <w:gridCol w:w="1689"/>
        <w:gridCol w:w="992"/>
      </w:tblGrid>
      <w:tr w:rsidR="009951C1" w:rsidTr="002A3DA8">
        <w:trPr>
          <w:trHeight w:val="555"/>
        </w:trPr>
        <w:tc>
          <w:tcPr>
            <w:tcW w:w="17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989EB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Default="002A3DA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Rol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989EB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Default="002A3DA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Apellido y Nombre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989EB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Default="002A3DA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Correo electrónico</w:t>
            </w:r>
          </w:p>
        </w:tc>
        <w:tc>
          <w:tcPr>
            <w:tcW w:w="13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989EB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Default="002A3DA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CUIT/CUIL N°</w:t>
            </w:r>
          </w:p>
        </w:tc>
        <w:tc>
          <w:tcPr>
            <w:tcW w:w="12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989EB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Default="002A3DA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Formación</w:t>
            </w:r>
          </w:p>
        </w:tc>
        <w:tc>
          <w:tcPr>
            <w:tcW w:w="16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989EB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Default="002A3DA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Experiencia relevante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989EB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Default="002A3DA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Teléfono</w:t>
            </w:r>
          </w:p>
        </w:tc>
      </w:tr>
      <w:tr w:rsidR="009951C1" w:rsidTr="002A3DA8">
        <w:trPr>
          <w:trHeight w:val="315"/>
        </w:trPr>
        <w:tc>
          <w:tcPr>
            <w:tcW w:w="17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2A3DA8">
            <w:pPr>
              <w:widowControl w:val="0"/>
              <w:spacing w:line="276" w:lineRule="auto"/>
              <w:rPr>
                <w:rFonts w:ascii="Arial" w:eastAsia="Arial" w:hAnsi="Arial" w:cs="Arial"/>
                <w:color w:val="4A86E8"/>
                <w:sz w:val="20"/>
                <w:szCs w:val="20"/>
              </w:rPr>
            </w:pPr>
            <w:r w:rsidRPr="002A3DA8">
              <w:rPr>
                <w:rFonts w:ascii="Arial" w:eastAsia="Arial" w:hAnsi="Arial" w:cs="Arial"/>
                <w:color w:val="4A86E8"/>
                <w:sz w:val="20"/>
                <w:szCs w:val="20"/>
              </w:rPr>
              <w:t>Productor/a 1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951C1" w:rsidTr="002A3DA8">
        <w:trPr>
          <w:trHeight w:val="555"/>
        </w:trPr>
        <w:tc>
          <w:tcPr>
            <w:tcW w:w="17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2A3DA8">
            <w:pPr>
              <w:widowControl w:val="0"/>
              <w:spacing w:line="276" w:lineRule="auto"/>
              <w:rPr>
                <w:rFonts w:ascii="Arial" w:eastAsia="Arial" w:hAnsi="Arial" w:cs="Arial"/>
                <w:color w:val="4A86E8"/>
                <w:sz w:val="20"/>
                <w:szCs w:val="20"/>
              </w:rPr>
            </w:pPr>
            <w:proofErr w:type="spellStart"/>
            <w:r w:rsidRPr="002A3DA8">
              <w:rPr>
                <w:rFonts w:ascii="Arial" w:eastAsia="Arial" w:hAnsi="Arial" w:cs="Arial"/>
                <w:color w:val="4A86E8"/>
                <w:sz w:val="20"/>
                <w:szCs w:val="20"/>
              </w:rPr>
              <w:t>Game</w:t>
            </w:r>
            <w:proofErr w:type="spellEnd"/>
            <w:r w:rsidRPr="002A3DA8">
              <w:rPr>
                <w:rFonts w:ascii="Arial" w:eastAsia="Arial" w:hAnsi="Arial" w:cs="Arial"/>
                <w:color w:val="4A86E8"/>
                <w:sz w:val="20"/>
                <w:szCs w:val="20"/>
              </w:rPr>
              <w:t xml:space="preserve"> </w:t>
            </w:r>
            <w:proofErr w:type="spellStart"/>
            <w:r w:rsidRPr="002A3DA8">
              <w:rPr>
                <w:rFonts w:ascii="Arial" w:eastAsia="Arial" w:hAnsi="Arial" w:cs="Arial"/>
                <w:color w:val="4A86E8"/>
                <w:sz w:val="20"/>
                <w:szCs w:val="20"/>
              </w:rPr>
              <w:t>Designer</w:t>
            </w:r>
            <w:proofErr w:type="spellEnd"/>
            <w:r w:rsidRPr="002A3DA8">
              <w:rPr>
                <w:rFonts w:ascii="Arial" w:eastAsia="Arial" w:hAnsi="Arial" w:cs="Arial"/>
                <w:color w:val="4A86E8"/>
                <w:sz w:val="20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951C1" w:rsidTr="002A3DA8">
        <w:trPr>
          <w:trHeight w:val="315"/>
        </w:trPr>
        <w:tc>
          <w:tcPr>
            <w:tcW w:w="17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2A3DA8">
            <w:pPr>
              <w:widowControl w:val="0"/>
              <w:spacing w:line="276" w:lineRule="auto"/>
              <w:rPr>
                <w:rFonts w:ascii="Arial" w:eastAsia="Arial" w:hAnsi="Arial" w:cs="Arial"/>
                <w:color w:val="4A86E8"/>
                <w:sz w:val="20"/>
                <w:szCs w:val="20"/>
              </w:rPr>
            </w:pPr>
            <w:r w:rsidRPr="002A3DA8">
              <w:rPr>
                <w:rFonts w:ascii="Arial" w:eastAsia="Arial" w:hAnsi="Arial" w:cs="Arial"/>
                <w:color w:val="4A86E8"/>
                <w:sz w:val="20"/>
                <w:szCs w:val="20"/>
              </w:rPr>
              <w:t>Programador</w:t>
            </w:r>
            <w:bookmarkStart w:id="0" w:name="_GoBack"/>
            <w:bookmarkEnd w:id="0"/>
            <w:r w:rsidRPr="002A3DA8">
              <w:rPr>
                <w:rFonts w:ascii="Arial" w:eastAsia="Arial" w:hAnsi="Arial" w:cs="Arial"/>
                <w:color w:val="4A86E8"/>
                <w:sz w:val="20"/>
                <w:szCs w:val="20"/>
              </w:rPr>
              <w:t>/a 1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951C1" w:rsidTr="002A3DA8">
        <w:trPr>
          <w:trHeight w:val="315"/>
        </w:trPr>
        <w:tc>
          <w:tcPr>
            <w:tcW w:w="17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2A3DA8">
            <w:pPr>
              <w:widowControl w:val="0"/>
              <w:spacing w:line="276" w:lineRule="auto"/>
              <w:rPr>
                <w:rFonts w:ascii="Arial" w:eastAsia="Arial" w:hAnsi="Arial" w:cs="Arial"/>
                <w:color w:val="4A86E8"/>
                <w:sz w:val="20"/>
                <w:szCs w:val="20"/>
              </w:rPr>
            </w:pPr>
            <w:r w:rsidRPr="002A3DA8">
              <w:rPr>
                <w:rFonts w:ascii="Arial" w:eastAsia="Arial" w:hAnsi="Arial" w:cs="Arial"/>
                <w:color w:val="4A86E8"/>
                <w:sz w:val="20"/>
                <w:szCs w:val="20"/>
              </w:rPr>
              <w:t>Artista 1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951C1" w:rsidTr="002A3DA8">
        <w:trPr>
          <w:trHeight w:val="315"/>
        </w:trPr>
        <w:tc>
          <w:tcPr>
            <w:tcW w:w="17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2A3DA8">
            <w:pPr>
              <w:widowControl w:val="0"/>
              <w:spacing w:line="276" w:lineRule="auto"/>
              <w:rPr>
                <w:rFonts w:ascii="Arial" w:eastAsia="Arial" w:hAnsi="Arial" w:cs="Arial"/>
                <w:color w:val="4A86E8"/>
                <w:sz w:val="20"/>
                <w:szCs w:val="20"/>
              </w:rPr>
            </w:pPr>
            <w:r w:rsidRPr="002A3DA8">
              <w:rPr>
                <w:rFonts w:ascii="Arial" w:eastAsia="Arial" w:hAnsi="Arial" w:cs="Arial"/>
                <w:color w:val="4A86E8"/>
                <w:sz w:val="20"/>
                <w:szCs w:val="20"/>
              </w:rPr>
              <w:t>Productor/a 2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951C1" w:rsidTr="002A3DA8">
        <w:trPr>
          <w:trHeight w:val="555"/>
        </w:trPr>
        <w:tc>
          <w:tcPr>
            <w:tcW w:w="17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2A3DA8">
            <w:pPr>
              <w:widowControl w:val="0"/>
              <w:spacing w:line="276" w:lineRule="auto"/>
              <w:rPr>
                <w:rFonts w:ascii="Arial" w:eastAsia="Arial" w:hAnsi="Arial" w:cs="Arial"/>
                <w:color w:val="4A86E8"/>
                <w:sz w:val="20"/>
                <w:szCs w:val="20"/>
              </w:rPr>
            </w:pPr>
            <w:proofErr w:type="spellStart"/>
            <w:r w:rsidRPr="002A3DA8">
              <w:rPr>
                <w:rFonts w:ascii="Arial" w:eastAsia="Arial" w:hAnsi="Arial" w:cs="Arial"/>
                <w:color w:val="4A86E8"/>
                <w:sz w:val="20"/>
                <w:szCs w:val="20"/>
              </w:rPr>
              <w:t>Game</w:t>
            </w:r>
            <w:proofErr w:type="spellEnd"/>
            <w:r w:rsidRPr="002A3DA8">
              <w:rPr>
                <w:rFonts w:ascii="Arial" w:eastAsia="Arial" w:hAnsi="Arial" w:cs="Arial"/>
                <w:color w:val="4A86E8"/>
                <w:sz w:val="20"/>
                <w:szCs w:val="20"/>
              </w:rPr>
              <w:t xml:space="preserve"> </w:t>
            </w:r>
            <w:proofErr w:type="spellStart"/>
            <w:r w:rsidRPr="002A3DA8">
              <w:rPr>
                <w:rFonts w:ascii="Arial" w:eastAsia="Arial" w:hAnsi="Arial" w:cs="Arial"/>
                <w:color w:val="4A86E8"/>
                <w:sz w:val="20"/>
                <w:szCs w:val="20"/>
              </w:rPr>
              <w:t>Designer</w:t>
            </w:r>
            <w:proofErr w:type="spellEnd"/>
            <w:r w:rsidRPr="002A3DA8">
              <w:rPr>
                <w:rFonts w:ascii="Arial" w:eastAsia="Arial" w:hAnsi="Arial" w:cs="Arial"/>
                <w:color w:val="4A86E8"/>
                <w:sz w:val="20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951C1" w:rsidTr="002A3DA8">
        <w:trPr>
          <w:trHeight w:val="315"/>
        </w:trPr>
        <w:tc>
          <w:tcPr>
            <w:tcW w:w="17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2A3DA8">
            <w:pPr>
              <w:widowControl w:val="0"/>
              <w:spacing w:line="276" w:lineRule="auto"/>
              <w:rPr>
                <w:rFonts w:ascii="Arial" w:eastAsia="Arial" w:hAnsi="Arial" w:cs="Arial"/>
                <w:color w:val="4A86E8"/>
                <w:sz w:val="20"/>
                <w:szCs w:val="20"/>
              </w:rPr>
            </w:pPr>
            <w:r w:rsidRPr="002A3DA8">
              <w:rPr>
                <w:rFonts w:ascii="Arial" w:eastAsia="Arial" w:hAnsi="Arial" w:cs="Arial"/>
                <w:color w:val="4A86E8"/>
                <w:sz w:val="20"/>
                <w:szCs w:val="20"/>
              </w:rPr>
              <w:t>Programador/a 2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951C1" w:rsidTr="002A3DA8">
        <w:trPr>
          <w:trHeight w:val="315"/>
        </w:trPr>
        <w:tc>
          <w:tcPr>
            <w:tcW w:w="17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2A3DA8">
            <w:pPr>
              <w:widowControl w:val="0"/>
              <w:spacing w:line="276" w:lineRule="auto"/>
              <w:rPr>
                <w:rFonts w:ascii="Arial" w:eastAsia="Arial" w:hAnsi="Arial" w:cs="Arial"/>
                <w:color w:val="4A86E8"/>
                <w:sz w:val="20"/>
                <w:szCs w:val="20"/>
              </w:rPr>
            </w:pPr>
            <w:r w:rsidRPr="002A3DA8">
              <w:rPr>
                <w:rFonts w:ascii="Arial" w:eastAsia="Arial" w:hAnsi="Arial" w:cs="Arial"/>
                <w:color w:val="4A86E8"/>
                <w:sz w:val="20"/>
                <w:szCs w:val="20"/>
              </w:rPr>
              <w:t>Artista 2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951C1" w:rsidTr="002A3DA8">
        <w:trPr>
          <w:trHeight w:val="315"/>
        </w:trPr>
        <w:tc>
          <w:tcPr>
            <w:tcW w:w="17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Default="002A3DA8">
            <w:pPr>
              <w:widowControl w:val="0"/>
              <w:spacing w:line="276" w:lineRule="auto"/>
              <w:rPr>
                <w:rFonts w:ascii="Arial" w:eastAsia="Arial" w:hAnsi="Arial" w:cs="Arial"/>
                <w:color w:val="8989EB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989EB"/>
                <w:sz w:val="20"/>
                <w:szCs w:val="20"/>
              </w:rPr>
              <w:t>…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Pr="002A3DA8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9951C1" w:rsidRDefault="009951C1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9951C1" w:rsidRDefault="002A3DA8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Otro Personal técnico relevante:</w:t>
      </w:r>
    </w:p>
    <w:p w:rsidR="009951C1" w:rsidRDefault="009951C1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p w:rsidR="009951C1" w:rsidRDefault="002A3DA8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A continuación, complete los datos de los recursos humanos de importancia técnica, que no hayan sido incluido en el punto anterior 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1"/>
        <w:tblW w:w="9104" w:type="dxa"/>
        <w:tblInd w:w="-4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83"/>
        <w:gridCol w:w="1134"/>
        <w:gridCol w:w="2126"/>
        <w:gridCol w:w="1985"/>
        <w:gridCol w:w="1842"/>
        <w:gridCol w:w="1134"/>
      </w:tblGrid>
      <w:tr w:rsidR="009951C1" w:rsidTr="002A3DA8">
        <w:trPr>
          <w:trHeight w:val="1035"/>
        </w:trPr>
        <w:tc>
          <w:tcPr>
            <w:tcW w:w="88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989EB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Default="002A3DA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Rol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989EB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Default="002A3DA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Tareas en el proyecto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989EB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Default="002A3DA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Experiencia en temáticas similares al proyecto</w:t>
            </w:r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989EB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Default="002A3DA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Profesión y disciplina de trabajo</w:t>
            </w:r>
          </w:p>
        </w:tc>
        <w:tc>
          <w:tcPr>
            <w:tcW w:w="18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989EB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Default="002A3DA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  <w:color w:val="FFFFFF"/>
                <w:sz w:val="20"/>
                <w:szCs w:val="20"/>
                <w:vertAlign w:val="superscript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Máximo nivel Educativo Alcanzado</w:t>
            </w: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989EB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951C1" w:rsidRDefault="002A3DA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  <w:color w:val="FFFFFF"/>
                <w:sz w:val="20"/>
                <w:szCs w:val="20"/>
                <w:vertAlign w:val="superscript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Género</w:t>
            </w: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  <w:vertAlign w:val="superscript"/>
              </w:rPr>
              <w:t>2</w:t>
            </w:r>
          </w:p>
        </w:tc>
      </w:tr>
      <w:tr w:rsidR="009951C1" w:rsidTr="002A3DA8">
        <w:trPr>
          <w:trHeight w:val="339"/>
        </w:trPr>
        <w:tc>
          <w:tcPr>
            <w:tcW w:w="88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951C1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951C1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951C1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951C1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951C1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951C1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951C1" w:rsidTr="002A3DA8">
        <w:trPr>
          <w:trHeight w:val="315"/>
        </w:trPr>
        <w:tc>
          <w:tcPr>
            <w:tcW w:w="88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951C1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951C1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951C1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951C1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951C1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951C1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951C1" w:rsidTr="002A3DA8">
        <w:trPr>
          <w:trHeight w:val="315"/>
        </w:trPr>
        <w:tc>
          <w:tcPr>
            <w:tcW w:w="88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951C1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951C1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951C1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951C1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951C1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951C1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951C1" w:rsidTr="002A3DA8">
        <w:trPr>
          <w:trHeight w:val="315"/>
        </w:trPr>
        <w:tc>
          <w:tcPr>
            <w:tcW w:w="88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951C1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951C1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951C1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951C1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951C1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951C1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951C1" w:rsidTr="002A3DA8">
        <w:trPr>
          <w:trHeight w:val="315"/>
        </w:trPr>
        <w:tc>
          <w:tcPr>
            <w:tcW w:w="88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951C1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951C1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951C1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951C1" w:rsidRDefault="009951C1">
            <w:pPr>
              <w:widowControl w:val="0"/>
              <w:spacing w:line="276" w:lineRule="auto"/>
              <w:ind w:left="720" w:hanging="72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951C1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951C1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951C1" w:rsidTr="002A3DA8">
        <w:trPr>
          <w:trHeight w:val="315"/>
        </w:trPr>
        <w:tc>
          <w:tcPr>
            <w:tcW w:w="88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951C1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951C1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951C1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951C1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951C1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7F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9951C1" w:rsidRDefault="009951C1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9951C1" w:rsidRDefault="002A3DA8">
      <w:pPr>
        <w:spacing w:after="0" w:line="240" w:lineRule="auto"/>
        <w:ind w:left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vertAlign w:val="superscript"/>
        </w:rPr>
        <w:t>1:</w:t>
      </w:r>
      <w:r>
        <w:rPr>
          <w:rFonts w:ascii="Arial" w:eastAsia="Arial" w:hAnsi="Arial" w:cs="Arial"/>
          <w:sz w:val="20"/>
          <w:szCs w:val="20"/>
        </w:rPr>
        <w:t xml:space="preserve"> Categorías de Máximo nivel educativo alcanzado: Posdoctorado completo, Posdoctorado incompleto, Doctorado completo, Doctorado incompleto, Maestría completa, Maestría incompleta, Posgrado completo, Posgrado incompleto, Licenciatura/carrera de grado complet</w:t>
      </w:r>
      <w:r>
        <w:rPr>
          <w:rFonts w:ascii="Arial" w:eastAsia="Arial" w:hAnsi="Arial" w:cs="Arial"/>
          <w:sz w:val="20"/>
          <w:szCs w:val="20"/>
        </w:rPr>
        <w:t>a, Licenciatura/carrera de grado incompleta, Terciario completo, Terciario incompleto, Secundario completo, Secundario incompleto, Primario completo, Primario incompleto</w:t>
      </w:r>
    </w:p>
    <w:p w:rsidR="009951C1" w:rsidRDefault="009951C1">
      <w:pPr>
        <w:spacing w:after="0" w:line="240" w:lineRule="auto"/>
        <w:ind w:left="1440"/>
        <w:jc w:val="both"/>
        <w:rPr>
          <w:rFonts w:ascii="Arial" w:eastAsia="Arial" w:hAnsi="Arial" w:cs="Arial"/>
          <w:sz w:val="20"/>
          <w:szCs w:val="20"/>
        </w:rPr>
      </w:pPr>
    </w:p>
    <w:p w:rsidR="009951C1" w:rsidRDefault="002A3DA8">
      <w:pPr>
        <w:spacing w:after="0" w:line="240" w:lineRule="auto"/>
        <w:ind w:left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vertAlign w:val="superscript"/>
        </w:rPr>
        <w:t>2:</w:t>
      </w:r>
      <w:r>
        <w:rPr>
          <w:rFonts w:ascii="Arial" w:eastAsia="Arial" w:hAnsi="Arial" w:cs="Arial"/>
          <w:sz w:val="20"/>
          <w:szCs w:val="20"/>
        </w:rPr>
        <w:t xml:space="preserve"> Categorías de Género: Mujer, Varón, Otros.</w:t>
      </w:r>
    </w:p>
    <w:p w:rsidR="009951C1" w:rsidRDefault="009951C1">
      <w:pPr>
        <w:spacing w:after="0" w:line="240" w:lineRule="auto"/>
        <w:ind w:left="720"/>
        <w:jc w:val="both"/>
        <w:rPr>
          <w:rFonts w:ascii="Arial" w:eastAsia="Arial" w:hAnsi="Arial" w:cs="Arial"/>
          <w:sz w:val="20"/>
          <w:szCs w:val="20"/>
        </w:rPr>
      </w:pP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highlight w:val="white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42.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¿El grupo de trabajo que llevará adelante el proyecto</w:t>
      </w:r>
      <w:r>
        <w:rPr>
          <w:rFonts w:ascii="Arial" w:eastAsia="Arial" w:hAnsi="Arial" w:cs="Arial"/>
          <w:sz w:val="20"/>
          <w:szCs w:val="20"/>
          <w:highlight w:val="white"/>
        </w:rPr>
        <w:t xml:space="preserve"> tiene integrantes que pertenezcan al colectivo de personas con discapacidad?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highlight w:val="white"/>
        </w:rPr>
      </w:pP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64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En caso de </w:t>
      </w:r>
      <w:r>
        <w:rPr>
          <w:rFonts w:ascii="Arial" w:eastAsia="Arial" w:hAnsi="Arial" w:cs="Arial"/>
          <w:sz w:val="20"/>
          <w:szCs w:val="20"/>
          <w:highlight w:val="white"/>
        </w:rPr>
        <w:t xml:space="preserve">respuesta 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afirmativa, indicar: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64"/>
        <w:jc w:val="both"/>
        <w:rPr>
          <w:rFonts w:ascii="Arial" w:eastAsia="Arial" w:hAnsi="Arial" w:cs="Arial"/>
          <w:sz w:val="20"/>
          <w:szCs w:val="20"/>
          <w:highlight w:val="white"/>
        </w:rPr>
      </w:pPr>
    </w:p>
    <w:p w:rsidR="009951C1" w:rsidRDefault="002A3DA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  <w:highlight w:val="white"/>
        </w:rPr>
      </w:pPr>
      <w:r>
        <w:rPr>
          <w:rFonts w:ascii="Arial" w:eastAsia="Arial" w:hAnsi="Arial" w:cs="Arial"/>
          <w:sz w:val="20"/>
          <w:szCs w:val="20"/>
          <w:highlight w:val="white"/>
        </w:rPr>
        <w:t>L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as funciones operativas de los mismos.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  <w:highlight w:val="white"/>
        </w:rPr>
      </w:pPr>
    </w:p>
    <w:p w:rsidR="009951C1" w:rsidRDefault="002A3DA8">
      <w:pPr>
        <w:numPr>
          <w:ilvl w:val="0"/>
          <w:numId w:val="2"/>
        </w:numPr>
        <w:spacing w:after="0" w:line="240" w:lineRule="auto"/>
        <w:jc w:val="both"/>
        <w:rPr>
          <w:rFonts w:ascii="Arial" w:eastAsia="Arial" w:hAnsi="Arial" w:cs="Arial"/>
          <w:sz w:val="20"/>
          <w:szCs w:val="20"/>
          <w:highlight w:val="white"/>
        </w:rPr>
      </w:pPr>
      <w:r>
        <w:rPr>
          <w:rFonts w:ascii="Arial" w:eastAsia="Arial" w:hAnsi="Arial" w:cs="Arial"/>
          <w:sz w:val="20"/>
          <w:szCs w:val="20"/>
        </w:rPr>
        <w:t>Indicar el tipo de discapacidad:</w:t>
      </w:r>
    </w:p>
    <w:p w:rsidR="009951C1" w:rsidRDefault="009951C1">
      <w:pPr>
        <w:spacing w:after="0" w:line="240" w:lineRule="auto"/>
        <w:ind w:left="5040"/>
        <w:jc w:val="both"/>
        <w:rPr>
          <w:rFonts w:ascii="Arial" w:eastAsia="Arial" w:hAnsi="Arial" w:cs="Arial"/>
          <w:sz w:val="20"/>
          <w:szCs w:val="20"/>
        </w:rPr>
      </w:pPr>
    </w:p>
    <w:p w:rsidR="009951C1" w:rsidRDefault="002A3DA8">
      <w:pPr>
        <w:spacing w:after="0" w:line="240" w:lineRule="auto"/>
        <w:ind w:left="288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rFonts w:ascii="Arial" w:eastAsia="Arial" w:hAnsi="Arial" w:cs="Arial"/>
          <w:sz w:val="20"/>
          <w:szCs w:val="20"/>
        </w:rPr>
        <w:t xml:space="preserve">Intelectual </w:t>
      </w:r>
    </w:p>
    <w:p w:rsidR="009951C1" w:rsidRDefault="002A3DA8">
      <w:pPr>
        <w:spacing w:after="0" w:line="240" w:lineRule="auto"/>
        <w:ind w:left="288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rFonts w:ascii="Arial" w:eastAsia="Arial" w:hAnsi="Arial" w:cs="Arial"/>
          <w:sz w:val="20"/>
          <w:szCs w:val="20"/>
        </w:rPr>
        <w:t xml:space="preserve">Mental </w:t>
      </w:r>
    </w:p>
    <w:p w:rsidR="009951C1" w:rsidRDefault="002A3DA8">
      <w:pPr>
        <w:spacing w:after="0" w:line="240" w:lineRule="auto"/>
        <w:ind w:left="288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rFonts w:ascii="Arial" w:eastAsia="Arial" w:hAnsi="Arial" w:cs="Arial"/>
          <w:sz w:val="20"/>
          <w:szCs w:val="20"/>
        </w:rPr>
        <w:t>Motora</w:t>
      </w:r>
    </w:p>
    <w:p w:rsidR="009951C1" w:rsidRDefault="002A3DA8">
      <w:pPr>
        <w:spacing w:after="0" w:line="240" w:lineRule="auto"/>
        <w:ind w:left="2880"/>
        <w:rPr>
          <w:rFonts w:ascii="Arial" w:eastAsia="Arial" w:hAnsi="Arial" w:cs="Arial"/>
          <w:sz w:val="20"/>
          <w:szCs w:val="20"/>
          <w:highlight w:val="white"/>
        </w:rPr>
      </w:pPr>
      <w:r>
        <w:rPr>
          <w:rFonts w:ascii="MS Gothic" w:eastAsia="MS Gothic" w:hAnsi="MS Gothic" w:cs="MS Gothic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sz w:val="20"/>
          <w:szCs w:val="20"/>
          <w:highlight w:val="white"/>
        </w:rPr>
        <w:t>Visual</w:t>
      </w:r>
    </w:p>
    <w:p w:rsidR="009951C1" w:rsidRDefault="002A3DA8">
      <w:pPr>
        <w:spacing w:after="0" w:line="240" w:lineRule="auto"/>
        <w:ind w:left="2880"/>
        <w:rPr>
          <w:rFonts w:ascii="Arial" w:eastAsia="Arial" w:hAnsi="Arial" w:cs="Arial"/>
          <w:sz w:val="20"/>
          <w:szCs w:val="20"/>
          <w:highlight w:val="white"/>
        </w:rPr>
      </w:pPr>
      <w:r>
        <w:rPr>
          <w:rFonts w:ascii="MS Gothic" w:eastAsia="MS Gothic" w:hAnsi="MS Gothic" w:cs="MS Gothic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sz w:val="20"/>
          <w:szCs w:val="20"/>
          <w:highlight w:val="white"/>
        </w:rPr>
        <w:t>Auditiva</w:t>
      </w:r>
    </w:p>
    <w:p w:rsidR="009951C1" w:rsidRDefault="002A3DA8">
      <w:pPr>
        <w:spacing w:after="0" w:line="240" w:lineRule="auto"/>
        <w:ind w:left="2880"/>
        <w:rPr>
          <w:rFonts w:ascii="Arial" w:eastAsia="Arial" w:hAnsi="Arial" w:cs="Arial"/>
          <w:sz w:val="20"/>
          <w:szCs w:val="20"/>
          <w:highlight w:val="white"/>
        </w:rPr>
      </w:pPr>
      <w:r>
        <w:rPr>
          <w:rFonts w:ascii="MS Gothic" w:eastAsia="MS Gothic" w:hAnsi="MS Gothic" w:cs="MS Gothic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sz w:val="20"/>
          <w:szCs w:val="20"/>
          <w:highlight w:val="white"/>
        </w:rPr>
        <w:t>Respiratoria</w:t>
      </w:r>
    </w:p>
    <w:p w:rsidR="009951C1" w:rsidRDefault="002A3DA8">
      <w:pPr>
        <w:spacing w:after="0" w:line="240" w:lineRule="auto"/>
        <w:ind w:left="2880"/>
        <w:rPr>
          <w:rFonts w:ascii="Arial" w:eastAsia="Arial" w:hAnsi="Arial" w:cs="Arial"/>
          <w:sz w:val="20"/>
          <w:szCs w:val="20"/>
          <w:highlight w:val="white"/>
        </w:rPr>
      </w:pPr>
      <w:r>
        <w:rPr>
          <w:rFonts w:ascii="MS Gothic" w:eastAsia="MS Gothic" w:hAnsi="MS Gothic" w:cs="MS Gothic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sz w:val="20"/>
          <w:szCs w:val="20"/>
          <w:highlight w:val="white"/>
        </w:rPr>
        <w:t>Cardiovascular</w:t>
      </w:r>
    </w:p>
    <w:p w:rsidR="009951C1" w:rsidRDefault="002A3DA8">
      <w:pPr>
        <w:spacing w:after="0" w:line="240" w:lineRule="auto"/>
        <w:ind w:left="2880"/>
        <w:rPr>
          <w:rFonts w:ascii="Arial" w:eastAsia="Arial" w:hAnsi="Arial" w:cs="Arial"/>
          <w:sz w:val="20"/>
          <w:szCs w:val="20"/>
          <w:highlight w:val="white"/>
        </w:rPr>
      </w:pPr>
      <w:r>
        <w:rPr>
          <w:rFonts w:ascii="MS Gothic" w:eastAsia="MS Gothic" w:hAnsi="MS Gothic" w:cs="MS Gothic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sz w:val="20"/>
          <w:szCs w:val="20"/>
          <w:highlight w:val="white"/>
        </w:rPr>
        <w:t>Renal urológica</w:t>
      </w:r>
    </w:p>
    <w:p w:rsidR="009951C1" w:rsidRDefault="002A3DA8">
      <w:pPr>
        <w:spacing w:after="0" w:line="240" w:lineRule="auto"/>
        <w:ind w:left="2880"/>
        <w:rPr>
          <w:rFonts w:ascii="Arial" w:eastAsia="Arial" w:hAnsi="Arial" w:cs="Arial"/>
          <w:sz w:val="20"/>
          <w:szCs w:val="20"/>
          <w:highlight w:val="white"/>
        </w:rPr>
      </w:pPr>
      <w:r>
        <w:rPr>
          <w:rFonts w:ascii="MS Gothic" w:eastAsia="MS Gothic" w:hAnsi="MS Gothic" w:cs="MS Gothic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sz w:val="20"/>
          <w:szCs w:val="20"/>
          <w:highlight w:val="white"/>
        </w:rPr>
        <w:t>Digestiva/ Hepática</w:t>
      </w:r>
    </w:p>
    <w:p w:rsidR="009951C1" w:rsidRDefault="002A3DA8">
      <w:pPr>
        <w:spacing w:after="0" w:line="240" w:lineRule="auto"/>
        <w:ind w:left="2880"/>
        <w:rPr>
          <w:rFonts w:ascii="Arial" w:eastAsia="Arial" w:hAnsi="Arial" w:cs="Arial"/>
          <w:sz w:val="20"/>
          <w:szCs w:val="20"/>
          <w:highlight w:val="white"/>
        </w:rPr>
      </w:pPr>
      <w:r>
        <w:rPr>
          <w:rFonts w:ascii="MS Gothic" w:eastAsia="MS Gothic" w:hAnsi="MS Gothic" w:cs="MS Gothic"/>
          <w:sz w:val="20"/>
          <w:szCs w:val="20"/>
          <w:highlight w:val="white"/>
        </w:rPr>
        <w:t>☐</w:t>
      </w:r>
      <w:proofErr w:type="gramStart"/>
      <w:r>
        <w:rPr>
          <w:rFonts w:ascii="Arial" w:eastAsia="Arial" w:hAnsi="Arial" w:cs="Arial"/>
          <w:sz w:val="20"/>
          <w:szCs w:val="20"/>
          <w:highlight w:val="white"/>
        </w:rPr>
        <w:t>Otra:_</w:t>
      </w:r>
      <w:proofErr w:type="gramEnd"/>
      <w:r>
        <w:rPr>
          <w:rFonts w:ascii="Arial" w:eastAsia="Arial" w:hAnsi="Arial" w:cs="Arial"/>
          <w:sz w:val="20"/>
          <w:szCs w:val="20"/>
          <w:highlight w:val="white"/>
        </w:rPr>
        <w:t>______________________________________________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80"/>
        <w:jc w:val="both"/>
        <w:rPr>
          <w:rFonts w:ascii="Arial" w:eastAsia="Arial" w:hAnsi="Arial" w:cs="Arial"/>
          <w:sz w:val="20"/>
          <w:szCs w:val="20"/>
          <w:highlight w:val="yellow"/>
        </w:rPr>
      </w:pP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  <w:highlight w:val="white"/>
        </w:rPr>
        <w:t>43.</w:t>
      </w:r>
      <w:r>
        <w:rPr>
          <w:highlight w:val="white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¿El proyecto posee funciones de accesibilidad para personas con algún tipo de discapacidad? ¿</w:t>
      </w:r>
      <w:r>
        <w:rPr>
          <w:rFonts w:ascii="Arial" w:eastAsia="Arial" w:hAnsi="Arial" w:cs="Arial"/>
          <w:sz w:val="20"/>
          <w:szCs w:val="20"/>
          <w:highlight w:val="white"/>
        </w:rPr>
        <w:t>Cuáles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? (Considerando funcionalidades, comandos, periféricos, etc.)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highlight w:val="white"/>
        </w:rPr>
      </w:pP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highlight w:val="white"/>
        </w:rPr>
      </w:pPr>
      <w:r>
        <w:rPr>
          <w:rFonts w:ascii="Arial" w:eastAsia="Arial" w:hAnsi="Arial" w:cs="Arial"/>
          <w:b/>
          <w:sz w:val="20"/>
          <w:szCs w:val="20"/>
          <w:highlight w:val="white"/>
        </w:rPr>
        <w:t>44</w:t>
      </w:r>
      <w:r>
        <w:rPr>
          <w:rFonts w:ascii="Arial" w:eastAsia="Arial" w:hAnsi="Arial" w:cs="Arial"/>
          <w:sz w:val="20"/>
          <w:szCs w:val="20"/>
          <w:highlight w:val="white"/>
        </w:rPr>
        <w:t xml:space="preserve">. 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¿El proyecto posee impactos asociados a cuestiones de género? En caso de respuesta afirmat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iva, indique cuáles.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highlight w:val="white"/>
        </w:rPr>
      </w:pP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highlight w:val="white"/>
        </w:rPr>
      </w:pPr>
      <w:r>
        <w:rPr>
          <w:rFonts w:ascii="Arial" w:eastAsia="Arial" w:hAnsi="Arial" w:cs="Arial"/>
          <w:b/>
          <w:sz w:val="20"/>
          <w:szCs w:val="20"/>
          <w:highlight w:val="white"/>
        </w:rPr>
        <w:t>45.</w:t>
      </w:r>
      <w:r>
        <w:rPr>
          <w:rFonts w:ascii="Arial" w:eastAsia="Arial" w:hAnsi="Arial" w:cs="Arial"/>
          <w:sz w:val="20"/>
          <w:szCs w:val="20"/>
          <w:highlight w:val="white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¿El desarrollo del proyecto involucra la aplicación de otras políticas inclusivas? En caso de</w:t>
      </w:r>
      <w:r>
        <w:rPr>
          <w:rFonts w:ascii="Arial" w:eastAsia="Arial" w:hAnsi="Arial" w:cs="Arial"/>
          <w:sz w:val="20"/>
          <w:szCs w:val="20"/>
          <w:highlight w:val="white"/>
        </w:rPr>
        <w:t xml:space="preserve"> ser afirmativa 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¿Cuáles y </w:t>
      </w:r>
      <w:r>
        <w:rPr>
          <w:rFonts w:ascii="Arial" w:eastAsia="Arial" w:hAnsi="Arial" w:cs="Arial"/>
          <w:sz w:val="20"/>
          <w:szCs w:val="20"/>
          <w:highlight w:val="white"/>
        </w:rPr>
        <w:t>sobre qué colectivos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?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</w:p>
    <w:p w:rsidR="002A3DA8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  <w:highlight w:val="white"/>
        </w:rPr>
      </w:pPr>
      <w:bookmarkStart w:id="1" w:name="_heading=h.gjdgxs" w:colFirst="0" w:colLast="0"/>
      <w:bookmarkEnd w:id="1"/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highlight w:val="white"/>
        </w:rPr>
      </w:pPr>
      <w:r>
        <w:rPr>
          <w:rFonts w:ascii="Arial" w:eastAsia="Arial" w:hAnsi="Arial" w:cs="Arial"/>
          <w:b/>
          <w:sz w:val="20"/>
          <w:szCs w:val="20"/>
          <w:highlight w:val="white"/>
        </w:rPr>
        <w:t>46.</w:t>
      </w:r>
      <w:r>
        <w:rPr>
          <w:rFonts w:ascii="Arial" w:eastAsia="Arial" w:hAnsi="Arial" w:cs="Arial"/>
          <w:sz w:val="20"/>
          <w:szCs w:val="20"/>
          <w:highlight w:val="white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Indique el lugar donde será </w:t>
      </w:r>
      <w:r>
        <w:rPr>
          <w:rFonts w:ascii="Arial" w:eastAsia="Arial" w:hAnsi="Arial" w:cs="Arial"/>
          <w:sz w:val="20"/>
          <w:szCs w:val="20"/>
          <w:highlight w:val="white"/>
        </w:rPr>
        <w:t>realizado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 el proyecto:</w:t>
      </w:r>
    </w:p>
    <w:p w:rsidR="009951C1" w:rsidRDefault="009951C1">
      <w:pPr>
        <w:pBdr>
          <w:top w:val="nil"/>
          <w:left w:val="nil"/>
          <w:bottom w:val="nil"/>
          <w:right w:val="nil"/>
          <w:between w:val="nil"/>
        </w:pBdr>
        <w:spacing w:after="0"/>
        <w:ind w:left="3600"/>
        <w:rPr>
          <w:rFonts w:ascii="Arial" w:eastAsia="Arial" w:hAnsi="Arial" w:cs="Arial"/>
          <w:color w:val="000000"/>
          <w:sz w:val="20"/>
          <w:szCs w:val="20"/>
          <w:highlight w:val="white"/>
        </w:rPr>
      </w:pPr>
    </w:p>
    <w:p w:rsidR="002A3DA8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sectPr w:rsidR="002A3DA8">
          <w:pgSz w:w="12240" w:h="15840"/>
          <w:pgMar w:top="1417" w:right="1701" w:bottom="1417" w:left="1701" w:header="708" w:footer="708" w:gutter="0"/>
          <w:pgNumType w:start="1"/>
          <w:cols w:space="720"/>
        </w:sectPr>
      </w:pP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lastRenderedPageBreak/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Ciudad de Buenos Aires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Gran Buenos Aires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Buenos Aires Resto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Córdoba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Entre Ríos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Santa Fe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Mendoza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San Juan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San Luis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Chaco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Corrientes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hanging="720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Formosa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Misiones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lastRenderedPageBreak/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Catamarca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Jujuy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La Rioja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Salta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Santiago del Estero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MS Gothic" w:eastAsia="MS Gothic" w:hAnsi="MS Gothic" w:cs="MS Gothic"/>
          <w:color w:val="000000"/>
          <w:sz w:val="20"/>
          <w:szCs w:val="20"/>
        </w:rPr>
        <w:t>☐</w:t>
      </w:r>
      <w:r>
        <w:rPr>
          <w:rFonts w:ascii="Arial" w:eastAsia="Arial" w:hAnsi="Arial" w:cs="Arial"/>
          <w:color w:val="000000"/>
          <w:sz w:val="20"/>
          <w:szCs w:val="20"/>
        </w:rPr>
        <w:t>Tucumán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Chubut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La Pampa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Neuquén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Río Negro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Santa Cruz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Tierra del Fuego</w:t>
      </w:r>
    </w:p>
    <w:p w:rsidR="009951C1" w:rsidRDefault="002A3D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MS Gothic" w:eastAsia="MS Gothic" w:hAnsi="MS Gothic" w:cs="MS Gothic"/>
          <w:color w:val="000000"/>
          <w:sz w:val="20"/>
          <w:szCs w:val="20"/>
          <w:highlight w:val="white"/>
        </w:rPr>
        <w:t>☐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Exterior del país</w:t>
      </w:r>
    </w:p>
    <w:p w:rsidR="002A3DA8" w:rsidRDefault="002A3DA8">
      <w:pPr>
        <w:rPr>
          <w:rFonts w:ascii="Arial" w:eastAsia="Arial" w:hAnsi="Arial" w:cs="Arial"/>
          <w:sz w:val="20"/>
          <w:szCs w:val="20"/>
        </w:rPr>
        <w:sectPr w:rsidR="002A3DA8" w:rsidSect="002A3DA8">
          <w:type w:val="continuous"/>
          <w:pgSz w:w="12240" w:h="15840"/>
          <w:pgMar w:top="1417" w:right="1701" w:bottom="1417" w:left="1701" w:header="708" w:footer="708" w:gutter="0"/>
          <w:pgNumType w:start="1"/>
          <w:cols w:num="2" w:space="720"/>
        </w:sectPr>
      </w:pPr>
    </w:p>
    <w:p w:rsidR="009951C1" w:rsidRDefault="009951C1">
      <w:pPr>
        <w:rPr>
          <w:rFonts w:ascii="Arial" w:eastAsia="Arial" w:hAnsi="Arial" w:cs="Arial"/>
          <w:sz w:val="20"/>
          <w:szCs w:val="20"/>
        </w:rPr>
      </w:pPr>
    </w:p>
    <w:p w:rsidR="002A3DA8" w:rsidRDefault="002A3DA8">
      <w:pPr>
        <w:rPr>
          <w:rFonts w:ascii="Arial" w:eastAsia="Arial" w:hAnsi="Arial" w:cs="Arial"/>
          <w:sz w:val="20"/>
          <w:szCs w:val="20"/>
        </w:rPr>
      </w:pPr>
    </w:p>
    <w:sectPr w:rsidR="002A3DA8" w:rsidSect="002A3DA8">
      <w:type w:val="continuous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1672"/>
    <w:multiLevelType w:val="multilevel"/>
    <w:tmpl w:val="AFC492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6CB5768"/>
    <w:multiLevelType w:val="multilevel"/>
    <w:tmpl w:val="09821B68"/>
    <w:lvl w:ilvl="0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8276710"/>
    <w:multiLevelType w:val="multilevel"/>
    <w:tmpl w:val="23361D6C"/>
    <w:lvl w:ilvl="0">
      <w:start w:val="1"/>
      <w:numFmt w:val="bullet"/>
      <w:lvlText w:val="●"/>
      <w:lvlJc w:val="left"/>
      <w:pPr>
        <w:ind w:left="10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3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6D92E2A"/>
    <w:multiLevelType w:val="multilevel"/>
    <w:tmpl w:val="682490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17EB3621"/>
    <w:multiLevelType w:val="multilevel"/>
    <w:tmpl w:val="BE30E2B2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5" w15:restartNumberingAfterBreak="0">
    <w:nsid w:val="2E646F5F"/>
    <w:multiLevelType w:val="multilevel"/>
    <w:tmpl w:val="B2F4B514"/>
    <w:lvl w:ilvl="0">
      <w:start w:val="1"/>
      <w:numFmt w:val="bullet"/>
      <w:lvlText w:val="●"/>
      <w:lvlJc w:val="left"/>
      <w:pPr>
        <w:ind w:left="10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3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49E5C4F"/>
    <w:multiLevelType w:val="multilevel"/>
    <w:tmpl w:val="1D5829E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377C5BBB"/>
    <w:multiLevelType w:val="multilevel"/>
    <w:tmpl w:val="E266E8B6"/>
    <w:lvl w:ilvl="0">
      <w:start w:val="1"/>
      <w:numFmt w:val="decimal"/>
      <w:lvlText w:val="%1."/>
      <w:lvlJc w:val="left"/>
      <w:pPr>
        <w:ind w:left="359" w:hanging="359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1881" w:hanging="18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0C28BD"/>
    <w:multiLevelType w:val="multilevel"/>
    <w:tmpl w:val="0D80608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5C7D72AF"/>
    <w:multiLevelType w:val="multilevel"/>
    <w:tmpl w:val="EBE4433E"/>
    <w:lvl w:ilvl="0">
      <w:start w:val="1"/>
      <w:numFmt w:val="bullet"/>
      <w:lvlText w:val="●"/>
      <w:lvlJc w:val="left"/>
      <w:pPr>
        <w:ind w:left="10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39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1E1024D"/>
    <w:multiLevelType w:val="multilevel"/>
    <w:tmpl w:val="C5C6E7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"/>
  </w:num>
  <w:num w:numId="5">
    <w:abstractNumId w:val="10"/>
  </w:num>
  <w:num w:numId="6">
    <w:abstractNumId w:val="9"/>
  </w:num>
  <w:num w:numId="7">
    <w:abstractNumId w:val="2"/>
  </w:num>
  <w:num w:numId="8">
    <w:abstractNumId w:val="0"/>
  </w:num>
  <w:num w:numId="9">
    <w:abstractNumId w:val="5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1C1"/>
    <w:rsid w:val="002A3DA8"/>
    <w:rsid w:val="0099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FCB2B"/>
  <w15:docId w15:val="{E9113F49-70F6-492C-9122-4F7928B62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6600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unhideWhenUsed/>
    <w:rsid w:val="00B97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Fuentedeprrafopredeter"/>
    <w:rsid w:val="00B97316"/>
  </w:style>
  <w:style w:type="paragraph" w:styleId="Prrafodelista">
    <w:name w:val="List Paragraph"/>
    <w:basedOn w:val="Normal"/>
    <w:uiPriority w:val="34"/>
    <w:qFormat/>
    <w:rsid w:val="00B97316"/>
    <w:pPr>
      <w:ind w:left="720"/>
      <w:contextualSpacing/>
    </w:pPr>
  </w:style>
  <w:style w:type="table" w:styleId="Tablaconcuadrcula">
    <w:name w:val="Table Grid"/>
    <w:basedOn w:val="Tablanormal"/>
    <w:uiPriority w:val="39"/>
    <w:rsid w:val="00007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1">
    <w:name w:val="Plain Table 1"/>
    <w:basedOn w:val="Tablanormal"/>
    <w:uiPriority w:val="41"/>
    <w:rsid w:val="00007F4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3">
    <w:name w:val="Plain Table 3"/>
    <w:basedOn w:val="Tablanormal"/>
    <w:uiPriority w:val="43"/>
    <w:rsid w:val="00007F4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4"/>
    <w:rsid w:val="00007F4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5">
    <w:name w:val="Plain Table 5"/>
    <w:basedOn w:val="Tablanormal"/>
    <w:uiPriority w:val="45"/>
    <w:rsid w:val="00007F4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rFonts w:ascii="Calibri" w:eastAsia="Calibri" w:hAnsi="Calibri" w:cs="Calibri"/>
        <w:i/>
        <w:sz w:val="26"/>
        <w:szCs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" w:eastAsia="Calibri" w:hAnsi="Calibri" w:cs="Calibri"/>
        <w:i/>
        <w:sz w:val="26"/>
        <w:szCs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" w:eastAsia="Calibri" w:hAnsi="Calibri" w:cs="Calibri"/>
        <w:i/>
        <w:sz w:val="26"/>
        <w:szCs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" w:eastAsia="Calibri" w:hAnsi="Calibri" w:cs="Calibri"/>
        <w:i/>
        <w:sz w:val="26"/>
        <w:szCs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2">
    <w:name w:val="2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BE3CB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E3CB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E3CB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E3CB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E3CBB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E3C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3CBB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D23F9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23F90"/>
  </w:style>
  <w:style w:type="paragraph" w:styleId="Piedepgina">
    <w:name w:val="footer"/>
    <w:basedOn w:val="Normal"/>
    <w:link w:val="PiedepginaCar"/>
    <w:uiPriority w:val="99"/>
    <w:unhideWhenUsed/>
    <w:rsid w:val="00D23F9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23F90"/>
  </w:style>
  <w:style w:type="character" w:styleId="Textodelmarcadordeposicin">
    <w:name w:val="Placeholder Text"/>
    <w:basedOn w:val="Fuentedeprrafopredeter"/>
    <w:uiPriority w:val="99"/>
    <w:semiHidden/>
    <w:rsid w:val="0080638B"/>
    <w:rPr>
      <w:color w:val="808080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blStylePr w:type="firstRow">
      <w:rPr>
        <w:rFonts w:ascii="Calibri" w:eastAsia="Calibri" w:hAnsi="Calibri" w:cs="Calibri"/>
        <w:i/>
        <w:sz w:val="26"/>
        <w:szCs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" w:eastAsia="Calibri" w:hAnsi="Calibri" w:cs="Calibri"/>
        <w:i/>
        <w:sz w:val="26"/>
        <w:szCs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" w:eastAsia="Calibri" w:hAnsi="Calibri" w:cs="Calibri"/>
        <w:i/>
        <w:sz w:val="26"/>
        <w:szCs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" w:eastAsia="Calibri" w:hAnsi="Calibri" w:cs="Calibri"/>
        <w:i/>
        <w:sz w:val="26"/>
        <w:szCs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Iu7WznKeAi4qANZy6TGQv4FrzQ==">AMUW2mWe9xvOwD94GEIEQriADuUC4CXo/b/0ViBhlTNSmysxEjPw2+FjtYpnePczDmGF30iticGbYTboV/IM4Gt6c1/Y2m6QlLVOlY2F97rI6XLcb/QsHZvMztD7ymDbl9/NCv0nSh3v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1530</Words>
  <Characters>8419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DCSE</dc:creator>
  <cp:lastModifiedBy>Gabriel Biedak</cp:lastModifiedBy>
  <cp:revision>2</cp:revision>
  <dcterms:created xsi:type="dcterms:W3CDTF">2022-04-19T20:19:00Z</dcterms:created>
  <dcterms:modified xsi:type="dcterms:W3CDTF">2022-11-22T14:22:00Z</dcterms:modified>
</cp:coreProperties>
</file>