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ANEXO IV-B</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200" w:line="484" w:lineRule="auto"/>
        <w:ind w:left="585" w:right="246" w:firstLine="0"/>
        <w:jc w:val="center"/>
        <w:rPr>
          <w:rFonts w:ascii="Calibri" w:cs="Calibri" w:eastAsia="Calibri" w:hAnsi="Calibri"/>
          <w:color w:val="231f20"/>
          <w:sz w:val="24"/>
          <w:szCs w:val="24"/>
        </w:rPr>
      </w:pPr>
      <w:r w:rsidDel="00000000" w:rsidR="00000000" w:rsidRPr="00000000">
        <w:rPr>
          <w:rFonts w:ascii="Calibri" w:cs="Calibri" w:eastAsia="Calibri" w:hAnsi="Calibri"/>
          <w:color w:val="231f20"/>
          <w:sz w:val="24"/>
          <w:szCs w:val="24"/>
          <w:rtl w:val="0"/>
        </w:rPr>
        <w:t xml:space="preserve">MODELO DE CERTIFICACIÓN CONTABLE RENDICIÓN DE ACTIVIDADES PROYECTOS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200" w:line="484" w:lineRule="auto"/>
        <w:ind w:left="585" w:right="246" w:firstLine="0"/>
        <w:jc w:val="center"/>
        <w:rPr>
          <w:color w:val="231f20"/>
          <w:sz w:val="20"/>
          <w:szCs w:val="20"/>
        </w:rPr>
      </w:pPr>
      <w:r w:rsidDel="00000000" w:rsidR="00000000" w:rsidRPr="00000000">
        <w:rPr>
          <w:color w:val="231f20"/>
          <w:sz w:val="20"/>
          <w:szCs w:val="20"/>
          <w:rtl w:val="0"/>
        </w:rPr>
        <w:t xml:space="preserve">RENDICIÓN DE APORTE LOCAL MONETARIO Y ANR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200" w:line="484" w:lineRule="auto"/>
        <w:ind w:left="585" w:right="246"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Proyecto PNUD ARG/20/007</w:t>
      </w:r>
    </w:p>
    <w:p w:rsidR="00000000" w:rsidDel="00000000" w:rsidP="00000000" w:rsidRDefault="00000000" w:rsidRPr="00000000" w14:paraId="00000005">
      <w:pPr>
        <w:widowControl w:val="1"/>
        <w:jc w:val="center"/>
        <w:rPr>
          <w:rFonts w:ascii="Arial" w:cs="Arial" w:eastAsia="Arial" w:hAnsi="Arial"/>
          <w:b w:val="1"/>
          <w:sz w:val="26"/>
          <w:szCs w:val="26"/>
        </w:rPr>
      </w:pPr>
      <w:r w:rsidDel="00000000" w:rsidR="00000000" w:rsidRPr="00000000">
        <w:rPr>
          <w:rFonts w:ascii="Calibri" w:cs="Calibri" w:eastAsia="Calibri" w:hAnsi="Calibri"/>
          <w:b w:val="1"/>
          <w:sz w:val="24"/>
          <w:szCs w:val="24"/>
          <w:highlight w:val="white"/>
          <w:rtl w:val="0"/>
        </w:rPr>
        <w:t xml:space="preserve">“PROGRAMA EMPRENDEDORES/AS PARA LA TRANSFORMACIÓN DIGITAL’’</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200" w:line="484" w:lineRule="auto"/>
        <w:ind w:left="585" w:right="246" w:firstLine="0"/>
        <w:jc w:val="center"/>
        <w:rPr>
          <w:color w:val="000000"/>
          <w:sz w:val="20"/>
          <w:szCs w:val="20"/>
        </w:rPr>
      </w:pPr>
      <w:r w:rsidDel="00000000" w:rsidR="00000000" w:rsidRPr="00000000">
        <w:rPr>
          <w:color w:val="231f20"/>
          <w:rtl w:val="0"/>
        </w:rPr>
        <w:t xml:space="preserve">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 w:lineRule="auto"/>
        <w:ind w:left="585" w:firstLine="0"/>
        <w:rPr>
          <w:color w:val="000000"/>
        </w:rPr>
      </w:pPr>
      <w:r w:rsidDel="00000000" w:rsidR="00000000" w:rsidRPr="00000000">
        <w:rPr>
          <w:color w:val="231f20"/>
          <w:rtl w:val="0"/>
        </w:rPr>
        <w:t xml:space="preserve">Señores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 w:line="484" w:lineRule="auto"/>
        <w:ind w:left="585" w:right="2940.1181102362207" w:firstLine="0"/>
        <w:rPr>
          <w:color w:val="231f20"/>
        </w:rPr>
      </w:pPr>
      <w:r w:rsidDel="00000000" w:rsidR="00000000" w:rsidRPr="00000000">
        <w:rPr>
          <w:color w:val="231f20"/>
          <w:rtl w:val="0"/>
        </w:rPr>
        <w:t xml:space="preserve">[Razón Social]</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 w:line="484" w:lineRule="auto"/>
        <w:ind w:left="585" w:right="3336" w:firstLine="0"/>
        <w:rPr>
          <w:color w:val="000000"/>
        </w:rPr>
      </w:pPr>
      <w:r w:rsidDel="00000000" w:rsidR="00000000" w:rsidRPr="00000000">
        <w:rPr>
          <w:color w:val="231f20"/>
          <w:rtl w:val="0"/>
        </w:rPr>
        <w:t xml:space="preserve">[C.U.I.T.]</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484" w:lineRule="auto"/>
        <w:ind w:left="566.9291338582675" w:right="7475.551181102363" w:firstLine="0"/>
        <w:rPr>
          <w:color w:val="231f20"/>
        </w:rPr>
      </w:pPr>
      <w:r w:rsidDel="00000000" w:rsidR="00000000" w:rsidRPr="00000000">
        <w:rPr>
          <w:color w:val="231f20"/>
          <w:rtl w:val="0"/>
        </w:rPr>
        <w:t xml:space="preserve"> [Domicilio Legal]</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484" w:lineRule="auto"/>
        <w:ind w:left="585" w:right="7766" w:firstLine="0"/>
        <w:rPr>
          <w:color w:val="000000"/>
        </w:rPr>
      </w:pPr>
      <w:r w:rsidDel="00000000" w:rsidR="00000000" w:rsidRPr="00000000">
        <w:rPr>
          <w:color w:val="231f20"/>
          <w:rtl w:val="0"/>
        </w:rPr>
        <w:t xml:space="preserve"> [Localidad]</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210" w:lineRule="auto"/>
        <w:ind w:left="585" w:firstLine="0"/>
        <w:rPr>
          <w:color w:val="000000"/>
        </w:rPr>
      </w:pPr>
      <w:r w:rsidDel="00000000" w:rsidR="00000000" w:rsidRPr="00000000">
        <w:rPr>
          <w:color w:val="231f20"/>
          <w:rtl w:val="0"/>
        </w:rPr>
        <w:t xml:space="preserve">Explicación del alcance de una certificación</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99" w:line="484" w:lineRule="auto"/>
        <w:ind w:left="585" w:right="445" w:firstLine="0"/>
        <w:jc w:val="both"/>
        <w:rPr>
          <w:color w:val="000000"/>
        </w:rPr>
      </w:pPr>
      <w:r w:rsidDel="00000000" w:rsidR="00000000" w:rsidRPr="00000000">
        <w:rPr>
          <w:color w:val="231f20"/>
          <w:rtl w:val="0"/>
        </w:rPr>
        <w:t xml:space="preserve">En mi carácter de Contador Público independiente, a su pedido y para su presentación ante el “PROGRAMA EMPRENDEDORES PARA LA TRANSFORMACIÓN DIGITAL”</w:t>
      </w:r>
      <w:r w:rsidDel="00000000" w:rsidR="00000000" w:rsidRPr="00000000">
        <w:rPr>
          <w:rFonts w:ascii="Arial" w:cs="Arial" w:eastAsia="Arial" w:hAnsi="Arial"/>
          <w:b w:val="1"/>
          <w:sz w:val="26"/>
          <w:szCs w:val="26"/>
          <w:rtl w:val="0"/>
        </w:rPr>
        <w:t xml:space="preserve"> </w:t>
      </w:r>
      <w:r w:rsidDel="00000000" w:rsidR="00000000" w:rsidRPr="00000000">
        <w:rPr>
          <w:color w:val="231f20"/>
          <w:rtl w:val="0"/>
        </w:rPr>
        <w:t xml:space="preserve">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 w:line="470" w:lineRule="auto"/>
        <w:ind w:left="585" w:right="239" w:firstLine="0"/>
        <w:jc w:val="both"/>
        <w:rPr>
          <w:color w:val="000000"/>
        </w:rPr>
      </w:pPr>
      <w:r w:rsidDel="00000000" w:rsidR="00000000" w:rsidRPr="00000000">
        <w:rPr>
          <w:color w:val="231f20"/>
          <w:rtl w:val="0"/>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7" w:lineRule="auto"/>
        <w:rPr>
          <w:color w:val="000000"/>
          <w:sz w:val="16"/>
          <w:szCs w:val="16"/>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93" w:lineRule="auto"/>
        <w:ind w:left="585" w:firstLine="0"/>
        <w:jc w:val="both"/>
        <w:rPr>
          <w:color w:val="000000"/>
        </w:rPr>
      </w:pPr>
      <w:r w:rsidDel="00000000" w:rsidR="00000000" w:rsidRPr="00000000">
        <w:rPr>
          <w:color w:val="231f20"/>
          <w:rtl w:val="0"/>
        </w:rPr>
        <w:t xml:space="preserve">Detalle de lo que se certifica</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200" w:line="480" w:lineRule="auto"/>
        <w:ind w:left="585" w:right="239" w:firstLine="0"/>
        <w:jc w:val="both"/>
        <w:rPr>
          <w:color w:val="231f20"/>
        </w:rPr>
      </w:pPr>
      <w:bookmarkStart w:colFirst="0" w:colLast="0" w:name="_heading=h.gjdgxs" w:id="0"/>
      <w:bookmarkEnd w:id="0"/>
      <w:r w:rsidDel="00000000" w:rsidR="00000000" w:rsidRPr="00000000">
        <w:rPr>
          <w:color w:val="231f20"/>
          <w:rtl w:val="0"/>
        </w:rPr>
        <w:t xml:space="preserve">Detalle de Imputación de Facturas y/o recibos y/o constancias de transferencias bancarias del/los gastos, que forma parte de la </w:t>
      </w:r>
      <w:r w:rsidDel="00000000" w:rsidR="00000000" w:rsidRPr="00000000">
        <w:rPr>
          <w:color w:val="231f20"/>
          <w:rtl w:val="0"/>
        </w:rPr>
        <w:t xml:space="preserve">RENDICIÓN del ANR (</w:t>
      </w:r>
      <w:r w:rsidDel="00000000" w:rsidR="00000000" w:rsidRPr="00000000">
        <w:rPr>
          <w:i w:val="1"/>
          <w:color w:val="231f20"/>
          <w:rtl w:val="0"/>
        </w:rPr>
        <w:t xml:space="preserve">anticipo o reintegro, según corresponda</w:t>
      </w:r>
      <w:r w:rsidDel="00000000" w:rsidR="00000000" w:rsidRPr="00000000">
        <w:rPr>
          <w:color w:val="231f20"/>
          <w:rtl w:val="0"/>
        </w:rPr>
        <w:t xml:space="preserve">, </w:t>
      </w:r>
      <w:r w:rsidDel="00000000" w:rsidR="00000000" w:rsidRPr="00000000">
        <w:rPr>
          <w:color w:val="231f20"/>
          <w:rtl w:val="0"/>
        </w:rPr>
        <w:t xml:space="preserve">correspondiente al PROYECTO aprobado N°  presentado en el marco del “PROGRAMA EMPRENDEDORES PARA LA TRANSFORMACIÓN DIGITAL”, preparada por </w:t>
      </w:r>
      <w:r w:rsidDel="00000000" w:rsidR="00000000" w:rsidRPr="00000000">
        <w:rPr>
          <w:i w:val="1"/>
          <w:color w:val="231f20"/>
          <w:rtl w:val="0"/>
        </w:rPr>
        <w:t xml:space="preserve">(</w:t>
      </w:r>
      <w:r w:rsidDel="00000000" w:rsidR="00000000" w:rsidRPr="00000000">
        <w:rPr>
          <w:i w:val="1"/>
          <w:color w:val="231f20"/>
          <w:rtl w:val="0"/>
        </w:rPr>
        <w:t xml:space="preserve">Nombre del/ la emprendedor/a)</w:t>
      </w:r>
      <w:r w:rsidDel="00000000" w:rsidR="00000000" w:rsidRPr="00000000">
        <w:rPr>
          <w:i w:val="1"/>
          <w:color w:val="231f20"/>
          <w:rtl w:val="0"/>
        </w:rPr>
        <w:t xml:space="preserve">,</w:t>
      </w:r>
      <w:r w:rsidDel="00000000" w:rsidR="00000000" w:rsidRPr="00000000">
        <w:rPr>
          <w:color w:val="231f20"/>
          <w:rtl w:val="0"/>
        </w:rPr>
        <w:t xml:space="preserve"> bajo su exclusiva responsabilidad, el cual se incluye a continuación al solo efecto de su identificación con esta certificación:</w:t>
      </w:r>
    </w:p>
    <w:p w:rsidR="00000000" w:rsidDel="00000000" w:rsidP="00000000" w:rsidRDefault="00000000" w:rsidRPr="00000000" w14:paraId="00000019">
      <w:pPr>
        <w:widowControl w:val="1"/>
        <w:rPr>
          <w:rFonts w:ascii="Calibri" w:cs="Calibri" w:eastAsia="Calibri" w:hAnsi="Calibri"/>
        </w:rPr>
      </w:pPr>
      <w:r w:rsidDel="00000000" w:rsidR="00000000" w:rsidRPr="00000000">
        <w:rPr>
          <w:rtl w:val="0"/>
        </w:rPr>
      </w:r>
    </w:p>
    <w:tbl>
      <w:tblPr>
        <w:tblStyle w:val="Table1"/>
        <w:tblW w:w="97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21"/>
        <w:gridCol w:w="765"/>
        <w:gridCol w:w="780"/>
        <w:gridCol w:w="885"/>
        <w:gridCol w:w="753"/>
        <w:gridCol w:w="1210"/>
        <w:gridCol w:w="1182"/>
        <w:gridCol w:w="1468"/>
        <w:gridCol w:w="1468"/>
        <w:tblGridChange w:id="0">
          <w:tblGrid>
            <w:gridCol w:w="1221"/>
            <w:gridCol w:w="765"/>
            <w:gridCol w:w="780"/>
            <w:gridCol w:w="885"/>
            <w:gridCol w:w="753"/>
            <w:gridCol w:w="1210"/>
            <w:gridCol w:w="1182"/>
            <w:gridCol w:w="1468"/>
            <w:gridCol w:w="1468"/>
          </w:tblGrid>
        </w:tblGridChange>
      </w:tblGrid>
      <w:tr>
        <w:trPr>
          <w:cantSplit w:val="0"/>
          <w:trHeight w:val="314" w:hRule="atLeast"/>
          <w:tblHeader w:val="0"/>
        </w:trPr>
        <w:tc>
          <w:tcPr>
            <w:vMerge w:val="restart"/>
            <w:shd w:fill="a6a6a6" w:val="clear"/>
            <w:vAlign w:val="center"/>
          </w:tcPr>
          <w:p w:rsidR="00000000" w:rsidDel="00000000" w:rsidP="00000000" w:rsidRDefault="00000000" w:rsidRPr="00000000" w14:paraId="0000001A">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Actividad</w:t>
            </w:r>
          </w:p>
          <w:p w:rsidR="00000000" w:rsidDel="00000000" w:rsidP="00000000" w:rsidRDefault="00000000" w:rsidRPr="00000000" w14:paraId="0000001B">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Nº</w:t>
            </w:r>
          </w:p>
        </w:tc>
        <w:tc>
          <w:tcPr>
            <w:gridSpan w:val="3"/>
            <w:shd w:fill="a6a6a6" w:val="clear"/>
            <w:vAlign w:val="center"/>
          </w:tcPr>
          <w:p w:rsidR="00000000" w:rsidDel="00000000" w:rsidP="00000000" w:rsidRDefault="00000000" w:rsidRPr="00000000" w14:paraId="0000001C">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Factura </w:t>
            </w:r>
          </w:p>
        </w:tc>
        <w:tc>
          <w:tcPr>
            <w:gridSpan w:val="2"/>
            <w:shd w:fill="a6a6a6" w:val="clear"/>
            <w:vAlign w:val="center"/>
          </w:tcPr>
          <w:p w:rsidR="00000000" w:rsidDel="00000000" w:rsidP="00000000" w:rsidRDefault="00000000" w:rsidRPr="00000000" w14:paraId="0000001F">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Emisor</w:t>
            </w:r>
          </w:p>
        </w:tc>
        <w:tc>
          <w:tcPr>
            <w:vMerge w:val="restart"/>
            <w:shd w:fill="a6a6a6" w:val="clear"/>
            <w:vAlign w:val="center"/>
          </w:tcPr>
          <w:p w:rsidR="00000000" w:rsidDel="00000000" w:rsidP="00000000" w:rsidRDefault="00000000" w:rsidRPr="00000000" w14:paraId="00000021">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Importe Factura</w:t>
            </w:r>
          </w:p>
          <w:p w:rsidR="00000000" w:rsidDel="00000000" w:rsidP="00000000" w:rsidRDefault="00000000" w:rsidRPr="00000000" w14:paraId="00000022">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Sin IVA*</w:t>
            </w:r>
          </w:p>
        </w:tc>
        <w:tc>
          <w:tcPr>
            <w:vMerge w:val="restart"/>
            <w:shd w:fill="a6a6a6" w:val="clear"/>
            <w:vAlign w:val="center"/>
          </w:tcPr>
          <w:p w:rsidR="00000000" w:rsidDel="00000000" w:rsidP="00000000" w:rsidRDefault="00000000" w:rsidRPr="00000000" w14:paraId="00000023">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Rendición de ALM</w:t>
            </w:r>
          </w:p>
        </w:tc>
        <w:tc>
          <w:tcPr>
            <w:vMerge w:val="restart"/>
            <w:shd w:fill="a6a6a6" w:val="clear"/>
            <w:vAlign w:val="center"/>
          </w:tcPr>
          <w:p w:rsidR="00000000" w:rsidDel="00000000" w:rsidP="00000000" w:rsidRDefault="00000000" w:rsidRPr="00000000" w14:paraId="00000024">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Rendición de ANR</w:t>
            </w:r>
          </w:p>
        </w:tc>
      </w:tr>
      <w:tr>
        <w:trPr>
          <w:cantSplit w:val="0"/>
          <w:trHeight w:val="623" w:hRule="atLeast"/>
          <w:tblHeader w:val="0"/>
        </w:trPr>
        <w:tc>
          <w:tcPr>
            <w:vMerge w:val="continue"/>
            <w:shd w:fill="a6a6a6" w:val="clear"/>
            <w:vAlign w:val="center"/>
          </w:tcPr>
          <w:p w:rsidR="00000000" w:rsidDel="00000000" w:rsidP="00000000" w:rsidRDefault="00000000" w:rsidRPr="00000000" w14:paraId="00000025">
            <w:pPr>
              <w:spacing w:line="276" w:lineRule="auto"/>
              <w:rPr>
                <w:rFonts w:ascii="Calibri" w:cs="Calibri" w:eastAsia="Calibri" w:hAnsi="Calibri"/>
                <w:b w:val="1"/>
              </w:rPr>
            </w:pPr>
            <w:r w:rsidDel="00000000" w:rsidR="00000000" w:rsidRPr="00000000">
              <w:rPr>
                <w:rtl w:val="0"/>
              </w:rPr>
            </w:r>
          </w:p>
        </w:tc>
        <w:tc>
          <w:tcPr>
            <w:shd w:fill="a6a6a6" w:val="clear"/>
            <w:vAlign w:val="center"/>
          </w:tcPr>
          <w:p w:rsidR="00000000" w:rsidDel="00000000" w:rsidP="00000000" w:rsidRDefault="00000000" w:rsidRPr="00000000" w14:paraId="00000026">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Tipo</w:t>
            </w:r>
          </w:p>
        </w:tc>
        <w:tc>
          <w:tcPr>
            <w:shd w:fill="a6a6a6" w:val="clear"/>
            <w:vAlign w:val="center"/>
          </w:tcPr>
          <w:p w:rsidR="00000000" w:rsidDel="00000000" w:rsidP="00000000" w:rsidRDefault="00000000" w:rsidRPr="00000000" w14:paraId="00000027">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Nº</w:t>
            </w:r>
          </w:p>
        </w:tc>
        <w:tc>
          <w:tcPr>
            <w:shd w:fill="a6a6a6" w:val="clear"/>
            <w:vAlign w:val="center"/>
          </w:tcPr>
          <w:p w:rsidR="00000000" w:rsidDel="00000000" w:rsidP="00000000" w:rsidRDefault="00000000" w:rsidRPr="00000000" w14:paraId="00000028">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Fecha </w:t>
            </w:r>
          </w:p>
        </w:tc>
        <w:tc>
          <w:tcPr>
            <w:shd w:fill="a6a6a6" w:val="clear"/>
            <w:vAlign w:val="center"/>
          </w:tcPr>
          <w:p w:rsidR="00000000" w:rsidDel="00000000" w:rsidP="00000000" w:rsidRDefault="00000000" w:rsidRPr="00000000" w14:paraId="00000029">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CUIT</w:t>
            </w:r>
          </w:p>
        </w:tc>
        <w:tc>
          <w:tcPr>
            <w:shd w:fill="a6a6a6" w:val="clear"/>
            <w:vAlign w:val="center"/>
          </w:tcPr>
          <w:p w:rsidR="00000000" w:rsidDel="00000000" w:rsidP="00000000" w:rsidRDefault="00000000" w:rsidRPr="00000000" w14:paraId="0000002A">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Nombre / Razón Social</w:t>
            </w:r>
          </w:p>
        </w:tc>
        <w:tc>
          <w:tcPr>
            <w:vMerge w:val="continue"/>
            <w:shd w:fill="a6a6a6" w:val="clear"/>
            <w:vAlign w:val="center"/>
          </w:tcPr>
          <w:p w:rsidR="00000000" w:rsidDel="00000000" w:rsidP="00000000" w:rsidRDefault="00000000" w:rsidRPr="00000000" w14:paraId="0000002B">
            <w:pPr>
              <w:spacing w:line="276" w:lineRule="auto"/>
              <w:rPr>
                <w:rFonts w:ascii="Calibri" w:cs="Calibri" w:eastAsia="Calibri" w:hAnsi="Calibri"/>
                <w:b w:val="1"/>
              </w:rPr>
            </w:pPr>
            <w:r w:rsidDel="00000000" w:rsidR="00000000" w:rsidRPr="00000000">
              <w:rPr>
                <w:rtl w:val="0"/>
              </w:rPr>
            </w:r>
          </w:p>
        </w:tc>
        <w:tc>
          <w:tcPr>
            <w:vMerge w:val="continue"/>
            <w:shd w:fill="a6a6a6" w:val="clear"/>
            <w:vAlign w:val="center"/>
          </w:tcPr>
          <w:p w:rsidR="00000000" w:rsidDel="00000000" w:rsidP="00000000" w:rsidRDefault="00000000" w:rsidRPr="00000000" w14:paraId="0000002C">
            <w:pPr>
              <w:spacing w:line="276" w:lineRule="auto"/>
              <w:rPr>
                <w:rFonts w:ascii="Calibri" w:cs="Calibri" w:eastAsia="Calibri" w:hAnsi="Calibri"/>
                <w:b w:val="1"/>
              </w:rPr>
            </w:pPr>
            <w:r w:rsidDel="00000000" w:rsidR="00000000" w:rsidRPr="00000000">
              <w:rPr>
                <w:rtl w:val="0"/>
              </w:rPr>
            </w:r>
          </w:p>
        </w:tc>
        <w:tc>
          <w:tcPr>
            <w:vMerge w:val="continue"/>
            <w:shd w:fill="a6a6a6" w:val="clear"/>
            <w:vAlign w:val="center"/>
          </w:tcPr>
          <w:p w:rsidR="00000000" w:rsidDel="00000000" w:rsidP="00000000" w:rsidRDefault="00000000" w:rsidRPr="00000000" w14:paraId="0000002D">
            <w:pPr>
              <w:spacing w:line="276" w:lineRule="auto"/>
              <w:rPr>
                <w:rFonts w:ascii="Calibri" w:cs="Calibri" w:eastAsia="Calibri" w:hAnsi="Calibri"/>
                <w:b w:val="1"/>
              </w:rPr>
            </w:pPr>
            <w:r w:rsidDel="00000000" w:rsidR="00000000" w:rsidRPr="00000000">
              <w:rPr>
                <w:rtl w:val="0"/>
              </w:rPr>
            </w:r>
          </w:p>
        </w:tc>
      </w:tr>
      <w:tr>
        <w:trPr>
          <w:cantSplit w:val="0"/>
          <w:trHeight w:val="314" w:hRule="atLeast"/>
          <w:tblHeader w:val="0"/>
        </w:trPr>
        <w:tc>
          <w:tcPr>
            <w:vAlign w:val="center"/>
          </w:tcPr>
          <w:p w:rsidR="00000000" w:rsidDel="00000000" w:rsidP="00000000" w:rsidRDefault="00000000" w:rsidRPr="00000000" w14:paraId="0000002E">
            <w:pPr>
              <w:widowControl w:val="1"/>
              <w:rPr>
                <w:rFonts w:ascii="Calibri" w:cs="Calibri" w:eastAsia="Calibri" w:hAnsi="Calibri"/>
                <w:i w:val="1"/>
              </w:rPr>
            </w:pPr>
            <w:r w:rsidDel="00000000" w:rsidR="00000000" w:rsidRPr="00000000">
              <w:rPr>
                <w:rtl w:val="0"/>
              </w:rPr>
            </w:r>
          </w:p>
        </w:tc>
        <w:tc>
          <w:tcPr>
            <w:vAlign w:val="center"/>
          </w:tcPr>
          <w:p w:rsidR="00000000" w:rsidDel="00000000" w:rsidP="00000000" w:rsidRDefault="00000000" w:rsidRPr="00000000" w14:paraId="0000002F">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0">
            <w:pPr>
              <w:widowControl w:val="1"/>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1">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2">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3">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4">
            <w:pPr>
              <w:widowControl w:val="1"/>
              <w:jc w:val="right"/>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5">
            <w:pPr>
              <w:widowControl w:val="1"/>
              <w:jc w:val="right"/>
              <w:rPr>
                <w:rFonts w:ascii="Calibri" w:cs="Calibri" w:eastAsia="Calibri" w:hAnsi="Calibri"/>
              </w:rPr>
            </w:pPr>
            <w:r w:rsidDel="00000000" w:rsidR="00000000" w:rsidRPr="00000000">
              <w:rPr>
                <w:rtl w:val="0"/>
              </w:rPr>
            </w:r>
          </w:p>
        </w:tc>
        <w:tc>
          <w:tcPr/>
          <w:p w:rsidR="00000000" w:rsidDel="00000000" w:rsidP="00000000" w:rsidRDefault="00000000" w:rsidRPr="00000000" w14:paraId="00000036">
            <w:pPr>
              <w:widowControl w:val="1"/>
              <w:jc w:val="right"/>
              <w:rPr>
                <w:rFonts w:ascii="Calibri" w:cs="Calibri" w:eastAsia="Calibri" w:hAnsi="Calibri"/>
              </w:rPr>
            </w:pPr>
            <w:r w:rsidDel="00000000" w:rsidR="00000000" w:rsidRPr="00000000">
              <w:rPr>
                <w:rtl w:val="0"/>
              </w:rPr>
            </w:r>
          </w:p>
        </w:tc>
      </w:tr>
      <w:tr>
        <w:trPr>
          <w:cantSplit w:val="0"/>
          <w:trHeight w:val="314" w:hRule="atLeast"/>
          <w:tblHeader w:val="0"/>
        </w:trPr>
        <w:tc>
          <w:tcPr>
            <w:vAlign w:val="center"/>
          </w:tcPr>
          <w:p w:rsidR="00000000" w:rsidDel="00000000" w:rsidP="00000000" w:rsidRDefault="00000000" w:rsidRPr="00000000" w14:paraId="00000037">
            <w:pPr>
              <w:widowControl w:val="1"/>
              <w:rPr>
                <w:rFonts w:ascii="Calibri" w:cs="Calibri" w:eastAsia="Calibri" w:hAnsi="Calibri"/>
                <w:i w:val="1"/>
              </w:rPr>
            </w:pPr>
            <w:r w:rsidDel="00000000" w:rsidR="00000000" w:rsidRPr="00000000">
              <w:rPr>
                <w:rtl w:val="0"/>
              </w:rPr>
            </w:r>
          </w:p>
        </w:tc>
        <w:tc>
          <w:tcPr>
            <w:vAlign w:val="center"/>
          </w:tcPr>
          <w:p w:rsidR="00000000" w:rsidDel="00000000" w:rsidP="00000000" w:rsidRDefault="00000000" w:rsidRPr="00000000" w14:paraId="00000038">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9">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A">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B">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C">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D">
            <w:pPr>
              <w:widowControl w:val="1"/>
              <w:jc w:val="right"/>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E">
            <w:pPr>
              <w:widowControl w:val="1"/>
              <w:jc w:val="right"/>
              <w:rPr>
                <w:rFonts w:ascii="Calibri" w:cs="Calibri" w:eastAsia="Calibri" w:hAnsi="Calibri"/>
              </w:rPr>
            </w:pPr>
            <w:r w:rsidDel="00000000" w:rsidR="00000000" w:rsidRPr="00000000">
              <w:rPr>
                <w:rtl w:val="0"/>
              </w:rPr>
            </w:r>
          </w:p>
        </w:tc>
        <w:tc>
          <w:tcPr/>
          <w:p w:rsidR="00000000" w:rsidDel="00000000" w:rsidP="00000000" w:rsidRDefault="00000000" w:rsidRPr="00000000" w14:paraId="0000003F">
            <w:pPr>
              <w:widowControl w:val="1"/>
              <w:jc w:val="right"/>
              <w:rPr>
                <w:rFonts w:ascii="Calibri" w:cs="Calibri" w:eastAsia="Calibri" w:hAnsi="Calibri"/>
              </w:rPr>
            </w:pPr>
            <w:r w:rsidDel="00000000" w:rsidR="00000000" w:rsidRPr="00000000">
              <w:rPr>
                <w:rtl w:val="0"/>
              </w:rPr>
            </w:r>
          </w:p>
        </w:tc>
      </w:tr>
      <w:tr>
        <w:trPr>
          <w:cantSplit w:val="0"/>
          <w:trHeight w:val="314" w:hRule="atLeast"/>
          <w:tblHeader w:val="0"/>
        </w:trPr>
        <w:tc>
          <w:tcPr>
            <w:vAlign w:val="center"/>
          </w:tcPr>
          <w:p w:rsidR="00000000" w:rsidDel="00000000" w:rsidP="00000000" w:rsidRDefault="00000000" w:rsidRPr="00000000" w14:paraId="00000040">
            <w:pPr>
              <w:widowControl w:val="1"/>
              <w:rPr>
                <w:rFonts w:ascii="Calibri" w:cs="Calibri" w:eastAsia="Calibri" w:hAnsi="Calibri"/>
                <w:i w:val="1"/>
              </w:rPr>
            </w:pPr>
            <w:r w:rsidDel="00000000" w:rsidR="00000000" w:rsidRPr="00000000">
              <w:rPr>
                <w:rtl w:val="0"/>
              </w:rPr>
            </w:r>
          </w:p>
        </w:tc>
        <w:tc>
          <w:tcPr>
            <w:vAlign w:val="center"/>
          </w:tcPr>
          <w:p w:rsidR="00000000" w:rsidDel="00000000" w:rsidP="00000000" w:rsidRDefault="00000000" w:rsidRPr="00000000" w14:paraId="00000041">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2">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3">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4">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5">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6">
            <w:pPr>
              <w:widowControl w:val="1"/>
              <w:jc w:val="right"/>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7">
            <w:pPr>
              <w:widowControl w:val="1"/>
              <w:jc w:val="right"/>
              <w:rPr>
                <w:rFonts w:ascii="Calibri" w:cs="Calibri" w:eastAsia="Calibri" w:hAnsi="Calibri"/>
              </w:rPr>
            </w:pPr>
            <w:r w:rsidDel="00000000" w:rsidR="00000000" w:rsidRPr="00000000">
              <w:rPr>
                <w:rtl w:val="0"/>
              </w:rPr>
            </w:r>
          </w:p>
        </w:tc>
        <w:tc>
          <w:tcPr/>
          <w:p w:rsidR="00000000" w:rsidDel="00000000" w:rsidP="00000000" w:rsidRDefault="00000000" w:rsidRPr="00000000" w14:paraId="00000048">
            <w:pPr>
              <w:widowControl w:val="1"/>
              <w:jc w:val="right"/>
              <w:rPr>
                <w:rFonts w:ascii="Calibri" w:cs="Calibri" w:eastAsia="Calibri" w:hAnsi="Calibri"/>
              </w:rPr>
            </w:pPr>
            <w:r w:rsidDel="00000000" w:rsidR="00000000" w:rsidRPr="00000000">
              <w:rPr>
                <w:rtl w:val="0"/>
              </w:rPr>
            </w:r>
          </w:p>
        </w:tc>
      </w:tr>
      <w:tr>
        <w:trPr>
          <w:cantSplit w:val="0"/>
          <w:trHeight w:val="314" w:hRule="atLeast"/>
          <w:tblHeader w:val="0"/>
        </w:trPr>
        <w:tc>
          <w:tcPr>
            <w:vAlign w:val="center"/>
          </w:tcPr>
          <w:p w:rsidR="00000000" w:rsidDel="00000000" w:rsidP="00000000" w:rsidRDefault="00000000" w:rsidRPr="00000000" w14:paraId="00000049">
            <w:pPr>
              <w:widowControl w:val="1"/>
              <w:rPr>
                <w:rFonts w:ascii="Calibri" w:cs="Calibri" w:eastAsia="Calibri" w:hAnsi="Calibri"/>
                <w:i w:val="1"/>
              </w:rPr>
            </w:pPr>
            <w:r w:rsidDel="00000000" w:rsidR="00000000" w:rsidRPr="00000000">
              <w:rPr>
                <w:rtl w:val="0"/>
              </w:rPr>
            </w:r>
          </w:p>
        </w:tc>
        <w:tc>
          <w:tcPr>
            <w:vAlign w:val="center"/>
          </w:tcPr>
          <w:p w:rsidR="00000000" w:rsidDel="00000000" w:rsidP="00000000" w:rsidRDefault="00000000" w:rsidRPr="00000000" w14:paraId="0000004A">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B">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C">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D">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E">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F">
            <w:pPr>
              <w:widowControl w:val="1"/>
              <w:jc w:val="right"/>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0">
            <w:pPr>
              <w:widowControl w:val="1"/>
              <w:jc w:val="right"/>
              <w:rPr>
                <w:rFonts w:ascii="Calibri" w:cs="Calibri" w:eastAsia="Calibri" w:hAnsi="Calibri"/>
              </w:rPr>
            </w:pPr>
            <w:r w:rsidDel="00000000" w:rsidR="00000000" w:rsidRPr="00000000">
              <w:rPr>
                <w:rtl w:val="0"/>
              </w:rPr>
            </w:r>
          </w:p>
        </w:tc>
        <w:tc>
          <w:tcPr/>
          <w:p w:rsidR="00000000" w:rsidDel="00000000" w:rsidP="00000000" w:rsidRDefault="00000000" w:rsidRPr="00000000" w14:paraId="00000051">
            <w:pPr>
              <w:widowControl w:val="1"/>
              <w:jc w:val="right"/>
              <w:rPr>
                <w:rFonts w:ascii="Calibri" w:cs="Calibri" w:eastAsia="Calibri" w:hAnsi="Calibri"/>
              </w:rPr>
            </w:pPr>
            <w:r w:rsidDel="00000000" w:rsidR="00000000" w:rsidRPr="00000000">
              <w:rPr>
                <w:rtl w:val="0"/>
              </w:rPr>
            </w:r>
          </w:p>
        </w:tc>
      </w:tr>
      <w:tr>
        <w:trPr>
          <w:cantSplit w:val="0"/>
          <w:trHeight w:val="314" w:hRule="atLeast"/>
          <w:tblHeader w:val="0"/>
        </w:trPr>
        <w:tc>
          <w:tcPr>
            <w:vAlign w:val="center"/>
          </w:tcPr>
          <w:p w:rsidR="00000000" w:rsidDel="00000000" w:rsidP="00000000" w:rsidRDefault="00000000" w:rsidRPr="00000000" w14:paraId="00000052">
            <w:pPr>
              <w:widowControl w:val="1"/>
              <w:rPr>
                <w:rFonts w:ascii="Calibri" w:cs="Calibri" w:eastAsia="Calibri" w:hAnsi="Calibri"/>
                <w:i w:val="1"/>
              </w:rPr>
            </w:pPr>
            <w:r w:rsidDel="00000000" w:rsidR="00000000" w:rsidRPr="00000000">
              <w:rPr>
                <w:rtl w:val="0"/>
              </w:rPr>
            </w:r>
          </w:p>
        </w:tc>
        <w:tc>
          <w:tcPr>
            <w:vAlign w:val="center"/>
          </w:tcPr>
          <w:p w:rsidR="00000000" w:rsidDel="00000000" w:rsidP="00000000" w:rsidRDefault="00000000" w:rsidRPr="00000000" w14:paraId="00000053">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4">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5">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6">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7">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8">
            <w:pPr>
              <w:widowControl w:val="1"/>
              <w:jc w:val="right"/>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9">
            <w:pPr>
              <w:widowControl w:val="1"/>
              <w:jc w:val="right"/>
              <w:rPr>
                <w:rFonts w:ascii="Calibri" w:cs="Calibri" w:eastAsia="Calibri" w:hAnsi="Calibri"/>
              </w:rPr>
            </w:pPr>
            <w:r w:rsidDel="00000000" w:rsidR="00000000" w:rsidRPr="00000000">
              <w:rPr>
                <w:rtl w:val="0"/>
              </w:rPr>
            </w:r>
          </w:p>
        </w:tc>
        <w:tc>
          <w:tcPr/>
          <w:p w:rsidR="00000000" w:rsidDel="00000000" w:rsidP="00000000" w:rsidRDefault="00000000" w:rsidRPr="00000000" w14:paraId="0000005A">
            <w:pPr>
              <w:widowControl w:val="1"/>
              <w:jc w:val="right"/>
              <w:rPr>
                <w:rFonts w:ascii="Calibri" w:cs="Calibri" w:eastAsia="Calibri" w:hAnsi="Calibri"/>
              </w:rPr>
            </w:pPr>
            <w:r w:rsidDel="00000000" w:rsidR="00000000" w:rsidRPr="00000000">
              <w:rPr>
                <w:rtl w:val="0"/>
              </w:rPr>
            </w:r>
          </w:p>
        </w:tc>
      </w:tr>
      <w:tr>
        <w:trPr>
          <w:cantSplit w:val="0"/>
          <w:trHeight w:val="314" w:hRule="atLeast"/>
          <w:tblHeader w:val="0"/>
        </w:trPr>
        <w:tc>
          <w:tcPr>
            <w:vAlign w:val="center"/>
          </w:tcPr>
          <w:p w:rsidR="00000000" w:rsidDel="00000000" w:rsidP="00000000" w:rsidRDefault="00000000" w:rsidRPr="00000000" w14:paraId="0000005B">
            <w:pPr>
              <w:widowControl w:val="1"/>
              <w:rPr>
                <w:rFonts w:ascii="Calibri" w:cs="Calibri" w:eastAsia="Calibri" w:hAnsi="Calibri"/>
                <w:i w:val="1"/>
              </w:rPr>
            </w:pPr>
            <w:r w:rsidDel="00000000" w:rsidR="00000000" w:rsidRPr="00000000">
              <w:rPr>
                <w:rtl w:val="0"/>
              </w:rPr>
            </w:r>
          </w:p>
        </w:tc>
        <w:tc>
          <w:tcPr>
            <w:vAlign w:val="center"/>
          </w:tcPr>
          <w:p w:rsidR="00000000" w:rsidDel="00000000" w:rsidP="00000000" w:rsidRDefault="00000000" w:rsidRPr="00000000" w14:paraId="0000005C">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D">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E">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F">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0">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1">
            <w:pPr>
              <w:widowControl w:val="1"/>
              <w:jc w:val="right"/>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2">
            <w:pPr>
              <w:widowControl w:val="1"/>
              <w:jc w:val="right"/>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widowControl w:val="1"/>
              <w:jc w:val="right"/>
              <w:rPr>
                <w:rFonts w:ascii="Calibri" w:cs="Calibri" w:eastAsia="Calibri" w:hAnsi="Calibri"/>
              </w:rPr>
            </w:pPr>
            <w:r w:rsidDel="00000000" w:rsidR="00000000" w:rsidRPr="00000000">
              <w:rPr>
                <w:rtl w:val="0"/>
              </w:rPr>
            </w:r>
          </w:p>
        </w:tc>
      </w:tr>
      <w:tr>
        <w:trPr>
          <w:cantSplit w:val="0"/>
          <w:trHeight w:val="314" w:hRule="atLeast"/>
          <w:tblHeader w:val="0"/>
        </w:trPr>
        <w:tc>
          <w:tcPr>
            <w:vAlign w:val="center"/>
          </w:tcPr>
          <w:p w:rsidR="00000000" w:rsidDel="00000000" w:rsidP="00000000" w:rsidRDefault="00000000" w:rsidRPr="00000000" w14:paraId="00000064">
            <w:pPr>
              <w:widowControl w:val="1"/>
              <w:rPr>
                <w:rFonts w:ascii="Calibri" w:cs="Calibri" w:eastAsia="Calibri" w:hAnsi="Calibri"/>
                <w:i w:val="1"/>
              </w:rPr>
            </w:pPr>
            <w:r w:rsidDel="00000000" w:rsidR="00000000" w:rsidRPr="00000000">
              <w:rPr>
                <w:rtl w:val="0"/>
              </w:rPr>
            </w:r>
          </w:p>
        </w:tc>
        <w:tc>
          <w:tcPr>
            <w:vAlign w:val="center"/>
          </w:tcPr>
          <w:p w:rsidR="00000000" w:rsidDel="00000000" w:rsidP="00000000" w:rsidRDefault="00000000" w:rsidRPr="00000000" w14:paraId="00000065">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6">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7">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8">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9">
            <w:pPr>
              <w:widowControl w:val="1"/>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A">
            <w:pPr>
              <w:widowControl w:val="1"/>
              <w:jc w:val="right"/>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B">
            <w:pPr>
              <w:widowControl w:val="1"/>
              <w:jc w:val="right"/>
              <w:rPr>
                <w:rFonts w:ascii="Calibri" w:cs="Calibri" w:eastAsia="Calibri" w:hAnsi="Calibri"/>
              </w:rPr>
            </w:pPr>
            <w:r w:rsidDel="00000000" w:rsidR="00000000" w:rsidRPr="00000000">
              <w:rPr>
                <w:rtl w:val="0"/>
              </w:rPr>
            </w:r>
          </w:p>
        </w:tc>
        <w:tc>
          <w:tcPr/>
          <w:p w:rsidR="00000000" w:rsidDel="00000000" w:rsidP="00000000" w:rsidRDefault="00000000" w:rsidRPr="00000000" w14:paraId="0000006C">
            <w:pPr>
              <w:widowControl w:val="1"/>
              <w:jc w:val="right"/>
              <w:rPr>
                <w:rFonts w:ascii="Calibri" w:cs="Calibri" w:eastAsia="Calibri" w:hAnsi="Calibri"/>
              </w:rPr>
            </w:pPr>
            <w:r w:rsidDel="00000000" w:rsidR="00000000" w:rsidRPr="00000000">
              <w:rPr>
                <w:rtl w:val="0"/>
              </w:rPr>
            </w:r>
          </w:p>
        </w:tc>
      </w:tr>
      <w:tr>
        <w:trPr>
          <w:cantSplit w:val="0"/>
          <w:trHeight w:val="314" w:hRule="atLeast"/>
          <w:tblHeader w:val="0"/>
        </w:trPr>
        <w:tc>
          <w:tcPr>
            <w:gridSpan w:val="6"/>
            <w:vAlign w:val="center"/>
          </w:tcPr>
          <w:p w:rsidR="00000000" w:rsidDel="00000000" w:rsidP="00000000" w:rsidRDefault="00000000" w:rsidRPr="00000000" w14:paraId="0000006D">
            <w:pPr>
              <w:widowControl w:val="1"/>
              <w:jc w:val="both"/>
              <w:rPr>
                <w:rFonts w:ascii="Calibri" w:cs="Calibri" w:eastAsia="Calibri" w:hAnsi="Calibri"/>
                <w:b w:val="1"/>
              </w:rPr>
            </w:pPr>
            <w:r w:rsidDel="00000000" w:rsidR="00000000" w:rsidRPr="00000000">
              <w:rPr>
                <w:rFonts w:ascii="Calibri" w:cs="Calibri" w:eastAsia="Calibri" w:hAnsi="Calibri"/>
                <w:b w:val="1"/>
                <w:rtl w:val="0"/>
              </w:rPr>
              <w:t xml:space="preserve">TOTAL FACTURAS</w:t>
            </w:r>
          </w:p>
        </w:tc>
        <w:tc>
          <w:tcPr>
            <w:vAlign w:val="center"/>
          </w:tcPr>
          <w:p w:rsidR="00000000" w:rsidDel="00000000" w:rsidP="00000000" w:rsidRDefault="00000000" w:rsidRPr="00000000" w14:paraId="00000073">
            <w:pPr>
              <w:widowControl w:val="1"/>
              <w:jc w:val="both"/>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74">
            <w:pPr>
              <w:widowControl w:val="1"/>
              <w:jc w:val="righ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5">
            <w:pPr>
              <w:widowControl w:val="1"/>
              <w:jc w:val="righ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76">
      <w:pPr>
        <w:widowControl w:val="1"/>
        <w:ind w:lef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widowControl w:val="1"/>
        <w:ind w:lef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*En caso de corresponder</w:t>
      </w:r>
    </w:p>
    <w:p w:rsidR="00000000" w:rsidDel="00000000" w:rsidP="00000000" w:rsidRDefault="00000000" w:rsidRPr="00000000" w14:paraId="00000078">
      <w:pPr>
        <w:widowControl w:val="1"/>
        <w:ind w:left="0" w:firstLine="0"/>
        <w:jc w:val="left"/>
        <w:rPr>
          <w:rFonts w:ascii="Calibri" w:cs="Calibri" w:eastAsia="Calibri" w:hAnsi="Calibri"/>
          <w:i w:val="1"/>
        </w:rPr>
      </w:pPr>
      <w:r w:rsidDel="00000000" w:rsidR="00000000" w:rsidRPr="00000000">
        <w:rPr>
          <w:rtl w:val="0"/>
        </w:rPr>
      </w:r>
    </w:p>
    <w:tbl>
      <w:tblPr>
        <w:tblStyle w:val="Table2"/>
        <w:tblW w:w="984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25"/>
        <w:gridCol w:w="1515"/>
        <w:tblGridChange w:id="0">
          <w:tblGrid>
            <w:gridCol w:w="8325"/>
            <w:gridCol w:w="1515"/>
          </w:tblGrid>
        </w:tblGridChange>
      </w:tblGrid>
      <w:tr>
        <w:trPr>
          <w:cantSplit w:val="0"/>
          <w:trHeight w:val="321" w:hRule="atLeast"/>
          <w:tblHeader w:val="0"/>
        </w:trPr>
        <w:tc>
          <w:tcPr>
            <w:vAlign w:val="center"/>
          </w:tcPr>
          <w:p w:rsidR="00000000" w:rsidDel="00000000" w:rsidP="00000000" w:rsidRDefault="00000000" w:rsidRPr="00000000" w14:paraId="00000079">
            <w:pPr>
              <w:jc w:val="both"/>
              <w:rPr>
                <w:rFonts w:ascii="Calibri" w:cs="Calibri" w:eastAsia="Calibri" w:hAnsi="Calibri"/>
                <w:b w:val="1"/>
              </w:rPr>
            </w:pPr>
            <w:r w:rsidDel="00000000" w:rsidR="00000000" w:rsidRPr="00000000">
              <w:rPr>
                <w:rFonts w:ascii="Calibri" w:cs="Calibri" w:eastAsia="Calibri" w:hAnsi="Calibri"/>
                <w:b w:val="1"/>
                <w:rtl w:val="0"/>
              </w:rPr>
              <w:t xml:space="preserve">TOTAL RENDIDO</w:t>
            </w:r>
          </w:p>
        </w:tc>
        <w:tc>
          <w:tcPr>
            <w:vAlign w:val="center"/>
          </w:tcPr>
          <w:p w:rsidR="00000000" w:rsidDel="00000000" w:rsidP="00000000" w:rsidRDefault="00000000" w:rsidRPr="00000000" w14:paraId="0000007A">
            <w:pPr>
              <w:jc w:val="both"/>
              <w:rPr>
                <w:rFonts w:ascii="Calibri" w:cs="Calibri" w:eastAsia="Calibri" w:hAnsi="Calibri"/>
                <w:b w:val="1"/>
              </w:rPr>
            </w:pPr>
            <w:r w:rsidDel="00000000" w:rsidR="00000000" w:rsidRPr="00000000">
              <w:rPr>
                <w:rtl w:val="0"/>
              </w:rPr>
            </w:r>
          </w:p>
        </w:tc>
      </w:tr>
      <w:tr>
        <w:trPr>
          <w:cantSplit w:val="0"/>
          <w:trHeight w:val="321" w:hRule="atLeast"/>
          <w:tblHeader w:val="0"/>
        </w:trPr>
        <w:tc>
          <w:tcPr>
            <w:vAlign w:val="center"/>
          </w:tcPr>
          <w:p w:rsidR="00000000" w:rsidDel="00000000" w:rsidP="00000000" w:rsidRDefault="00000000" w:rsidRPr="00000000" w14:paraId="0000007B">
            <w:pPr>
              <w:jc w:val="both"/>
              <w:rPr>
                <w:rFonts w:ascii="Calibri" w:cs="Calibri" w:eastAsia="Calibri" w:hAnsi="Calibri"/>
                <w:b w:val="1"/>
                <w:i w:val="1"/>
              </w:rPr>
            </w:pPr>
            <w:r w:rsidDel="00000000" w:rsidR="00000000" w:rsidRPr="00000000">
              <w:rPr>
                <w:rFonts w:ascii="Calibri" w:cs="Calibri" w:eastAsia="Calibri" w:hAnsi="Calibri"/>
                <w:b w:val="1"/>
                <w:rtl w:val="0"/>
              </w:rPr>
              <w:t xml:space="preserve">TOTAL RENDIDO COMO APORTE LOCAL MONETARIO </w:t>
            </w:r>
            <w:r w:rsidDel="00000000" w:rsidR="00000000" w:rsidRPr="00000000">
              <w:rPr>
                <w:rFonts w:ascii="Calibri" w:cs="Calibri" w:eastAsia="Calibri" w:hAnsi="Calibri"/>
                <w:b w:val="1"/>
                <w:i w:val="1"/>
                <w:rtl w:val="0"/>
              </w:rPr>
              <w:t xml:space="preserve">(en caso de corresponder)</w:t>
            </w:r>
          </w:p>
        </w:tc>
        <w:tc>
          <w:tcPr>
            <w:vAlign w:val="center"/>
          </w:tcPr>
          <w:p w:rsidR="00000000" w:rsidDel="00000000" w:rsidP="00000000" w:rsidRDefault="00000000" w:rsidRPr="00000000" w14:paraId="0000007C">
            <w:pPr>
              <w:jc w:val="both"/>
              <w:rPr>
                <w:rFonts w:ascii="Calibri" w:cs="Calibri" w:eastAsia="Calibri" w:hAnsi="Calibri"/>
                <w:b w:val="1"/>
              </w:rPr>
            </w:pPr>
            <w:r w:rsidDel="00000000" w:rsidR="00000000" w:rsidRPr="00000000">
              <w:rPr>
                <w:rtl w:val="0"/>
              </w:rPr>
            </w:r>
          </w:p>
        </w:tc>
      </w:tr>
      <w:tr>
        <w:trPr>
          <w:cantSplit w:val="0"/>
          <w:trHeight w:val="321" w:hRule="atLeast"/>
          <w:tblHeader w:val="0"/>
        </w:trPr>
        <w:tc>
          <w:tcPr>
            <w:vAlign w:val="center"/>
          </w:tcPr>
          <w:p w:rsidR="00000000" w:rsidDel="00000000" w:rsidP="00000000" w:rsidRDefault="00000000" w:rsidRPr="00000000" w14:paraId="0000007D">
            <w:pPr>
              <w:jc w:val="both"/>
              <w:rPr>
                <w:rFonts w:ascii="Calibri" w:cs="Calibri" w:eastAsia="Calibri" w:hAnsi="Calibri"/>
                <w:b w:val="1"/>
                <w:i w:val="1"/>
              </w:rPr>
            </w:pPr>
            <w:r w:rsidDel="00000000" w:rsidR="00000000" w:rsidRPr="00000000">
              <w:rPr>
                <w:rFonts w:ascii="Calibri" w:cs="Calibri" w:eastAsia="Calibri" w:hAnsi="Calibri"/>
                <w:b w:val="1"/>
                <w:rtl w:val="0"/>
              </w:rPr>
              <w:t xml:space="preserve">TOTAL RENDIDO COMO ANR </w:t>
            </w:r>
            <w:r w:rsidDel="00000000" w:rsidR="00000000" w:rsidRPr="00000000">
              <w:rPr>
                <w:rFonts w:ascii="Calibri" w:cs="Calibri" w:eastAsia="Calibri" w:hAnsi="Calibri"/>
                <w:b w:val="1"/>
                <w:i w:val="1"/>
                <w:rtl w:val="0"/>
              </w:rPr>
              <w:t xml:space="preserve">(Anticipo o reintegro, según corresponda)</w:t>
            </w:r>
          </w:p>
        </w:tc>
        <w:tc>
          <w:tcPr>
            <w:vAlign w:val="center"/>
          </w:tcPr>
          <w:p w:rsidR="00000000" w:rsidDel="00000000" w:rsidP="00000000" w:rsidRDefault="00000000" w:rsidRPr="00000000" w14:paraId="0000007E">
            <w:pPr>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7F">
      <w:pPr>
        <w:widowControl w:val="1"/>
        <w:ind w:left="284" w:firstLine="0"/>
        <w:rPr>
          <w:color w:val="231f20"/>
        </w:rPr>
      </w:pPr>
      <w:r w:rsidDel="00000000" w:rsidR="00000000" w:rsidRPr="00000000">
        <w:rPr>
          <w:rtl w:val="0"/>
        </w:rPr>
      </w:r>
    </w:p>
    <w:p w:rsidR="00000000" w:rsidDel="00000000" w:rsidP="00000000" w:rsidRDefault="00000000" w:rsidRPr="00000000" w14:paraId="00000080">
      <w:pPr>
        <w:widowControl w:val="1"/>
        <w:ind w:left="0" w:firstLine="0"/>
        <w:rPr>
          <w:rFonts w:ascii="Calibri" w:cs="Calibri" w:eastAsia="Calibri" w:hAnsi="Calibri"/>
          <w:b w:val="1"/>
        </w:rPr>
      </w:pPr>
      <w:r w:rsidDel="00000000" w:rsidR="00000000" w:rsidRPr="00000000">
        <w:rPr>
          <w:rtl w:val="0"/>
        </w:rPr>
      </w:r>
    </w:p>
    <w:tbl>
      <w:tblPr>
        <w:tblStyle w:val="Table3"/>
        <w:tblW w:w="955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0"/>
        <w:gridCol w:w="2250"/>
        <w:gridCol w:w="2400"/>
        <w:gridCol w:w="2535"/>
        <w:tblGridChange w:id="0">
          <w:tblGrid>
            <w:gridCol w:w="2370"/>
            <w:gridCol w:w="2250"/>
            <w:gridCol w:w="2400"/>
            <w:gridCol w:w="2535"/>
          </w:tblGrid>
        </w:tblGridChange>
      </w:tblGrid>
      <w:tr>
        <w:trPr>
          <w:cantSplit w:val="0"/>
          <w:tblHeader w:val="0"/>
        </w:trPr>
        <w:tc>
          <w:tcPr>
            <w:gridSpan w:val="4"/>
            <w:tcBorders>
              <w:bottom w:color="000000" w:space="0" w:sz="4" w:val="single"/>
            </w:tcBorders>
            <w:shd w:fill="a6a6a6" w:val="clear"/>
          </w:tcPr>
          <w:p w:rsidR="00000000" w:rsidDel="00000000" w:rsidP="00000000" w:rsidRDefault="00000000" w:rsidRPr="00000000" w14:paraId="00000081">
            <w:pPr>
              <w:widowControl w:val="1"/>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FORMA DE PAGO</w:t>
            </w:r>
          </w:p>
        </w:tc>
      </w:tr>
      <w:tr>
        <w:trPr>
          <w:cantSplit w:val="0"/>
          <w:tblHeader w:val="0"/>
        </w:trPr>
        <w:tc>
          <w:tcPr>
            <w:tcBorders>
              <w:top w:color="000000" w:space="0" w:sz="4" w:val="single"/>
              <w:bottom w:color="000000" w:space="0" w:sz="4" w:val="single"/>
              <w:right w:color="000000" w:space="0" w:sz="4" w:val="single"/>
            </w:tcBorders>
            <w:shd w:fill="a6a6a6" w:val="clear"/>
          </w:tcPr>
          <w:p w:rsidR="00000000" w:rsidDel="00000000" w:rsidP="00000000" w:rsidRDefault="00000000" w:rsidRPr="00000000" w14:paraId="00000085">
            <w:pPr>
              <w:widowControl w:val="1"/>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Transferencia N° </w:t>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086">
            <w:pPr>
              <w:widowControl w:val="1"/>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Fecha de Débito</w:t>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087">
            <w:pPr>
              <w:widowControl w:val="1"/>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Banco</w:t>
            </w:r>
          </w:p>
        </w:tc>
        <w:tc>
          <w:tcPr>
            <w:tcBorders>
              <w:top w:color="000000" w:space="0" w:sz="4" w:val="single"/>
              <w:left w:color="000000" w:space="0" w:sz="4" w:val="single"/>
              <w:bottom w:color="000000" w:space="0" w:sz="4" w:val="single"/>
            </w:tcBorders>
            <w:shd w:fill="a6a6a6" w:val="clear"/>
          </w:tcPr>
          <w:p w:rsidR="00000000" w:rsidDel="00000000" w:rsidP="00000000" w:rsidRDefault="00000000" w:rsidRPr="00000000" w14:paraId="00000088">
            <w:pPr>
              <w:widowControl w:val="1"/>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Monto</w:t>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89">
            <w:pPr>
              <w:widowControl w:val="1"/>
              <w:spacing w:line="276" w:lineRule="auto"/>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1"/>
              <w:spacing w:line="276" w:lineRule="auto"/>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1"/>
              <w:spacing w:line="276" w:lineRule="auto"/>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C">
            <w:pPr>
              <w:widowControl w:val="1"/>
              <w:spacing w:line="276" w:lineRule="auto"/>
              <w:rPr>
                <w:rFonts w:ascii="Calibri" w:cs="Calibri" w:eastAsia="Calibri" w:hAnsi="Calibri"/>
                <w:b w:val="1"/>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8D">
            <w:pPr>
              <w:widowControl w:val="1"/>
              <w:spacing w:line="276" w:lineRule="auto"/>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widowControl w:val="1"/>
              <w:spacing w:line="276" w:lineRule="auto"/>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widowControl w:val="1"/>
              <w:spacing w:line="276" w:lineRule="auto"/>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90">
            <w:pPr>
              <w:widowControl w:val="1"/>
              <w:spacing w:line="276"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91">
      <w:pPr>
        <w:widowControl w:val="1"/>
        <w:spacing w:line="480" w:lineRule="auto"/>
        <w:rPr>
          <w:sz w:val="19"/>
          <w:szCs w:val="19"/>
        </w:rPr>
      </w:pPr>
      <w:r w:rsidDel="00000000" w:rsidR="00000000" w:rsidRPr="00000000">
        <w:rPr>
          <w:rtl w:val="0"/>
        </w:rPr>
      </w:r>
    </w:p>
    <w:p w:rsidR="00000000" w:rsidDel="00000000" w:rsidP="00000000" w:rsidRDefault="00000000" w:rsidRPr="00000000" w14:paraId="00000092">
      <w:pPr>
        <w:widowControl w:val="1"/>
        <w:spacing w:line="480" w:lineRule="auto"/>
        <w:rPr>
          <w:sz w:val="19"/>
          <w:szCs w:val="19"/>
        </w:rPr>
      </w:pPr>
      <w:r w:rsidDel="00000000" w:rsidR="00000000" w:rsidRPr="00000000">
        <w:rPr>
          <w:rtl w:val="0"/>
        </w:rPr>
      </w:r>
    </w:p>
    <w:p w:rsidR="00000000" w:rsidDel="00000000" w:rsidP="00000000" w:rsidRDefault="00000000" w:rsidRPr="00000000" w14:paraId="00000093">
      <w:pPr>
        <w:widowControl w:val="1"/>
        <w:spacing w:line="480" w:lineRule="auto"/>
        <w:rPr>
          <w:sz w:val="19"/>
          <w:szCs w:val="19"/>
        </w:rPr>
      </w:pPr>
      <w:r w:rsidDel="00000000" w:rsidR="00000000" w:rsidRPr="00000000">
        <w:rPr>
          <w:rtl w:val="0"/>
        </w:rPr>
      </w:r>
    </w:p>
    <w:p w:rsidR="00000000" w:rsidDel="00000000" w:rsidP="00000000" w:rsidRDefault="00000000" w:rsidRPr="00000000" w14:paraId="00000094">
      <w:pPr>
        <w:widowControl w:val="1"/>
        <w:spacing w:line="480" w:lineRule="auto"/>
        <w:rPr>
          <w:sz w:val="19"/>
          <w:szCs w:val="19"/>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93" w:lineRule="auto"/>
        <w:ind w:left="585" w:firstLine="0"/>
        <w:rPr>
          <w:color w:val="000000"/>
        </w:rPr>
      </w:pPr>
      <w:r w:rsidDel="00000000" w:rsidR="00000000" w:rsidRPr="00000000">
        <w:rPr>
          <w:color w:val="231f20"/>
          <w:rtl w:val="0"/>
        </w:rPr>
        <w:t xml:space="preserve">Alcance específico de la tarea realizada</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8" w:lineRule="auto"/>
        <w:rPr>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before="1" w:lineRule="auto"/>
        <w:ind w:left="585" w:firstLine="0"/>
        <w:rPr>
          <w:color w:val="000000"/>
        </w:rPr>
      </w:pPr>
      <w:r w:rsidDel="00000000" w:rsidR="00000000" w:rsidRPr="00000000">
        <w:rPr>
          <w:color w:val="231f20"/>
          <w:rtl w:val="0"/>
        </w:rPr>
        <w:t xml:space="preserve">Mi tarea profesional se limitó únicamente a:</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before="7" w:lineRule="auto"/>
        <w:rPr>
          <w:color w:val="000000"/>
          <w:sz w:val="30"/>
          <w:szCs w:val="30"/>
        </w:rPr>
      </w:pPr>
      <w:r w:rsidDel="00000000" w:rsidR="00000000" w:rsidRPr="00000000">
        <w:rPr>
          <w:rtl w:val="0"/>
        </w:rPr>
      </w:r>
    </w:p>
    <w:p w:rsidR="00000000" w:rsidDel="00000000" w:rsidP="00000000" w:rsidRDefault="00000000" w:rsidRPr="00000000" w14:paraId="00000099">
      <w:pPr>
        <w:numPr>
          <w:ilvl w:val="0"/>
          <w:numId w:val="2"/>
        </w:numPr>
        <w:pBdr>
          <w:top w:space="0" w:sz="0" w:val="nil"/>
          <w:left w:space="0" w:sz="0" w:val="nil"/>
          <w:bottom w:space="0" w:sz="0" w:val="nil"/>
          <w:right w:space="0" w:sz="0" w:val="nil"/>
          <w:between w:space="0" w:sz="0" w:val="nil"/>
        </w:pBdr>
        <w:tabs>
          <w:tab w:val="left" w:pos="1305"/>
        </w:tabs>
        <w:spacing w:before="1" w:line="477" w:lineRule="auto"/>
        <w:ind w:left="585" w:right="238" w:firstLine="0"/>
        <w:jc w:val="both"/>
        <w:rPr>
          <w:color w:val="231f20"/>
        </w:rPr>
      </w:pPr>
      <w:r w:rsidDel="00000000" w:rsidR="00000000" w:rsidRPr="00000000">
        <w:rPr>
          <w:color w:val="231f20"/>
          <w:rtl w:val="0"/>
        </w:rPr>
        <w:t xml:space="preserve">Cotejar la información incluida en la sección Detalle de lo que se Certifica con los registros contables (Incluir detalle de números de asiento del Libro Diario, fecha y número de rúbrica del libro, en caso de corresponder) y comprobantes correspondientes.</w:t>
      </w:r>
    </w:p>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tabs>
          <w:tab w:val="left" w:pos="1305"/>
        </w:tabs>
        <w:spacing w:before="80" w:line="480" w:lineRule="auto"/>
        <w:ind w:left="585" w:right="244" w:firstLine="0"/>
        <w:jc w:val="both"/>
        <w:rPr/>
      </w:pPr>
      <w:r w:rsidDel="00000000" w:rsidR="00000000" w:rsidRPr="00000000">
        <w:rPr>
          <w:color w:val="231f20"/>
          <w:rtl w:val="0"/>
        </w:rPr>
        <w:t xml:space="preserve">Verificar que en todos los comprobantes incluidos en el detalle citado (facturas, remitos, recibos, constancias de transferencias bancarias y todo otro documento) se haga referencia a que corresponden a servicios/bienes efectivamente recibidos en el marco de la rendición presentada.</w:t>
      </w:r>
      <w:r w:rsidDel="00000000" w:rsidR="00000000" w:rsidRPr="00000000">
        <w:rPr>
          <w:rtl w:val="0"/>
        </w:rPr>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tabs>
          <w:tab w:val="left" w:pos="1305"/>
        </w:tabs>
        <w:spacing w:line="480" w:lineRule="auto"/>
        <w:ind w:left="585" w:right="237" w:firstLine="0"/>
        <w:jc w:val="both"/>
        <w:rPr>
          <w:color w:val="231f20"/>
        </w:rPr>
      </w:pPr>
      <w:r w:rsidDel="00000000" w:rsidR="00000000" w:rsidRPr="00000000">
        <w:rPr>
          <w:color w:val="231f20"/>
          <w:rtl w:val="0"/>
        </w:rPr>
        <w:t xml:space="preserve">Verificar que el pago total de los servicios y/o bienes correspondientes haya sido efectuado por transferencia bancaria, con el correspondiente débito de la cuenta del </w:t>
      </w:r>
      <w:r w:rsidDel="00000000" w:rsidR="00000000" w:rsidRPr="00000000">
        <w:rPr>
          <w:color w:val="231f20"/>
          <w:rtl w:val="0"/>
        </w:rPr>
        <w:t xml:space="preserve">Beneficiario,</w:t>
      </w:r>
      <w:r w:rsidDel="00000000" w:rsidR="00000000" w:rsidRPr="00000000">
        <w:rPr>
          <w:color w:val="231f20"/>
          <w:rtl w:val="0"/>
        </w:rPr>
        <w:t xml:space="preserve"> de acuerdo a lo estipulado por las normas vigentes (consignar con qué documentación se ha constatado, por ejemplo, recibo de pago en el que se identifique el débito de los fondos en el respectivo extracto bancario; o recibo de pago, comprobante de transferencia de fondos a la cuenta del C.U.I.T. del acreedor y débito de los fondos en el respectivo extracto bancario).</w:t>
      </w:r>
    </w:p>
    <w:p w:rsidR="00000000" w:rsidDel="00000000" w:rsidP="00000000" w:rsidRDefault="00000000" w:rsidRPr="00000000" w14:paraId="0000009C">
      <w:pPr>
        <w:numPr>
          <w:ilvl w:val="0"/>
          <w:numId w:val="2"/>
        </w:numPr>
        <w:pBdr>
          <w:top w:space="0" w:sz="0" w:val="nil"/>
          <w:left w:space="0" w:sz="0" w:val="nil"/>
          <w:bottom w:space="0" w:sz="0" w:val="nil"/>
          <w:right w:space="0" w:sz="0" w:val="nil"/>
          <w:between w:space="0" w:sz="0" w:val="nil"/>
        </w:pBdr>
        <w:tabs>
          <w:tab w:val="left" w:pos="1305"/>
        </w:tabs>
        <w:spacing w:line="480" w:lineRule="auto"/>
        <w:ind w:left="585" w:right="244" w:firstLine="0"/>
        <w:jc w:val="both"/>
        <w:rPr>
          <w:color w:val="231f20"/>
        </w:rPr>
      </w:pPr>
      <w:r w:rsidDel="00000000" w:rsidR="00000000" w:rsidRPr="00000000">
        <w:rPr>
          <w:color w:val="231f20"/>
          <w:rtl w:val="0"/>
        </w:rPr>
        <w:t xml:space="preserve">Verificar que las retenciones de impuestos nacionales, provinciales y/o municipales efectuadas, si existieran, se hayan depositado en los organismos recaudadores respectivos de acuerdo a lo estipulado por las normas pertinentes (consignar con qué documentación se ha constatado, por ejemplo, formulario F744 SICORE y comprobante de pago).</w:t>
      </w:r>
    </w:p>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tabs>
          <w:tab w:val="left" w:pos="1305"/>
        </w:tabs>
        <w:spacing w:line="477" w:lineRule="auto"/>
        <w:ind w:left="585" w:right="243" w:firstLine="0"/>
        <w:jc w:val="both"/>
        <w:rPr>
          <w:color w:val="231f20"/>
        </w:rPr>
      </w:pPr>
      <w:r w:rsidDel="00000000" w:rsidR="00000000" w:rsidRPr="00000000">
        <w:rPr>
          <w:color w:val="231f20"/>
          <w:rtl w:val="0"/>
        </w:rPr>
        <w:t xml:space="preserve">Verificar que la documentación de respaldo de las operaciones (remitos, facturas, recibos y todo comprobante respaldatorio de gastos) sean válidos en los términos de la normativa aplicable vigente.</w:t>
      </w:r>
    </w:p>
    <w:p w:rsidR="00000000" w:rsidDel="00000000" w:rsidP="00000000" w:rsidRDefault="00000000" w:rsidRPr="00000000" w14:paraId="0000009E">
      <w:pPr>
        <w:numPr>
          <w:ilvl w:val="0"/>
          <w:numId w:val="2"/>
        </w:numPr>
        <w:pBdr>
          <w:top w:space="0" w:sz="0" w:val="nil"/>
          <w:left w:space="0" w:sz="0" w:val="nil"/>
          <w:bottom w:space="0" w:sz="0" w:val="nil"/>
          <w:right w:space="0" w:sz="0" w:val="nil"/>
          <w:between w:space="0" w:sz="0" w:val="nil"/>
        </w:pBdr>
        <w:tabs>
          <w:tab w:val="left" w:pos="1305"/>
        </w:tabs>
        <w:spacing w:before="93" w:line="480" w:lineRule="auto"/>
        <w:ind w:left="585" w:right="241" w:firstLine="0"/>
        <w:jc w:val="both"/>
        <w:rPr>
          <w:color w:val="231f20"/>
        </w:rPr>
      </w:pPr>
      <w:r w:rsidDel="00000000" w:rsidR="00000000" w:rsidRPr="00000000">
        <w:rPr>
          <w:color w:val="231f20"/>
          <w:rtl w:val="0"/>
        </w:rPr>
        <w:t xml:space="preserve">Verificar con el extracto bancario correspondiente que la titularidad de la cuenta bancaria N° xxxxxxxxxxxx, C.B.U. N° xxxxxxxxxxxx del BANCO XXXXXX a la cual se </w:t>
      </w:r>
      <w:r w:rsidDel="00000000" w:rsidR="00000000" w:rsidRPr="00000000">
        <w:rPr>
          <w:color w:val="231f20"/>
          <w:rtl w:val="0"/>
        </w:rPr>
        <w:t xml:space="preserve">transfirió el ANR</w:t>
      </w:r>
      <w:r w:rsidDel="00000000" w:rsidR="00000000" w:rsidRPr="00000000">
        <w:rPr>
          <w:color w:val="231f20"/>
          <w:rtl w:val="0"/>
        </w:rPr>
        <w:t xml:space="preserve"> del Programa,</w:t>
      </w:r>
      <w:r w:rsidDel="00000000" w:rsidR="00000000" w:rsidRPr="00000000">
        <w:rPr>
          <w:color w:val="231f20"/>
          <w:rtl w:val="0"/>
        </w:rPr>
        <w:t xml:space="preserve"> corresponde a………………………..(Nombre del Emprendedor/a ).</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4" w:lineRule="auto"/>
        <w:rPr>
          <w:color w:val="000000"/>
          <w:sz w:val="20"/>
          <w:szCs w:val="2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ind w:left="585" w:firstLine="0"/>
        <w:rPr>
          <w:color w:val="000000"/>
        </w:rPr>
      </w:pPr>
      <w:r w:rsidDel="00000000" w:rsidR="00000000" w:rsidRPr="00000000">
        <w:rPr>
          <w:color w:val="231f20"/>
          <w:rtl w:val="0"/>
        </w:rPr>
        <w:t xml:space="preserve">Manifestación del contador público</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200" w:lineRule="auto"/>
        <w:ind w:left="585" w:firstLine="0"/>
        <w:rPr>
          <w:color w:val="000000"/>
        </w:rPr>
      </w:pPr>
      <w:r w:rsidDel="00000000" w:rsidR="00000000" w:rsidRPr="00000000">
        <w:rPr>
          <w:color w:val="231f20"/>
          <w:rtl w:val="0"/>
        </w:rPr>
        <w:t xml:space="preserve">Sobre la base de las tareas descriptas certifico que:</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before="4" w:lineRule="auto"/>
        <w:rPr>
          <w:color w:val="000000"/>
        </w:rPr>
      </w:pPr>
      <w:r w:rsidDel="00000000" w:rsidR="00000000" w:rsidRPr="00000000">
        <w:rPr>
          <w:rtl w:val="0"/>
        </w:rPr>
      </w:r>
    </w:p>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tabs>
          <w:tab w:val="left" w:pos="1304"/>
          <w:tab w:val="left" w:pos="1305"/>
        </w:tabs>
        <w:spacing w:line="484" w:lineRule="auto"/>
        <w:ind w:left="585" w:right="249" w:firstLine="0"/>
        <w:jc w:val="both"/>
        <w:rPr>
          <w:color w:val="231f20"/>
        </w:rPr>
      </w:pPr>
      <w:r w:rsidDel="00000000" w:rsidR="00000000" w:rsidRPr="00000000">
        <w:rPr>
          <w:color w:val="231f20"/>
          <w:rtl w:val="0"/>
        </w:rPr>
        <w:t xml:space="preserve">La información incluida en la declaración citada en la sección Detalle de lo que se certifica surge de los registros contables y comprobantes correspondientes.</w:t>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tabs>
          <w:tab w:val="left" w:pos="930"/>
          <w:tab w:val="left" w:pos="6590"/>
        </w:tabs>
        <w:spacing w:line="482" w:lineRule="auto"/>
        <w:ind w:left="585" w:right="248" w:firstLine="0"/>
        <w:jc w:val="both"/>
        <w:rPr>
          <w:color w:val="231f20"/>
        </w:rPr>
      </w:pPr>
      <w:r w:rsidDel="00000000" w:rsidR="00000000" w:rsidRPr="00000000">
        <w:rPr>
          <w:color w:val="231f20"/>
          <w:rtl w:val="0"/>
        </w:rPr>
        <w:t xml:space="preserve">En todos los comprobantes incluidos en el detalle citado, se hace referencia que corresponden a servicios/bienes efectivamente recibidos en el marco del PROYECTO N° ……………………………. </w:t>
      </w:r>
      <w:r w:rsidDel="00000000" w:rsidR="00000000" w:rsidRPr="00000000">
        <w:rPr>
          <w:color w:val="231f20"/>
          <w:rtl w:val="0"/>
        </w:rPr>
        <w:t xml:space="preserve">presentado por el/la EMPRENDEDOR/A (nombre del Beneficiario) </w:t>
      </w:r>
      <w:r w:rsidDel="00000000" w:rsidR="00000000" w:rsidRPr="00000000">
        <w:rPr>
          <w:color w:val="231f20"/>
          <w:rtl w:val="0"/>
        </w:rPr>
        <w:t xml:space="preserve">……………………………...</w:t>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tabs>
          <w:tab w:val="left" w:pos="1305"/>
        </w:tabs>
        <w:spacing w:line="477" w:lineRule="auto"/>
        <w:ind w:left="585" w:right="239" w:firstLine="0"/>
        <w:jc w:val="both"/>
        <w:rPr>
          <w:color w:val="231f20"/>
        </w:rPr>
      </w:pPr>
      <w:r w:rsidDel="00000000" w:rsidR="00000000" w:rsidRPr="00000000">
        <w:rPr>
          <w:color w:val="231f20"/>
          <w:rtl w:val="0"/>
        </w:rPr>
        <w:t xml:space="preserve">El pago total de los servicios y/o bienes correspondientes se efectuó por transferencia bancaria, según los débitos registrados en la cuenta bancaria Nº xxxxxxx, de acuerdo a lo estipulado por las normas vigentes.</w:t>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tabs>
          <w:tab w:val="left" w:pos="1305"/>
        </w:tabs>
        <w:spacing w:line="477" w:lineRule="auto"/>
        <w:ind w:left="585" w:right="241" w:firstLine="0"/>
        <w:jc w:val="both"/>
        <w:rPr>
          <w:color w:val="231f20"/>
        </w:rPr>
      </w:pPr>
      <w:r w:rsidDel="00000000" w:rsidR="00000000" w:rsidRPr="00000000">
        <w:rPr>
          <w:color w:val="231f20"/>
          <w:rtl w:val="0"/>
        </w:rPr>
        <w:t xml:space="preserve">Las retenciones de impuestos nacionales, provinciales y/o municipales efectuadas, en caso de existir, se han depositado en los organismos recaudadores respectivos de acuerdo a lo estipulado por las normas pertinentes.</w:t>
      </w:r>
    </w:p>
    <w:p w:rsidR="00000000" w:rsidDel="00000000" w:rsidP="00000000" w:rsidRDefault="00000000" w:rsidRPr="00000000" w14:paraId="000000A8">
      <w:pPr>
        <w:numPr>
          <w:ilvl w:val="0"/>
          <w:numId w:val="1"/>
        </w:numPr>
        <w:pBdr>
          <w:top w:space="0" w:sz="0" w:val="nil"/>
          <w:left w:space="0" w:sz="0" w:val="nil"/>
          <w:bottom w:space="0" w:sz="0" w:val="nil"/>
          <w:right w:space="0" w:sz="0" w:val="nil"/>
          <w:between w:space="0" w:sz="0" w:val="nil"/>
        </w:pBdr>
        <w:tabs>
          <w:tab w:val="left" w:pos="1305"/>
        </w:tabs>
        <w:spacing w:before="1" w:line="484" w:lineRule="auto"/>
        <w:ind w:left="585" w:right="249" w:firstLine="0"/>
        <w:jc w:val="both"/>
        <w:rPr>
          <w:color w:val="231f20"/>
        </w:rPr>
      </w:pPr>
      <w:r w:rsidDel="00000000" w:rsidR="00000000" w:rsidRPr="00000000">
        <w:rPr>
          <w:color w:val="231f20"/>
          <w:rtl w:val="0"/>
        </w:rPr>
        <w:t xml:space="preserve">La documentación de respaldo de las operaciones (remitos, facturas, recibos y todo comprobante de gastos) son válidos en los términos de la normativa aplicable vigente.</w:t>
      </w:r>
    </w:p>
    <w:p w:rsidR="00000000" w:rsidDel="00000000" w:rsidP="00000000" w:rsidRDefault="00000000" w:rsidRPr="00000000" w14:paraId="000000A9">
      <w:pPr>
        <w:numPr>
          <w:ilvl w:val="0"/>
          <w:numId w:val="1"/>
        </w:numPr>
        <w:pBdr>
          <w:top w:space="0" w:sz="0" w:val="nil"/>
          <w:left w:space="0" w:sz="0" w:val="nil"/>
          <w:bottom w:space="0" w:sz="0" w:val="nil"/>
          <w:right w:space="0" w:sz="0" w:val="nil"/>
          <w:between w:space="0" w:sz="0" w:val="nil"/>
        </w:pBdr>
        <w:tabs>
          <w:tab w:val="left" w:pos="1305"/>
        </w:tabs>
        <w:spacing w:line="477" w:lineRule="auto"/>
        <w:ind w:left="585" w:right="239" w:firstLine="0"/>
        <w:jc w:val="both"/>
        <w:rPr>
          <w:rFonts w:ascii="Times New Roman" w:cs="Times New Roman" w:eastAsia="Times New Roman" w:hAnsi="Times New Roman"/>
          <w:color w:val="000000"/>
        </w:rPr>
      </w:pPr>
      <w:r w:rsidDel="00000000" w:rsidR="00000000" w:rsidRPr="00000000">
        <w:rPr>
          <w:color w:val="231f20"/>
          <w:rtl w:val="0"/>
        </w:rPr>
        <w:t xml:space="preserve">La titularidad de la cuenta bancaria N° xxxxxxxxxxxx, C.B.U. N° xxxxxxxxxxxx del BANCO XXXXXX a la cual se </w:t>
      </w:r>
      <w:r w:rsidDel="00000000" w:rsidR="00000000" w:rsidRPr="00000000">
        <w:rPr>
          <w:color w:val="231f20"/>
          <w:rtl w:val="0"/>
        </w:rPr>
        <w:t xml:space="preserve">transfirió el ANR</w:t>
      </w:r>
      <w:r w:rsidDel="00000000" w:rsidR="00000000" w:rsidRPr="00000000">
        <w:rPr>
          <w:color w:val="231f20"/>
          <w:rtl w:val="0"/>
        </w:rPr>
        <w:t xml:space="preserve"> del Programa,</w:t>
      </w:r>
      <w:r w:rsidDel="00000000" w:rsidR="00000000" w:rsidRPr="00000000">
        <w:rPr>
          <w:color w:val="231f20"/>
          <w:rtl w:val="0"/>
        </w:rPr>
        <w:t xml:space="preserve"> corresponde a………………………..(Nombre del Emprendedor/a ).</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7" w:lineRule="auto"/>
        <w:rPr>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93" w:lineRule="auto"/>
        <w:ind w:left="585" w:firstLine="0"/>
        <w:rPr>
          <w:color w:val="000000"/>
        </w:rPr>
      </w:pPr>
      <w:r w:rsidDel="00000000" w:rsidR="00000000" w:rsidRPr="00000000">
        <w:rPr>
          <w:color w:val="231f20"/>
          <w:rtl w:val="0"/>
        </w:rPr>
        <w:t xml:space="preserve">Lugar y Fecha</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1" w:lineRule="auto"/>
        <w:rPr>
          <w:color w:val="000000"/>
          <w:sz w:val="21"/>
          <w:szCs w:val="21"/>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ind w:left="585" w:firstLine="0"/>
        <w:rPr>
          <w:color w:val="000000"/>
        </w:rPr>
      </w:pPr>
      <w:r w:rsidDel="00000000" w:rsidR="00000000" w:rsidRPr="00000000">
        <w:rPr>
          <w:color w:val="231f20"/>
          <w:rtl w:val="0"/>
        </w:rPr>
        <w:t xml:space="preserve">Firma y sello del profesional</w:t>
      </w:r>
      <w:r w:rsidDel="00000000" w:rsidR="00000000" w:rsidRPr="00000000">
        <w:rPr>
          <w:rtl w:val="0"/>
        </w:rPr>
      </w:r>
    </w:p>
    <w:sectPr>
      <w:headerReference r:id="rId7" w:type="default"/>
      <w:pgSz w:h="16840" w:w="11920" w:orient="portrait"/>
      <w:pgMar w:bottom="1560" w:top="1600" w:left="1680" w:right="3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85" w:hanging="720"/>
      </w:pPr>
      <w:rPr/>
    </w:lvl>
    <w:lvl w:ilvl="1">
      <w:start w:val="1"/>
      <w:numFmt w:val="bullet"/>
      <w:lvlText w:val="•"/>
      <w:lvlJc w:val="left"/>
      <w:pPr>
        <w:ind w:left="1512" w:hanging="720.0000000000005"/>
      </w:pPr>
      <w:rPr/>
    </w:lvl>
    <w:lvl w:ilvl="2">
      <w:start w:val="1"/>
      <w:numFmt w:val="bullet"/>
      <w:lvlText w:val="•"/>
      <w:lvlJc w:val="left"/>
      <w:pPr>
        <w:ind w:left="2444" w:hanging="720"/>
      </w:pPr>
      <w:rPr/>
    </w:lvl>
    <w:lvl w:ilvl="3">
      <w:start w:val="1"/>
      <w:numFmt w:val="bullet"/>
      <w:lvlText w:val="•"/>
      <w:lvlJc w:val="left"/>
      <w:pPr>
        <w:ind w:left="3376" w:hanging="720"/>
      </w:pPr>
      <w:rPr/>
    </w:lvl>
    <w:lvl w:ilvl="4">
      <w:start w:val="1"/>
      <w:numFmt w:val="bullet"/>
      <w:lvlText w:val="•"/>
      <w:lvlJc w:val="left"/>
      <w:pPr>
        <w:ind w:left="4308" w:hanging="720"/>
      </w:pPr>
      <w:rPr/>
    </w:lvl>
    <w:lvl w:ilvl="5">
      <w:start w:val="1"/>
      <w:numFmt w:val="bullet"/>
      <w:lvlText w:val="•"/>
      <w:lvlJc w:val="left"/>
      <w:pPr>
        <w:ind w:left="5240" w:hanging="720"/>
      </w:pPr>
      <w:rPr/>
    </w:lvl>
    <w:lvl w:ilvl="6">
      <w:start w:val="1"/>
      <w:numFmt w:val="bullet"/>
      <w:lvlText w:val="•"/>
      <w:lvlJc w:val="left"/>
      <w:pPr>
        <w:ind w:left="6172" w:hanging="720"/>
      </w:pPr>
      <w:rPr/>
    </w:lvl>
    <w:lvl w:ilvl="7">
      <w:start w:val="1"/>
      <w:numFmt w:val="bullet"/>
      <w:lvlText w:val="•"/>
      <w:lvlJc w:val="left"/>
      <w:pPr>
        <w:ind w:left="7104" w:hanging="720"/>
      </w:pPr>
      <w:rPr/>
    </w:lvl>
    <w:lvl w:ilvl="8">
      <w:start w:val="1"/>
      <w:numFmt w:val="bullet"/>
      <w:lvlText w:val="•"/>
      <w:lvlJc w:val="left"/>
      <w:pPr>
        <w:ind w:left="8036" w:hanging="720"/>
      </w:pPr>
      <w:rPr/>
    </w:lvl>
  </w:abstractNum>
  <w:abstractNum w:abstractNumId="2">
    <w:lvl w:ilvl="0">
      <w:start w:val="1"/>
      <w:numFmt w:val="decimal"/>
      <w:lvlText w:val="%1)"/>
      <w:lvlJc w:val="left"/>
      <w:pPr>
        <w:ind w:left="585" w:hanging="720"/>
      </w:pPr>
      <w:rPr/>
    </w:lvl>
    <w:lvl w:ilvl="1">
      <w:start w:val="1"/>
      <w:numFmt w:val="bullet"/>
      <w:lvlText w:val="•"/>
      <w:lvlJc w:val="left"/>
      <w:pPr>
        <w:ind w:left="1512" w:hanging="720.0000000000005"/>
      </w:pPr>
      <w:rPr/>
    </w:lvl>
    <w:lvl w:ilvl="2">
      <w:start w:val="1"/>
      <w:numFmt w:val="bullet"/>
      <w:lvlText w:val="•"/>
      <w:lvlJc w:val="left"/>
      <w:pPr>
        <w:ind w:left="2444" w:hanging="720"/>
      </w:pPr>
      <w:rPr/>
    </w:lvl>
    <w:lvl w:ilvl="3">
      <w:start w:val="1"/>
      <w:numFmt w:val="bullet"/>
      <w:lvlText w:val="•"/>
      <w:lvlJc w:val="left"/>
      <w:pPr>
        <w:ind w:left="3376" w:hanging="720"/>
      </w:pPr>
      <w:rPr/>
    </w:lvl>
    <w:lvl w:ilvl="4">
      <w:start w:val="1"/>
      <w:numFmt w:val="bullet"/>
      <w:lvlText w:val="•"/>
      <w:lvlJc w:val="left"/>
      <w:pPr>
        <w:ind w:left="4308" w:hanging="720"/>
      </w:pPr>
      <w:rPr/>
    </w:lvl>
    <w:lvl w:ilvl="5">
      <w:start w:val="1"/>
      <w:numFmt w:val="bullet"/>
      <w:lvlText w:val="•"/>
      <w:lvlJc w:val="left"/>
      <w:pPr>
        <w:ind w:left="5240" w:hanging="720"/>
      </w:pPr>
      <w:rPr/>
    </w:lvl>
    <w:lvl w:ilvl="6">
      <w:start w:val="1"/>
      <w:numFmt w:val="bullet"/>
      <w:lvlText w:val="•"/>
      <w:lvlJc w:val="left"/>
      <w:pPr>
        <w:ind w:left="6172" w:hanging="720"/>
      </w:pPr>
      <w:rPr/>
    </w:lvl>
    <w:lvl w:ilvl="7">
      <w:start w:val="1"/>
      <w:numFmt w:val="bullet"/>
      <w:lvlText w:val="•"/>
      <w:lvlJc w:val="left"/>
      <w:pPr>
        <w:ind w:left="7104" w:hanging="720"/>
      </w:pPr>
      <w:rPr/>
    </w:lvl>
    <w:lvl w:ilvl="8">
      <w:start w:val="1"/>
      <w:numFmt w:val="bullet"/>
      <w:lvlText w:val="•"/>
      <w:lvlJc w:val="left"/>
      <w:pPr>
        <w:ind w:left="8036" w:hanging="7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style>
  <w:style w:type="paragraph" w:styleId="Prrafodelista">
    <w:name w:val="List Paragraph"/>
    <w:basedOn w:val="Normal"/>
    <w:uiPriority w:val="1"/>
    <w:qFormat w:val="1"/>
    <w:pPr>
      <w:ind w:left="585" w:right="239"/>
      <w:jc w:val="both"/>
    </w:pPr>
  </w:style>
  <w:style w:type="paragraph" w:styleId="TableParagraph" w:customStyle="1">
    <w:name w:val="Table Paragraph"/>
    <w:basedOn w:val="Normal"/>
    <w:uiPriority w:val="1"/>
    <w:qFormat w:val="1"/>
  </w:style>
  <w:style w:type="paragraph" w:styleId="NormalWeb">
    <w:name w:val="Normal (Web)"/>
    <w:basedOn w:val="Normal"/>
    <w:uiPriority w:val="99"/>
    <w:semiHidden w:val="1"/>
    <w:unhideWhenUsed w:val="1"/>
    <w:rsid w:val="00275112"/>
    <w:pPr>
      <w:widowControl w:val="1"/>
      <w:spacing w:after="100" w:afterAutospacing="1" w:before="100" w:beforeAutospacing="1"/>
    </w:pPr>
    <w:rPr>
      <w:rFonts w:ascii="Times New Roman" w:cs="Times New Roman" w:eastAsia="Times New Roman" w:hAnsi="Times New Roman"/>
      <w:sz w:val="24"/>
      <w:szCs w:val="24"/>
      <w:lang w:val="es-AR"/>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u17G9p5cUQhleliLQNeUFouFwg==">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2021-06-23T20:39:00Z</dcterms:created>
  <dc:creator>RENAPER</dc:creator>
</cp:coreProperties>
</file>