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71" w:rsidRDefault="00307371">
      <w:pPr>
        <w:rPr>
          <w:rFonts w:ascii="Calibri" w:eastAsia="Calibri" w:hAnsi="Calibri" w:cs="Calibri"/>
          <w:sz w:val="24"/>
          <w:szCs w:val="24"/>
        </w:rPr>
      </w:pPr>
    </w:p>
    <w:p w:rsidR="00307371" w:rsidRDefault="0030737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ANEXO I - Formulario de Presentación de Proyecto.</w:t>
            </w:r>
          </w:p>
          <w:p w:rsidR="00307371" w:rsidRDefault="00DD4CE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“PROGRAMA DE REACTIVACIÓN Y DESARROLLO PRODUCTIVO COOPERATIVO” (REDECO)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A. DATOS DE ENTIDAD SOLICITANTE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 la cooperativa: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Matrícula INAES: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CUIT: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inscripción en RUMP: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 CLAE - Clasificador de Actividades Económicas: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Fecha de conformación: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Cantidad de integrantes registrados: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Cantidad de integrantes reales: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¿Está en el registro de empresas recuperadas del INAES?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Correo electrónico: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Celular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contacto: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Teléfono: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A.1 DOMICILIO REAL DE LA COOPERATIVA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Provincia: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Departamento: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Localidad: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Calle y Altura/Ruta y Km: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A.2 DOMICILIO REAL DE IMPLEMENTACIÓN DEL PROYECTO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Provincia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Departamento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Localidad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Calle y Altura/Ruta y Km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A.3 DATOS DEL RESPONSABLE DEL PROYECTO Y DEL/DE LA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PRESIDENTE/A DE LA COOPERATIVA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Nombre y apellido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Proyecto: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Cargo que ocupa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Proyecto: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Teléfono de contacto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Proyecto: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Correo electrónico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Proyecto: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Nombre y apellido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Cooperativa: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Cargo que ocupa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Cooperativa: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Teléfono de contacto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Cooperativa: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Correo electrónico del/la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Cooperativa: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B. TOTALES DEL PLAN DE INVERSIÓN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monto con IVA*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Plazo previsto para la Ejecución (en meses)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C. INFORMACIÓN DEL PROYECTO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Cantidad producida actualmente: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Cantidad a producir una vez ejecutado el proyecto**: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de medida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"toneladas", "unidades/mes", "clientes atendidos/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", etc.):</w:t>
            </w:r>
          </w:p>
        </w:tc>
      </w:tr>
      <w:tr w:rsidR="00307371">
        <w:trPr>
          <w:trHeight w:val="420"/>
        </w:trPr>
        <w:tc>
          <w:tcPr>
            <w:tcW w:w="9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¿Es necesaria la incorporación de personal para la ejecución del proyecto? (Indicar SI/NO)     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 caso afirmativo, ¿q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ué cantidad y en qué áreas?</w:t>
            </w:r>
          </w:p>
        </w:tc>
      </w:tr>
      <w:tr w:rsidR="00307371">
        <w:trPr>
          <w:trHeight w:val="420"/>
        </w:trPr>
        <w:tc>
          <w:tcPr>
            <w:tcW w:w="9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D. PARTICIPACIÓN EN CADENAS DE VALOR PRIORITARIAS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(Señalar si la actividad a la que corresponde el proyecto es parte de una o más de las siguientes cadenas de valor. En caso de no corresponder a ninguna, indicar NO en las opciones y describir la cadena de valor en la opción “Otras”)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Textil: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Calzado: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Metalmecánica: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Gráfica: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Editorial: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Servicios de comunicación: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Papel: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Vidrio: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Plástico: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Energía: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Minería: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Alimentación: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Reciclado: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Agricultura Familiar: (Indicar SI/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NO)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Otras:</w:t>
            </w: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E. CAPACIDAD OPERATIVA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(Indicar que capacidad tiene la cooperativa para desarrollar la inversión para la que se requiere apoyo financiero.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F. SUSTENTABILIDAD AMBIENTAL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(Indicar la sustentabilidad ambiental proyectada de la inversión para la que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G. APORTES AL DESARROLLO SOCIAL, LOCAL Y COMUNITARIO 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(Señalar el aporte al desarrollo social, loca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 y comunitario de la inversión para la que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H. EQUIDAD DE GÉNERO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(Describir el aporte a la equidad de género de la inversión para la que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I. APORTE O AHORRO DE DIVISAS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(Señalar el aporte al a la generación y/o ahorro de divisas de la inversión para la que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J. GENERACIÓN DE EMPLEO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lastRenderedPageBreak/>
              <w:t>(Indicar el aporte a la generación de empleo la inversión para la que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K. INNOVACIÓN INCORPORADA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(Explicitar la innovación y el conocimiento aplicado de la inversión para la que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se requiere apoyo financiero.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L. POTENCIAL ASOCIATIVO DEL PROYECTO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(Señalar la capacidad de la inversión para la que se requiere apoyo financiero de articular la beneficiaria con otras cooperativas, mutuales y/o pymes.  En caso de no corresponder, omitir el campo.)</w:t>
            </w: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3073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73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 Deberá sumar el total de las facturas/presupuestos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la planilla de detalle de Plan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inversiones (Anexo III) IVA incluido.</w:t>
            </w:r>
          </w:p>
          <w:p w:rsidR="00307371" w:rsidRDefault="00DD4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**En caso de que el objetivo del proyecto sea la producción de un bien o servicio</w:t>
            </w:r>
          </w:p>
        </w:tc>
      </w:tr>
    </w:tbl>
    <w:p w:rsidR="00307371" w:rsidRDefault="00307371">
      <w:pPr>
        <w:rPr>
          <w:rFonts w:ascii="Calibri" w:eastAsia="Calibri" w:hAnsi="Calibri" w:cs="Calibri"/>
          <w:sz w:val="24"/>
          <w:szCs w:val="24"/>
        </w:rPr>
      </w:pPr>
    </w:p>
    <w:p w:rsidR="00307371" w:rsidRDefault="00307371">
      <w:pPr>
        <w:rPr>
          <w:rFonts w:ascii="Calibri" w:eastAsia="Calibri" w:hAnsi="Calibri" w:cs="Calibri"/>
          <w:sz w:val="24"/>
          <w:szCs w:val="24"/>
        </w:rPr>
      </w:pPr>
    </w:p>
    <w:sectPr w:rsidR="00307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E0" w:rsidRDefault="00DD4CE0">
      <w:pPr>
        <w:spacing w:line="240" w:lineRule="auto"/>
      </w:pPr>
      <w:r>
        <w:separator/>
      </w:r>
    </w:p>
  </w:endnote>
  <w:endnote w:type="continuationSeparator" w:id="0">
    <w:p w:rsidR="00DD4CE0" w:rsidRDefault="00DD4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5" w:rsidRDefault="00741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5" w:rsidRDefault="00741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5" w:rsidRDefault="00741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E0" w:rsidRDefault="00DD4CE0">
      <w:pPr>
        <w:spacing w:line="240" w:lineRule="auto"/>
      </w:pPr>
      <w:r>
        <w:separator/>
      </w:r>
    </w:p>
  </w:footnote>
  <w:footnote w:type="continuationSeparator" w:id="0">
    <w:p w:rsidR="00DD4CE0" w:rsidRDefault="00DD4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5" w:rsidRDefault="00741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71" w:rsidRDefault="00741995" w:rsidP="00741995">
    <w:pPr>
      <w:tabs>
        <w:tab w:val="left" w:pos="588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18D75EE">
          <wp:simplePos x="0" y="0"/>
          <wp:positionH relativeFrom="column">
            <wp:posOffset>4019550</wp:posOffset>
          </wp:positionH>
          <wp:positionV relativeFrom="paragraph">
            <wp:posOffset>457200</wp:posOffset>
          </wp:positionV>
          <wp:extent cx="1600200" cy="717550"/>
          <wp:effectExtent l="0" t="0" r="0" b="6350"/>
          <wp:wrapNone/>
          <wp:docPr id="3" name="Imagen 3" descr="https://lh6.googleusercontent.com/j7pQM95kud7Zleu1ILQI5HgsrqdHXxRaTW9Ej93fyDU9UV6B5A78xsE7P7-hpBJiuGz5yj9h54BSTITVtrZDGp1Pa5kNMpamLX-ApiKN8S2nP1-ELAIBQq6qeuNsFhJ14dJsvTSb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ttps://lh6.googleusercontent.com/j7pQM95kud7Zleu1ILQI5HgsrqdHXxRaTW9Ej93fyDU9UV6B5A78xsE7P7-hpBJiuGz5yj9h54BSTITVtrZDGp1Pa5kNMpamLX-ApiKN8S2nP1-ELAIBQq6qeuNsFhJ14dJsvTSb=s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43" t="10959" r="4859" b="11643"/>
                  <a:stretch/>
                </pic:blipFill>
                <pic:spPr bwMode="auto">
                  <a:xfrm>
                    <a:off x="0" y="0"/>
                    <a:ext cx="1600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>
      <w:rPr>
        <w:noProof/>
      </w:rPr>
      <w:drawing>
        <wp:inline distT="0" distB="0" distL="0" distR="0" wp14:anchorId="4BE1C7BB" wp14:editId="2FB81D49">
          <wp:extent cx="2470150" cy="1149350"/>
          <wp:effectExtent l="0" t="0" r="0" b="0"/>
          <wp:docPr id="2" name="Imagen 2" descr="https://lh3.googleusercontent.com/8BaO2_hezdAWyHfudybspCTZkILkzj7-RMXtPHVZSZ_zvVD5lDLQa_uHJp2IGHqJ1rmz9bBfDhOz-2DwYgRQ7ylHX4_T4bewO93PSUF3DPA7AaBibn7tPK7TcIXQFbrUMk3nsu1K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lh3.googleusercontent.com/8BaO2_hezdAWyHfudybspCTZkILkzj7-RMXtPHVZSZ_zvVD5lDLQa_uHJp2IGHqJ1rmz9bBfDhOz-2DwYgRQ7ylHX4_T4bewO93PSUF3DPA7AaBibn7tPK7TcIXQFbrUMk3nsu1K=s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4" t="30204" r="21318" b="32857"/>
                  <a:stretch/>
                </pic:blipFill>
                <pic:spPr bwMode="auto">
                  <a:xfrm>
                    <a:off x="0" y="0"/>
                    <a:ext cx="24701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5" w:rsidRDefault="00741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71"/>
    <w:rsid w:val="001C0975"/>
    <w:rsid w:val="00307371"/>
    <w:rsid w:val="00741995"/>
    <w:rsid w:val="00D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B9182-EFFF-4B29-A576-7C36723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995"/>
  </w:style>
  <w:style w:type="paragraph" w:styleId="Piedepgina">
    <w:name w:val="footer"/>
    <w:basedOn w:val="Normal"/>
    <w:link w:val="PiedepginaCar"/>
    <w:uiPriority w:val="99"/>
    <w:unhideWhenUsed/>
    <w:rsid w:val="007419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2021-10-07T17:03:00Z</dcterms:created>
  <dcterms:modified xsi:type="dcterms:W3CDTF">2021-10-07T17:03:00Z</dcterms:modified>
</cp:coreProperties>
</file>