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94" w:rsidRDefault="0026493C">
      <w:pPr>
        <w:pStyle w:val="Sinespaciad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48DD4" w:themeFill="text2" w:themeFillTint="99"/>
        <w:jc w:val="center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es-AR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es-AR"/>
        </w:rPr>
        <w:t>INFORMACIÓN PARA INICIAR UN EXP. ELECTRÓNICO</w:t>
      </w:r>
    </w:p>
    <w:p w:rsidR="00D87494" w:rsidRDefault="00D87494">
      <w:pPr>
        <w:pStyle w:val="Sinespaciado"/>
        <w:jc w:val="both"/>
        <w:rPr>
          <w:rFonts w:ascii="Times New Roman" w:hAnsi="Times New Roman" w:cs="Times New Roman"/>
        </w:rPr>
      </w:pPr>
    </w:p>
    <w:p w:rsidR="00D87494" w:rsidRDefault="0026493C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Estimados usuarios</w:t>
      </w:r>
      <w:r>
        <w:rPr>
          <w:rFonts w:ascii="Times New Roman" w:hAnsi="Times New Roman" w:cs="Times New Roman"/>
        </w:rPr>
        <w:t>: solicitamos tengan a bien leer detenidamente la modalidad de presentación de la siguiente</w:t>
      </w:r>
      <w:r>
        <w:rPr>
          <w:rFonts w:ascii="Times New Roman" w:hAnsi="Times New Roman" w:cs="Times New Roman"/>
        </w:rPr>
        <w:t xml:space="preserve"> planilla, a fin de realizar la </w:t>
      </w:r>
      <w:proofErr w:type="spellStart"/>
      <w:r>
        <w:rPr>
          <w:rFonts w:ascii="Times New Roman" w:hAnsi="Times New Roman" w:cs="Times New Roman"/>
        </w:rPr>
        <w:t>recaratulación</w:t>
      </w:r>
      <w:proofErr w:type="spellEnd"/>
      <w:r>
        <w:rPr>
          <w:rFonts w:ascii="Times New Roman" w:hAnsi="Times New Roman" w:cs="Times New Roman"/>
        </w:rPr>
        <w:t xml:space="preserve"> en sistema para vincular el número inicial al nuevo y que deberán mencionar en futuras presentaciones. </w:t>
      </w:r>
    </w:p>
    <w:p w:rsidR="00D87494" w:rsidRDefault="00D87494">
      <w:pPr>
        <w:pStyle w:val="Sinespaciado"/>
        <w:jc w:val="both"/>
        <w:rPr>
          <w:rFonts w:ascii="Times New Roman" w:hAnsi="Times New Roman" w:cs="Times New Roman"/>
        </w:rPr>
      </w:pPr>
    </w:p>
    <w:p w:rsidR="00D87494" w:rsidRDefault="0026493C">
      <w:pPr>
        <w:pStyle w:val="Sinespaciad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48DD4" w:themeFill="text2" w:themeFillTint="99"/>
        <w:jc w:val="both"/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  <w:color w:val="FFFFFF" w:themeColor="background1"/>
        </w:rPr>
        <w:t xml:space="preserve">La misma debe ser presentada en </w:t>
      </w:r>
      <w:r>
        <w:rPr>
          <w:rFonts w:ascii="Times New Roman" w:hAnsi="Times New Roman" w:cs="Times New Roman"/>
          <w:b/>
          <w:color w:val="FFFFFF" w:themeColor="background1"/>
          <w:u w:val="single"/>
        </w:rPr>
        <w:t>formato WORD y fuera del PDF solicitado</w:t>
      </w:r>
      <w:r>
        <w:rPr>
          <w:rFonts w:ascii="Times New Roman" w:hAnsi="Times New Roman" w:cs="Times New Roman"/>
          <w:b/>
          <w:color w:val="FFFFFF" w:themeColor="background1"/>
        </w:rPr>
        <w:t xml:space="preserve"> y siguiendo las siguientes indic</w:t>
      </w:r>
      <w:r>
        <w:rPr>
          <w:rFonts w:ascii="Times New Roman" w:hAnsi="Times New Roman" w:cs="Times New Roman"/>
          <w:b/>
          <w:color w:val="FFFFFF" w:themeColor="background1"/>
        </w:rPr>
        <w:t xml:space="preserve">aciones: </w:t>
      </w:r>
    </w:p>
    <w:p w:rsidR="00D87494" w:rsidRDefault="0026493C">
      <w:pPr>
        <w:pStyle w:val="Sinespaciado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48DD4" w:themeFill="text2" w:themeFillTint="99"/>
        <w:ind w:left="284" w:hanging="284"/>
        <w:jc w:val="both"/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  <w:color w:val="FFFFFF" w:themeColor="background1"/>
        </w:rPr>
        <w:t>Debe ser completado en letra imprenta mayúscula.</w:t>
      </w:r>
    </w:p>
    <w:p w:rsidR="00D87494" w:rsidRDefault="0026493C">
      <w:pPr>
        <w:pStyle w:val="Sinespaciado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48DD4" w:themeFill="text2" w:themeFillTint="99"/>
        <w:ind w:left="284" w:hanging="284"/>
        <w:jc w:val="both"/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  <w:color w:val="FFFFFF" w:themeColor="background1"/>
        </w:rPr>
        <w:t>No se debe alterar el orden de los campos.</w:t>
      </w:r>
    </w:p>
    <w:p w:rsidR="00D87494" w:rsidRDefault="0026493C">
      <w:pPr>
        <w:pStyle w:val="Sinespaciado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48DD4" w:themeFill="text2" w:themeFillTint="99"/>
        <w:ind w:left="284" w:hanging="284"/>
        <w:jc w:val="both"/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  <w:color w:val="FFFFFF" w:themeColor="background1"/>
        </w:rPr>
        <w:t xml:space="preserve">Realizar todas las modificaciones en la misma planilla enviada, sobre los textos que figuran en color ROJO. </w:t>
      </w:r>
    </w:p>
    <w:p w:rsidR="00D87494" w:rsidRDefault="00D87494">
      <w:pPr>
        <w:pStyle w:val="Sinespaciado"/>
        <w:rPr>
          <w:rFonts w:ascii="Times New Roman" w:hAnsi="Times New Roman" w:cs="Times New Roman"/>
        </w:rPr>
      </w:pPr>
    </w:p>
    <w:p w:rsidR="00D87494" w:rsidRDefault="0026493C">
      <w:pPr>
        <w:pStyle w:val="Sinespaciad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48DD4" w:themeFill="text2" w:themeFillTint="99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s-AR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s-AR"/>
        </w:rPr>
        <w:t>PARA SOLICITAR RENOVACIONES DE PRODUCTOS</w:t>
      </w:r>
    </w:p>
    <w:p w:rsidR="00D87494" w:rsidRDefault="00D87494">
      <w:pPr>
        <w:pStyle w:val="Sinespaciado"/>
        <w:ind w:left="720"/>
        <w:rPr>
          <w:rFonts w:ascii="Arial" w:hAnsi="Arial" w:cs="Arial"/>
        </w:rPr>
      </w:pPr>
    </w:p>
    <w:p w:rsidR="00D87494" w:rsidRDefault="0026493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(C-XXXX O E-XXXX, número de certificado)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EMPRESA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(NOMBRE DE LA RAZON SOCIAL)</w:t>
      </w:r>
      <w:r>
        <w:rPr>
          <w:rFonts w:ascii="Times New Roman" w:hAnsi="Times New Roman" w:cs="Times New Roman"/>
          <w:sz w:val="24"/>
          <w:szCs w:val="24"/>
        </w:rPr>
        <w:t xml:space="preserve"> SOLICITA RENOVACION DE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NOMBRE REAL Y TIPO DE PRODUCTO (ej.: detergente, desinfectante, bolsas, bandejas, etc.)</w:t>
      </w:r>
      <w:r>
        <w:rPr>
          <w:rFonts w:ascii="Times New Roman" w:hAnsi="Times New Roman" w:cs="Times New Roman"/>
          <w:sz w:val="24"/>
          <w:szCs w:val="24"/>
        </w:rPr>
        <w:t xml:space="preserve"> AL REGISTRO DE ENVASES Y CONEXOS PARA USO EN ESTABLECIMIENTOS HABILITADOS POR SENASA</w:t>
      </w:r>
    </w:p>
    <w:p w:rsidR="00D87494" w:rsidRDefault="00D8749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87494" w:rsidRDefault="0026493C">
      <w:pPr>
        <w:pStyle w:val="Sinespaciad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48DD4" w:themeFill="text2" w:themeFillTint="99"/>
        <w:jc w:val="center"/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  <w:color w:val="FFFFFF" w:themeColor="background1"/>
        </w:rPr>
        <w:t>COMPLETAR LA SIGUIENTE INFORMACIÓN EN LETRA MAYÚSCULA</w:t>
      </w:r>
    </w:p>
    <w:p w:rsidR="00D87494" w:rsidRDefault="00D87494">
      <w:pPr>
        <w:pStyle w:val="Sinespaciado"/>
        <w:rPr>
          <w:rFonts w:ascii="Times New Roman" w:hAnsi="Times New Roman" w:cs="Times New Roman"/>
          <w:b/>
        </w:rPr>
      </w:pPr>
    </w:p>
    <w:p w:rsidR="00D87494" w:rsidRDefault="0026493C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CUIT (sin guiones)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508597510"/>
          <w:placeholder>
            <w:docPart w:val="6516F8BF185B44FCABCDB8D8FE65B8FA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D87494" w:rsidRDefault="00D87494">
      <w:pPr>
        <w:pStyle w:val="Sinespaciado"/>
        <w:rPr>
          <w:rFonts w:ascii="Times New Roman" w:hAnsi="Times New Roman" w:cs="Times New Roman"/>
          <w:b/>
        </w:rPr>
      </w:pPr>
    </w:p>
    <w:p w:rsidR="00D87494" w:rsidRDefault="0026493C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RAZÓN SOCIAL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066138163"/>
          <w:placeholder>
            <w:docPart w:val="3422A1653E68470597798B5F840409DE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D87494" w:rsidRDefault="00D87494">
      <w:pPr>
        <w:pStyle w:val="Sinespaciado"/>
        <w:rPr>
          <w:rFonts w:ascii="Times New Roman" w:hAnsi="Times New Roman" w:cs="Times New Roman"/>
          <w:b/>
        </w:rPr>
      </w:pPr>
    </w:p>
    <w:p w:rsidR="00D87494" w:rsidRDefault="0026493C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TEL</w:t>
      </w:r>
      <w:r>
        <w:rPr>
          <w:rFonts w:ascii="Times New Roman" w:hAnsi="Times New Roman" w:cs="Times New Roman"/>
          <w:b/>
        </w:rPr>
        <w:t>ÉFONO REAL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402141830"/>
          <w:placeholder>
            <w:docPart w:val="8CA3C448186541B590C9D2D5F85AD091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D87494" w:rsidRDefault="00D87494">
      <w:pPr>
        <w:pStyle w:val="Sinespaciado"/>
        <w:rPr>
          <w:rFonts w:ascii="Times New Roman" w:hAnsi="Times New Roman" w:cs="Times New Roman"/>
          <w:b/>
        </w:rPr>
      </w:pPr>
    </w:p>
    <w:p w:rsidR="00D87494" w:rsidRDefault="0026493C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PROVINCIA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650645897"/>
          <w:placeholder>
            <w:docPart w:val="4C0A8261FD54479381A03BB91DDE4230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  <w:r>
        <w:rPr>
          <w:rFonts w:ascii="Times New Roman" w:hAnsi="Times New Roman" w:cs="Times New Roman"/>
        </w:rPr>
        <w:br/>
      </w:r>
    </w:p>
    <w:p w:rsidR="00D87494" w:rsidRDefault="0026493C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DEPARTAMENTO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75624990"/>
          <w:placeholder>
            <w:docPart w:val="C895571DAD734D169FEA3BDB6BF90D61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  <w:r>
        <w:rPr>
          <w:rFonts w:ascii="Times New Roman" w:hAnsi="Times New Roman" w:cs="Times New Roman"/>
        </w:rPr>
        <w:br/>
      </w:r>
    </w:p>
    <w:p w:rsidR="00D87494" w:rsidRDefault="0026493C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LOCALIDAD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1673174853"/>
          <w:placeholder>
            <w:docPart w:val="C54F8550ECC141E3BEBF8862C5484613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p w:rsidR="00D87494" w:rsidRDefault="0026493C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DOMICILIO REAL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207070709"/>
          <w:placeholder>
            <w:docPart w:val="DA930F3137844D5DA1EC92A222B16E7F"/>
          </w:placeholder>
        </w:sdtPr>
        <w:sdtEndPr/>
        <w:sdtContent>
          <w:r>
            <w:rPr>
              <w:rFonts w:ascii="Times New Roman" w:hAnsi="Times New Roman" w:cs="Times New Roman"/>
            </w:rPr>
            <w:t xml:space="preserve"> </w:t>
          </w:r>
        </w:sdtContent>
      </w:sdt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63841764"/>
          <w:placeholder>
            <w:docPart w:val="C81BDD15D26F4DA9A779CABD4080CB57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D87494" w:rsidRDefault="00D87494">
      <w:pPr>
        <w:pStyle w:val="Sinespaciado"/>
        <w:rPr>
          <w:rFonts w:ascii="Times New Roman" w:hAnsi="Times New Roman" w:cs="Times New Roman"/>
          <w:b/>
        </w:rPr>
      </w:pPr>
    </w:p>
    <w:p w:rsidR="00D87494" w:rsidRDefault="0026493C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CÓDIGO POSTAL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288952655"/>
          <w:placeholder>
            <w:docPart w:val="F262040D77204A87951B7F01C481AD97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D87494" w:rsidRDefault="00D87494">
      <w:pPr>
        <w:pStyle w:val="Sinespaciado"/>
        <w:rPr>
          <w:rFonts w:ascii="Times New Roman" w:hAnsi="Times New Roman" w:cs="Times New Roman"/>
          <w:b/>
        </w:rPr>
      </w:pPr>
    </w:p>
    <w:p w:rsidR="00D87494" w:rsidRDefault="0026493C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NOMBRE DEL PRODUCTO / NRO. DE EXP. / CERTIFICADO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alias w:val=""/>
          <w:tag w:val=""/>
          <w:id w:val="-1184899555"/>
          <w:placeholder>
            <w:docPart w:val="36e4726ca18d4f77b3503e0202742874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69675254"/>
          <w:placeholder>
            <w:docPart w:val="24C3608ABC1A411FA83A4B5624CE748F"/>
          </w:placeholder>
        </w:sdtPr>
        <w:sdtEndPr/>
        <w:sdtContent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tab/>
          </w:r>
        </w:sdtContent>
      </w:sdt>
    </w:p>
    <w:p w:rsidR="00D87494" w:rsidRDefault="00D87494">
      <w:pPr>
        <w:pStyle w:val="Sinespaciado"/>
        <w:rPr>
          <w:rFonts w:ascii="Times New Roman" w:hAnsi="Times New Roman" w:cs="Times New Roman"/>
          <w:b/>
        </w:rPr>
      </w:pPr>
    </w:p>
    <w:p w:rsidR="00D87494" w:rsidRDefault="0026493C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NOMBRE DE FANTASIA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51228369"/>
          <w:placeholder>
            <w:docPart w:val="1593E4059FCF4A6C8576FC69DC0FAC35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D87494" w:rsidRDefault="00D87494">
      <w:pPr>
        <w:pStyle w:val="Sinespaciado"/>
        <w:rPr>
          <w:rFonts w:ascii="Times New Roman" w:hAnsi="Times New Roman" w:cs="Times New Roman"/>
          <w:b/>
        </w:rPr>
      </w:pPr>
    </w:p>
    <w:p w:rsidR="00D87494" w:rsidRDefault="0026493C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MARCA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983083199"/>
          <w:placeholder>
            <w:docPart w:val="32E475B1CD2A4F3CA99E51915A4B552E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D87494" w:rsidRDefault="00D87494">
      <w:pPr>
        <w:pStyle w:val="Sinespaciado"/>
        <w:rPr>
          <w:rFonts w:ascii="Times New Roman" w:hAnsi="Times New Roman" w:cs="Times New Roman"/>
          <w:b/>
        </w:rPr>
      </w:pPr>
    </w:p>
    <w:p w:rsidR="00D87494" w:rsidRDefault="0026493C">
      <w:pPr>
        <w:pStyle w:val="Sinespaciado"/>
      </w:pPr>
      <w:r>
        <w:rPr>
          <w:rFonts w:ascii="Times New Roman" w:hAnsi="Times New Roman" w:cs="Times New Roman"/>
          <w:b/>
        </w:rPr>
        <w:t>ORIGEN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266845339"/>
          <w:placeholder>
            <w:docPart w:val="6FFA5D53BBD84C97A0A509DDC129F653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D87494" w:rsidRDefault="00D87494">
      <w:pPr>
        <w:pStyle w:val="Sinespaciado"/>
        <w:rPr>
          <w:rFonts w:ascii="Times New Roman" w:hAnsi="Times New Roman" w:cs="Times New Roman"/>
          <w:b/>
          <w:bCs/>
        </w:rPr>
      </w:pPr>
    </w:p>
    <w:p w:rsidR="00D87494" w:rsidRDefault="0026493C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MAIL DE REPRESENTANTE LEGAL O APODERADO</w:t>
      </w:r>
      <w:r>
        <w:t xml:space="preserve">: </w:t>
      </w:r>
      <w:sdt>
        <w:sdtPr>
          <w:rPr>
            <w:rFonts w:ascii="Times New Roman" w:hAnsi="Times New Roman" w:cs="Times New Roman"/>
          </w:rPr>
          <w:alias w:val=""/>
          <w:tag w:val=""/>
          <w:id w:val="1967304078"/>
          <w:placeholder>
            <w:docPart w:val="0319becaabf54480be5159d540cfd1f5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D87494" w:rsidRDefault="00D87494">
      <w:pPr>
        <w:pStyle w:val="Sinespaciado"/>
        <w:rPr>
          <w:rFonts w:ascii="Times New Roman" w:hAnsi="Times New Roman" w:cs="Times New Roman"/>
        </w:rPr>
      </w:pPr>
    </w:p>
    <w:p w:rsidR="00D87494" w:rsidRDefault="0026493C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Saluda atentamente. </w:t>
      </w:r>
    </w:p>
    <w:p w:rsidR="00D87494" w:rsidRDefault="00D87494">
      <w:pPr>
        <w:pStyle w:val="Sinespaciado"/>
        <w:jc w:val="both"/>
        <w:rPr>
          <w:rFonts w:ascii="Times New Roman" w:hAnsi="Times New Roman" w:cs="Times New Roman"/>
          <w:b/>
        </w:rPr>
      </w:pPr>
    </w:p>
    <w:p w:rsidR="00D87494" w:rsidRDefault="0026493C">
      <w:pPr>
        <w:pStyle w:val="Sinespaciad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Departamento de Aprobación Envases y Conexos.</w:t>
      </w:r>
    </w:p>
    <w:p w:rsidR="00D87494" w:rsidRDefault="0026493C">
      <w:pPr>
        <w:pStyle w:val="Sinespaciad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Coordinación General d</w:t>
      </w:r>
      <w:r>
        <w:rPr>
          <w:rFonts w:ascii="Times New Roman" w:hAnsi="Times New Roman" w:cs="Times New Roman"/>
          <w:b/>
        </w:rPr>
        <w:t xml:space="preserve">e Aprobación de Productos Alimenticios. </w:t>
      </w:r>
    </w:p>
    <w:p w:rsidR="00D87494" w:rsidRDefault="0026493C">
      <w:pPr>
        <w:pStyle w:val="Sinespaciad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Dirección Nacional de Inocuidad y Calidad Agroalimentaria.</w:t>
      </w:r>
    </w:p>
    <w:sectPr w:rsidR="00D874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3C" w:rsidRDefault="0026493C">
      <w:pPr>
        <w:spacing w:after="0" w:line="240" w:lineRule="auto"/>
      </w:pPr>
      <w:r>
        <w:separator/>
      </w:r>
    </w:p>
  </w:endnote>
  <w:endnote w:type="continuationSeparator" w:id="0">
    <w:p w:rsidR="0026493C" w:rsidRDefault="0026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365581"/>
      <w:docPartObj>
        <w:docPartGallery w:val="Page Numbers (Bottom of Page)"/>
        <w:docPartUnique/>
      </w:docPartObj>
    </w:sdtPr>
    <w:sdtEndPr/>
    <w:sdtContent>
      <w:p w:rsidR="00D87494" w:rsidRDefault="002649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42B">
          <w:rPr>
            <w:noProof/>
          </w:rPr>
          <w:t>1</w:t>
        </w:r>
        <w:r>
          <w:fldChar w:fldCharType="end"/>
        </w:r>
      </w:p>
    </w:sdtContent>
  </w:sdt>
  <w:p w:rsidR="00D87494" w:rsidRDefault="00D874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3C" w:rsidRDefault="0026493C">
      <w:pPr>
        <w:spacing w:after="0" w:line="240" w:lineRule="auto"/>
      </w:pPr>
      <w:r>
        <w:separator/>
      </w:r>
    </w:p>
  </w:footnote>
  <w:footnote w:type="continuationSeparator" w:id="0">
    <w:p w:rsidR="0026493C" w:rsidRDefault="0026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94" w:rsidRDefault="0026493C">
    <w:pPr>
      <w:pStyle w:val="Encabezado"/>
    </w:pPr>
    <w:r>
      <w:rPr>
        <w:noProof/>
        <w:lang w:val="es-AR" w:eastAsia="es-AR"/>
      </w:rPr>
      <mc:AlternateContent>
        <mc:Choice Requires="wpg">
          <w:drawing>
            <wp:inline distT="0" distB="0" distL="0" distR="0">
              <wp:extent cx="1362415" cy="525844"/>
              <wp:effectExtent l="6350" t="6350" r="6350" b="6350"/>
              <wp:docPr id="1" name="Imagen 2" descr="Imagen que contiene 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n 2" descr="Imagen que contiene Logotipo&#10;&#10;Descripción generada automáticamente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62414" cy="5258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07.3pt;height:41.4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BFB"/>
    <w:multiLevelType w:val="hybridMultilevel"/>
    <w:tmpl w:val="3FC85BE4"/>
    <w:lvl w:ilvl="0" w:tplc="8F74B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964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44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23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2F9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1E1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EC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227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0E7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656E"/>
    <w:multiLevelType w:val="hybridMultilevel"/>
    <w:tmpl w:val="F4B675AC"/>
    <w:lvl w:ilvl="0" w:tplc="A8C4D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C97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D0B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EA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481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1C1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43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83C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DC9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47E18"/>
    <w:multiLevelType w:val="hybridMultilevel"/>
    <w:tmpl w:val="7F882B4E"/>
    <w:lvl w:ilvl="0" w:tplc="BC549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877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E01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08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2AC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ECF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0A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8C9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60C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941EE"/>
    <w:multiLevelType w:val="hybridMultilevel"/>
    <w:tmpl w:val="FF54E09E"/>
    <w:lvl w:ilvl="0" w:tplc="A0EAE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04A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8A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66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0A3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B27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4D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266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E8C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F4782"/>
    <w:multiLevelType w:val="hybridMultilevel"/>
    <w:tmpl w:val="18421DDC"/>
    <w:lvl w:ilvl="0" w:tplc="02EEC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EA74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0C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A7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6C3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CE6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A0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A43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3E1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32215"/>
    <w:multiLevelType w:val="hybridMultilevel"/>
    <w:tmpl w:val="6908B7AE"/>
    <w:lvl w:ilvl="0" w:tplc="0C9CF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467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800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0F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07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223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0B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2BE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C6D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94"/>
    <w:rsid w:val="0026493C"/>
    <w:rsid w:val="0089742B"/>
    <w:rsid w:val="00D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uentedeprrafopredeter"/>
    <w:uiPriority w:val="10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uentedeprrafopredeter"/>
    <w:uiPriority w:val="10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16F8BF185B44FCABCDB8D8FE65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AE56-1083-4EA1-8576-63C61AB6BCDE}"/>
      </w:docPartPr>
      <w:docPartBody>
        <w:p w:rsidR="002111B9" w:rsidRDefault="009275D3">
          <w:pPr>
            <w:pStyle w:val="6516F8BF185B44FCABCDB8D8FE65B8F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22A1653E68470597798B5F8404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BB09-7ABD-403F-884E-74F698C13B01}"/>
      </w:docPartPr>
      <w:docPartBody>
        <w:p w:rsidR="002111B9" w:rsidRDefault="009275D3">
          <w:pPr>
            <w:pStyle w:val="3422A1653E68470597798B5F840409DE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A3C448186541B590C9D2D5F85AD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05BB-1903-4917-9912-1108F7D4AADC}"/>
      </w:docPartPr>
      <w:docPartBody>
        <w:p w:rsidR="002111B9" w:rsidRDefault="009275D3">
          <w:pPr>
            <w:pStyle w:val="8CA3C448186541B590C9D2D5F85AD091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0A8261FD54479381A03BB91DDE4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0B1C-B651-4BB2-BF3C-28544E93F1BB}"/>
      </w:docPartPr>
      <w:docPartBody>
        <w:p w:rsidR="002111B9" w:rsidRDefault="009275D3">
          <w:pPr>
            <w:pStyle w:val="4C0A8261FD54479381A03BB91DDE4230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95571DAD734D169FEA3BDB6BF9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86C9-9694-46DF-BECD-2E5490AF27D7}"/>
      </w:docPartPr>
      <w:docPartBody>
        <w:p w:rsidR="002111B9" w:rsidRDefault="009275D3">
          <w:pPr>
            <w:pStyle w:val="C895571DAD734D169FEA3BDB6BF90D61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4F8550ECC141E3BEBF8862C548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8BEC-9301-4CDE-99B8-116C07CAF2FE}"/>
      </w:docPartPr>
      <w:docPartBody>
        <w:p w:rsidR="002111B9" w:rsidRDefault="009275D3">
          <w:pPr>
            <w:pStyle w:val="C54F8550ECC141E3BEBF8862C5484613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930F3137844D5DA1EC92A222B1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2C84-2791-49E8-9D04-F2DD0CDF005C}"/>
      </w:docPartPr>
      <w:docPartBody>
        <w:p w:rsidR="002111B9" w:rsidRDefault="009275D3">
          <w:pPr>
            <w:pStyle w:val="DA930F3137844D5DA1EC92A222B16E7F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1BDD15D26F4DA9A779CABD4080C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E33B-7E40-4003-9429-7CBA947E2908}"/>
      </w:docPartPr>
      <w:docPartBody>
        <w:p w:rsidR="002111B9" w:rsidRDefault="009275D3">
          <w:pPr>
            <w:pStyle w:val="C81BDD15D26F4DA9A779CABD4080CB57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62040D77204A87951B7F01C481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7F9F3-189B-4F6D-AB76-4EA6015BD7BA}"/>
      </w:docPartPr>
      <w:docPartBody>
        <w:p w:rsidR="002111B9" w:rsidRDefault="009275D3">
          <w:pPr>
            <w:pStyle w:val="F262040D77204A87951B7F01C481AD97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e4726ca18d4f77b3503e020274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784CE-1C18-4313-AC34-8F7E99BCD3D1}"/>
      </w:docPartPr>
      <w:docPartBody>
        <w:p w:rsidR="002111B9" w:rsidRDefault="009275D3">
          <w:pPr>
            <w:pStyle w:val="F262040D77204A87951B7F01C481AD97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4C3608ABC1A411FA83A4B5624CE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B4D1C-E607-48F6-81A0-CB9C405BC0B5}"/>
      </w:docPartPr>
      <w:docPartBody>
        <w:p w:rsidR="002111B9" w:rsidRDefault="009275D3">
          <w:pPr>
            <w:pStyle w:val="24C3608ABC1A411FA83A4B5624CE748F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93E4059FCF4A6C8576FC69DC0FA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C458-94C8-46A9-B9C0-20CCD2F34C1C}"/>
      </w:docPartPr>
      <w:docPartBody>
        <w:p w:rsidR="002111B9" w:rsidRDefault="009275D3">
          <w:pPr>
            <w:pStyle w:val="1593E4059FCF4A6C8576FC69DC0FAC35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E475B1CD2A4F3CA99E51915A4B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6EA0-92DF-4D92-9F78-261F29C14DA0}"/>
      </w:docPartPr>
      <w:docPartBody>
        <w:p w:rsidR="002111B9" w:rsidRDefault="009275D3">
          <w:pPr>
            <w:pStyle w:val="32E475B1CD2A4F3CA99E51915A4B552E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FA5D53BBD84C97A0A509DDC129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A7774-5D8E-4450-A9D0-1828F70FFCA1}"/>
      </w:docPartPr>
      <w:docPartBody>
        <w:p w:rsidR="002111B9" w:rsidRDefault="009275D3">
          <w:pPr>
            <w:pStyle w:val="6FFA5D53BBD84C97A0A509DDC129F653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19becaabf54480be5159d540cf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F452-DB8F-4960-A79A-9675676DDDFA}"/>
      </w:docPartPr>
      <w:docPartBody>
        <w:p w:rsidR="002111B9" w:rsidRDefault="009275D3">
          <w:pPr>
            <w:pStyle w:val="6FFA5D53BBD84C97A0A509DDC129F653"/>
          </w:pPr>
          <w:r>
            <w:rPr>
              <w:rStyle w:val="Textodelmarcadordeposicin"/>
            </w:rPr>
            <w:t>Haga</w:t>
          </w:r>
          <w:r>
            <w:rPr>
              <w:rStyle w:val="Textodelmarcadordeposicin"/>
            </w:rPr>
            <w:t xml:space="preserve"> clic aquí para escribir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D3" w:rsidRDefault="009275D3">
      <w:pPr>
        <w:spacing w:after="0" w:line="240" w:lineRule="auto"/>
      </w:pPr>
      <w:r>
        <w:separator/>
      </w:r>
    </w:p>
  </w:endnote>
  <w:endnote w:type="continuationSeparator" w:id="0">
    <w:p w:rsidR="009275D3" w:rsidRDefault="009275D3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D3" w:rsidRDefault="009275D3">
      <w:pPr>
        <w:spacing w:after="0" w:line="240" w:lineRule="auto"/>
      </w:pPr>
      <w:r>
        <w:separator/>
      </w:r>
    </w:p>
  </w:footnote>
  <w:footnote w:type="continuationSeparator" w:id="0">
    <w:p w:rsidR="009275D3" w:rsidRDefault="009275D3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B9"/>
    <w:rsid w:val="002111B9"/>
    <w:rsid w:val="0092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uentedeprrafopredeter"/>
    <w:uiPriority w:val="10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859B95E29A82428BB21BD0DA29FCA31C">
    <w:name w:val="859B95E29A82428BB21BD0DA29FCA31C"/>
    <w:pPr>
      <w:spacing w:after="160" w:line="259" w:lineRule="auto"/>
    </w:pPr>
    <w:rPr>
      <w:lang w:val="es-AR" w:eastAsia="es-AR"/>
    </w:rPr>
  </w:style>
  <w:style w:type="paragraph" w:customStyle="1" w:styleId="8E2F4D17B165438FB341B40759F1F0CE">
    <w:name w:val="8E2F4D17B165438FB341B40759F1F0CE"/>
    <w:pPr>
      <w:spacing w:after="160" w:line="259" w:lineRule="auto"/>
    </w:pPr>
    <w:rPr>
      <w:lang w:val="es-AR" w:eastAsia="es-AR"/>
    </w:rPr>
  </w:style>
  <w:style w:type="paragraph" w:customStyle="1" w:styleId="BA8D84636E60459C97FE8F4F3445CB87">
    <w:name w:val="BA8D84636E60459C97FE8F4F3445CB87"/>
    <w:pPr>
      <w:spacing w:after="160" w:line="259" w:lineRule="auto"/>
    </w:pPr>
    <w:rPr>
      <w:lang w:val="es-AR" w:eastAsia="es-AR"/>
    </w:rPr>
  </w:style>
  <w:style w:type="paragraph" w:customStyle="1" w:styleId="19937FFC7F334C29942E3148C8EDB527">
    <w:name w:val="19937FFC7F334C29942E3148C8EDB527"/>
    <w:pPr>
      <w:spacing w:after="160" w:line="259" w:lineRule="auto"/>
    </w:pPr>
    <w:rPr>
      <w:lang w:val="es-AR" w:eastAsia="es-AR"/>
    </w:rPr>
  </w:style>
  <w:style w:type="paragraph" w:customStyle="1" w:styleId="57E3BF49C62E4789B151FE77A81BF1DA2">
    <w:name w:val="57E3BF49C62E4789B151FE77A81BF1DA2"/>
    <w:rPr>
      <w:rFonts w:eastAsiaTheme="minorHAnsi"/>
      <w:lang w:eastAsia="en-US"/>
    </w:rPr>
  </w:style>
  <w:style w:type="paragraph" w:customStyle="1" w:styleId="9C95F1A681E04CDCBF76DC6433F413031">
    <w:name w:val="9C95F1A681E04CDCBF76DC6433F413031"/>
    <w:rPr>
      <w:rFonts w:eastAsiaTheme="minorHAnsi"/>
      <w:lang w:eastAsia="en-US"/>
    </w:rPr>
  </w:style>
  <w:style w:type="paragraph" w:customStyle="1" w:styleId="7CB2634378114585B0DE70CF0AED4004">
    <w:name w:val="7CB2634378114585B0DE70CF0AED4004"/>
    <w:pPr>
      <w:spacing w:after="160" w:line="259" w:lineRule="auto"/>
    </w:pPr>
    <w:rPr>
      <w:lang w:val="es-AR" w:eastAsia="es-AR"/>
    </w:rPr>
  </w:style>
  <w:style w:type="paragraph" w:customStyle="1" w:styleId="F7A6398E86F244609EC3CE190712E500">
    <w:name w:val="F7A6398E86F244609EC3CE190712E500"/>
    <w:pPr>
      <w:spacing w:after="160" w:line="259" w:lineRule="auto"/>
    </w:pPr>
    <w:rPr>
      <w:lang w:val="es-AR" w:eastAsia="es-AR"/>
    </w:rPr>
  </w:style>
  <w:style w:type="paragraph" w:customStyle="1" w:styleId="DD68904EE331429A9A8D56A7C17BE2BB">
    <w:name w:val="DD68904EE331429A9A8D56A7C17BE2BB"/>
    <w:pPr>
      <w:spacing w:after="160" w:line="259" w:lineRule="auto"/>
    </w:pPr>
    <w:rPr>
      <w:lang w:val="es-AR" w:eastAsia="es-AR"/>
    </w:rPr>
  </w:style>
  <w:style w:type="paragraph" w:customStyle="1" w:styleId="B6A56DF8A2554A9EB35765F872126506">
    <w:name w:val="B6A56DF8A2554A9EB35765F872126506"/>
    <w:pPr>
      <w:spacing w:after="160" w:line="259" w:lineRule="auto"/>
    </w:pPr>
    <w:rPr>
      <w:lang w:val="es-AR" w:eastAsia="es-AR"/>
    </w:rPr>
  </w:style>
  <w:style w:type="paragraph" w:customStyle="1" w:styleId="0A0D5F668A164859959FACA978BD034B">
    <w:name w:val="0A0D5F668A164859959FACA978BD034B"/>
    <w:rPr>
      <w:lang w:val="es-AR" w:eastAsia="es-AR"/>
    </w:rPr>
  </w:style>
  <w:style w:type="paragraph" w:customStyle="1" w:styleId="4F0E94D636524FCF94FF43263C85148B">
    <w:name w:val="4F0E94D636524FCF94FF43263C85148B"/>
    <w:rPr>
      <w:lang w:val="es-AR" w:eastAsia="es-AR"/>
    </w:rPr>
  </w:style>
  <w:style w:type="paragraph" w:customStyle="1" w:styleId="F2C6DF3939874E519E1B267E3251F9D3">
    <w:name w:val="F2C6DF3939874E519E1B267E3251F9D3"/>
    <w:rPr>
      <w:lang w:val="es-AR" w:eastAsia="es-AR"/>
    </w:rPr>
  </w:style>
  <w:style w:type="paragraph" w:customStyle="1" w:styleId="3EB50FCE7CF744B8A06B2A5B3037F3D8">
    <w:name w:val="3EB50FCE7CF744B8A06B2A5B3037F3D8"/>
    <w:rPr>
      <w:lang w:val="es-AR" w:eastAsia="es-AR"/>
    </w:rPr>
  </w:style>
  <w:style w:type="paragraph" w:customStyle="1" w:styleId="760C652F43AA422F8C70574E6EA1C159">
    <w:name w:val="760C652F43AA422F8C70574E6EA1C159"/>
    <w:rPr>
      <w:lang w:val="es-AR" w:eastAsia="es-AR"/>
    </w:rPr>
  </w:style>
  <w:style w:type="paragraph" w:customStyle="1" w:styleId="E1B531EA38D848F798CACCE4F0A4452D">
    <w:name w:val="E1B531EA38D848F798CACCE4F0A4452D"/>
    <w:rPr>
      <w:lang w:val="es-AR" w:eastAsia="es-AR"/>
    </w:rPr>
  </w:style>
  <w:style w:type="paragraph" w:customStyle="1" w:styleId="03AC11461A88421E9FDC638F1762D74D">
    <w:name w:val="03AC11461A88421E9FDC638F1762D74D"/>
    <w:rPr>
      <w:lang w:val="es-AR" w:eastAsia="es-AR"/>
    </w:rPr>
  </w:style>
  <w:style w:type="paragraph" w:customStyle="1" w:styleId="23FB4D6584B0412BAB3A5B7189C266FE">
    <w:name w:val="23FB4D6584B0412BAB3A5B7189C266FE"/>
    <w:rPr>
      <w:lang w:val="es-AR" w:eastAsia="es-AR"/>
    </w:rPr>
  </w:style>
  <w:style w:type="paragraph" w:customStyle="1" w:styleId="6113FAEF1D0B4F9AA5BD5115CDC25DB3">
    <w:name w:val="6113FAEF1D0B4F9AA5BD5115CDC25DB3"/>
    <w:rPr>
      <w:lang w:val="es-AR" w:eastAsia="es-AR"/>
    </w:rPr>
  </w:style>
  <w:style w:type="paragraph" w:customStyle="1" w:styleId="1D2C7F28E4AB4C70B4F334E7161CA66E">
    <w:name w:val="1D2C7F28E4AB4C70B4F334E7161CA66E"/>
    <w:rPr>
      <w:lang w:val="es-AR" w:eastAsia="es-AR"/>
    </w:rPr>
  </w:style>
  <w:style w:type="paragraph" w:customStyle="1" w:styleId="3246D80487224E05ADB4B9162C7E4B3A">
    <w:name w:val="3246D80487224E05ADB4B9162C7E4B3A"/>
    <w:rPr>
      <w:lang w:val="es-AR" w:eastAsia="es-AR"/>
    </w:rPr>
  </w:style>
  <w:style w:type="paragraph" w:customStyle="1" w:styleId="E0745720021142B28CAD6875C4CD324D">
    <w:name w:val="E0745720021142B28CAD6875C4CD324D"/>
    <w:rPr>
      <w:lang w:val="es-AR" w:eastAsia="es-AR"/>
    </w:rPr>
  </w:style>
  <w:style w:type="paragraph" w:customStyle="1" w:styleId="A3B80B7B2AB04CEDAB954812B6862666">
    <w:name w:val="A3B80B7B2AB04CEDAB954812B6862666"/>
    <w:rPr>
      <w:lang w:val="es-AR" w:eastAsia="es-AR"/>
    </w:rPr>
  </w:style>
  <w:style w:type="paragraph" w:customStyle="1" w:styleId="6516F8BF185B44FCABCDB8D8FE65B8FA">
    <w:name w:val="6516F8BF185B44FCABCDB8D8FE65B8FA"/>
  </w:style>
  <w:style w:type="paragraph" w:customStyle="1" w:styleId="3422A1653E68470597798B5F840409DE">
    <w:name w:val="3422A1653E68470597798B5F840409DE"/>
  </w:style>
  <w:style w:type="paragraph" w:customStyle="1" w:styleId="8CA3C448186541B590C9D2D5F85AD091">
    <w:name w:val="8CA3C448186541B590C9D2D5F85AD091"/>
  </w:style>
  <w:style w:type="paragraph" w:customStyle="1" w:styleId="4C0A8261FD54479381A03BB91DDE4230">
    <w:name w:val="4C0A8261FD54479381A03BB91DDE4230"/>
  </w:style>
  <w:style w:type="paragraph" w:customStyle="1" w:styleId="C895571DAD734D169FEA3BDB6BF90D61">
    <w:name w:val="C895571DAD734D169FEA3BDB6BF90D61"/>
  </w:style>
  <w:style w:type="paragraph" w:customStyle="1" w:styleId="C54F8550ECC141E3BEBF8862C5484613">
    <w:name w:val="C54F8550ECC141E3BEBF8862C5484613"/>
  </w:style>
  <w:style w:type="paragraph" w:customStyle="1" w:styleId="DA930F3137844D5DA1EC92A222B16E7F">
    <w:name w:val="DA930F3137844D5DA1EC92A222B16E7F"/>
  </w:style>
  <w:style w:type="paragraph" w:customStyle="1" w:styleId="C81BDD15D26F4DA9A779CABD4080CB57">
    <w:name w:val="C81BDD15D26F4DA9A779CABD4080CB57"/>
  </w:style>
  <w:style w:type="paragraph" w:customStyle="1" w:styleId="F262040D77204A87951B7F01C481AD97">
    <w:name w:val="F262040D77204A87951B7F01C481AD97"/>
  </w:style>
  <w:style w:type="paragraph" w:customStyle="1" w:styleId="24C3608ABC1A411FA83A4B5624CE748F">
    <w:name w:val="24C3608ABC1A411FA83A4B5624CE748F"/>
  </w:style>
  <w:style w:type="paragraph" w:customStyle="1" w:styleId="1593E4059FCF4A6C8576FC69DC0FAC35">
    <w:name w:val="1593E4059FCF4A6C8576FC69DC0FAC35"/>
  </w:style>
  <w:style w:type="paragraph" w:customStyle="1" w:styleId="32E475B1CD2A4F3CA99E51915A4B552E">
    <w:name w:val="32E475B1CD2A4F3CA99E51915A4B552E"/>
  </w:style>
  <w:style w:type="paragraph" w:customStyle="1" w:styleId="6FFA5D53BBD84C97A0A509DDC129F653">
    <w:name w:val="6FFA5D53BBD84C97A0A509DDC129F6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Calzetta Resio</dc:creator>
  <cp:lastModifiedBy>Sergio Abel Sanclemente</cp:lastModifiedBy>
  <cp:revision>2</cp:revision>
  <dcterms:created xsi:type="dcterms:W3CDTF">2023-01-16T20:22:00Z</dcterms:created>
  <dcterms:modified xsi:type="dcterms:W3CDTF">2023-01-16T20:22:00Z</dcterms:modified>
</cp:coreProperties>
</file>