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585" w:rsidRDefault="00011828">
      <w:pPr>
        <w:pBdr>
          <w:top w:val="nil"/>
          <w:left w:val="nil"/>
          <w:bottom w:val="nil"/>
          <w:right w:val="nil"/>
          <w:between w:val="nil"/>
        </w:pBdr>
        <w:spacing w:before="5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ANEXO A</w:t>
      </w:r>
    </w:p>
    <w:p w:rsidR="00805585" w:rsidRDefault="00011828">
      <w:pPr>
        <w:spacing w:before="193"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Formulario Idea - Proyecto</w:t>
      </w:r>
    </w:p>
    <w:p w:rsidR="00805585" w:rsidRDefault="00805585">
      <w:pPr>
        <w:pBdr>
          <w:top w:val="nil"/>
          <w:left w:val="nil"/>
          <w:bottom w:val="nil"/>
          <w:right w:val="nil"/>
          <w:between w:val="nil"/>
        </w:pBdr>
        <w:spacing w:before="7" w:line="276" w:lineRule="auto"/>
        <w:ind w:right="37"/>
        <w:rPr>
          <w:rFonts w:ascii="Times New Roman" w:eastAsia="Times New Roman" w:hAnsi="Times New Roman" w:cs="Times New Roman"/>
          <w:b/>
          <w:color w:val="000000"/>
          <w:sz w:val="20"/>
          <w:szCs w:val="20"/>
        </w:rPr>
      </w:pPr>
    </w:p>
    <w:p w:rsidR="00805585" w:rsidRDefault="00011828">
      <w:pPr>
        <w:pBdr>
          <w:top w:val="nil"/>
          <w:left w:val="nil"/>
          <w:bottom w:val="nil"/>
          <w:right w:val="nil"/>
          <w:between w:val="nil"/>
        </w:pBdr>
        <w:spacing w:before="4" w:line="276" w:lineRule="auto"/>
        <w:ind w:right="37"/>
        <w:rPr>
          <w:rFonts w:ascii="Times New Roman" w:eastAsia="Times New Roman" w:hAnsi="Times New Roman" w:cs="Times New Roman"/>
          <w:b/>
          <w:color w:val="000000"/>
          <w:sz w:val="20"/>
          <w:szCs w:val="20"/>
        </w:rPr>
      </w:pPr>
      <w:r>
        <w:rPr>
          <w:noProof/>
        </w:rPr>
        <mc:AlternateContent>
          <mc:Choice Requires="wpg">
            <w:drawing>
              <wp:anchor distT="0" distB="0" distL="0" distR="0" simplePos="0" relativeHeight="251658240" behindDoc="0" locked="0" layoutInCell="1" hidden="0" allowOverlap="1">
                <wp:simplePos x="0" y="0"/>
                <wp:positionH relativeFrom="column">
                  <wp:posOffset>238125</wp:posOffset>
                </wp:positionH>
                <wp:positionV relativeFrom="paragraph">
                  <wp:posOffset>2274</wp:posOffset>
                </wp:positionV>
                <wp:extent cx="5886450" cy="755884"/>
                <wp:effectExtent l="0" t="0" r="0" b="0"/>
                <wp:wrapTopAndBottom distT="0" distB="0"/>
                <wp:docPr id="168" name="Grupo 168"/>
                <wp:cNvGraphicFramePr/>
                <a:graphic xmlns:a="http://schemas.openxmlformats.org/drawingml/2006/main">
                  <a:graphicData uri="http://schemas.microsoft.com/office/word/2010/wordprocessingGroup">
                    <wpg:wgp>
                      <wpg:cNvGrpSpPr/>
                      <wpg:grpSpPr>
                        <a:xfrm>
                          <a:off x="0" y="0"/>
                          <a:ext cx="5886450" cy="755884"/>
                          <a:chOff x="2404000" y="3485275"/>
                          <a:chExt cx="5920700" cy="749925"/>
                        </a:xfrm>
                      </wpg:grpSpPr>
                      <wpg:grpSp>
                        <wpg:cNvPr id="1" name="Grupo 1"/>
                        <wpg:cNvGrpSpPr/>
                        <wpg:grpSpPr>
                          <a:xfrm>
                            <a:off x="2404021" y="3485902"/>
                            <a:ext cx="5915897" cy="744519"/>
                            <a:chOff x="2401800" y="3491100"/>
                            <a:chExt cx="5923005" cy="857149"/>
                          </a:xfrm>
                        </wpg:grpSpPr>
                        <wps:wsp>
                          <wps:cNvPr id="2" name="Rectángulo 2"/>
                          <wps:cNvSpPr/>
                          <wps:spPr>
                            <a:xfrm>
                              <a:off x="2401800" y="3491100"/>
                              <a:ext cx="5890925" cy="579425"/>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3" name="Grupo 3"/>
                          <wpg:cNvGrpSpPr/>
                          <wpg:grpSpPr>
                            <a:xfrm>
                              <a:off x="2404045" y="3494250"/>
                              <a:ext cx="5920760" cy="853999"/>
                              <a:chOff x="2404045" y="3494250"/>
                              <a:chExt cx="5920760" cy="853999"/>
                            </a:xfrm>
                          </wpg:grpSpPr>
                          <wps:wsp>
                            <wps:cNvPr id="4" name="Rectángulo 4"/>
                            <wps:cNvSpPr/>
                            <wps:spPr>
                              <a:xfrm>
                                <a:off x="2404045" y="3494250"/>
                                <a:ext cx="5883900" cy="571500"/>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5" name="Grupo 5"/>
                            <wpg:cNvGrpSpPr/>
                            <wpg:grpSpPr>
                              <a:xfrm>
                                <a:off x="2404045" y="3494250"/>
                                <a:ext cx="5920760" cy="853999"/>
                                <a:chOff x="2404045" y="3331055"/>
                                <a:chExt cx="5920760" cy="1341727"/>
                              </a:xfrm>
                            </wpg:grpSpPr>
                            <wps:wsp>
                              <wps:cNvPr id="6" name="Rectángulo 6"/>
                              <wps:cNvSpPr/>
                              <wps:spPr>
                                <a:xfrm>
                                  <a:off x="2404045" y="3331055"/>
                                  <a:ext cx="5883900" cy="897875"/>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7" name="Grupo 7"/>
                              <wpg:cNvGrpSpPr/>
                              <wpg:grpSpPr>
                                <a:xfrm>
                                  <a:off x="2404045" y="3331055"/>
                                  <a:ext cx="5920760" cy="1341727"/>
                                  <a:chOff x="2404045" y="3331055"/>
                                  <a:chExt cx="5920760" cy="1341727"/>
                                </a:xfrm>
                              </wpg:grpSpPr>
                              <wps:wsp>
                                <wps:cNvPr id="8" name="Rectángulo 8"/>
                                <wps:cNvSpPr/>
                                <wps:spPr>
                                  <a:xfrm>
                                    <a:off x="2404045" y="3331055"/>
                                    <a:ext cx="5883900" cy="897875"/>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9" name="Grupo 9"/>
                                <wpg:cNvGrpSpPr/>
                                <wpg:grpSpPr>
                                  <a:xfrm>
                                    <a:off x="2404045" y="3331055"/>
                                    <a:ext cx="5920760" cy="1341727"/>
                                    <a:chOff x="2404045" y="3331055"/>
                                    <a:chExt cx="5920760" cy="1341727"/>
                                  </a:xfrm>
                                </wpg:grpSpPr>
                                <wps:wsp>
                                  <wps:cNvPr id="10" name="Rectángulo 10"/>
                                  <wps:cNvSpPr/>
                                  <wps:spPr>
                                    <a:xfrm>
                                      <a:off x="2404045" y="3331055"/>
                                      <a:ext cx="5883900" cy="897875"/>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11" name="Grupo 11"/>
                                  <wpg:cNvGrpSpPr/>
                                  <wpg:grpSpPr>
                                    <a:xfrm>
                                      <a:off x="2404045" y="3331055"/>
                                      <a:ext cx="5920760" cy="1341727"/>
                                      <a:chOff x="2404045" y="3331055"/>
                                      <a:chExt cx="5917565" cy="1336034"/>
                                    </a:xfrm>
                                  </wpg:grpSpPr>
                                  <wps:wsp>
                                    <wps:cNvPr id="12" name="Rectángulo 12"/>
                                    <wps:cNvSpPr/>
                                    <wps:spPr>
                                      <a:xfrm>
                                        <a:off x="2404045" y="3331055"/>
                                        <a:ext cx="5880725" cy="894075"/>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g:grpSp>
                                    <wpg:cNvPr id="13" name="Grupo 13"/>
                                    <wpg:cNvGrpSpPr/>
                                    <wpg:grpSpPr>
                                      <a:xfrm>
                                        <a:off x="2404045" y="3331055"/>
                                        <a:ext cx="5917565" cy="1336034"/>
                                        <a:chOff x="1702" y="181"/>
                                        <a:chExt cx="9319" cy="2104"/>
                                      </a:xfrm>
                                    </wpg:grpSpPr>
                                    <wps:wsp>
                                      <wps:cNvPr id="14" name="Rectángulo 14"/>
                                      <wps:cNvSpPr/>
                                      <wps:spPr>
                                        <a:xfrm>
                                          <a:off x="1702" y="181"/>
                                          <a:ext cx="9250" cy="1400"/>
                                        </a:xfrm>
                                        <a:prstGeom prst="rect">
                                          <a:avLst/>
                                        </a:prstGeom>
                                        <a:noFill/>
                                        <a:ln>
                                          <a:noFill/>
                                        </a:ln>
                                      </wps:spPr>
                                      <wps:txbx>
                                        <w:txbxContent>
                                          <w:p w:rsidR="00805585" w:rsidRDefault="00805585">
                                            <w:pPr>
                                              <w:textDirection w:val="btLr"/>
                                            </w:pPr>
                                          </w:p>
                                        </w:txbxContent>
                                      </wps:txbx>
                                      <wps:bodyPr spcFirstLastPara="1" wrap="square" lIns="91425" tIns="91425" rIns="91425" bIns="91425" anchor="ctr" anchorCtr="0">
                                        <a:noAutofit/>
                                      </wps:bodyPr>
                                    </wps:wsp>
                                    <wps:wsp>
                                      <wps:cNvPr id="15" name="Rectángulo 15"/>
                                      <wps:cNvSpPr/>
                                      <wps:spPr>
                                        <a:xfrm>
                                          <a:off x="3521" y="185"/>
                                          <a:ext cx="7500" cy="2100"/>
                                        </a:xfrm>
                                        <a:prstGeom prst="rect">
                                          <a:avLst/>
                                        </a:prstGeom>
                                        <a:noFill/>
                                        <a:ln w="9525" cap="flat" cmpd="sng">
                                          <a:solidFill>
                                            <a:srgbClr val="000000"/>
                                          </a:solidFill>
                                          <a:prstDash val="solid"/>
                                          <a:miter lim="800000"/>
                                          <a:headEnd type="none" w="sm" len="sm"/>
                                          <a:tailEnd type="none" w="sm" len="sm"/>
                                        </a:ln>
                                      </wps:spPr>
                                      <wps:txbx>
                                        <w:txbxContent>
                                          <w:p w:rsidR="00805585" w:rsidRDefault="00011828">
                                            <w:pPr>
                                              <w:spacing w:before="6"/>
                                              <w:ind w:left="435" w:right="442" w:firstLine="1296"/>
                                              <w:jc w:val="center"/>
                                              <w:textDirection w:val="btLr"/>
                                            </w:pPr>
                                            <w:r>
                                              <w:rPr>
                                                <w:rFonts w:ascii="Calibri" w:eastAsia="Calibri" w:hAnsi="Calibri" w:cs="Calibri"/>
                                                <w:b/>
                                                <w:color w:val="000000"/>
                                                <w:sz w:val="30"/>
                                              </w:rPr>
                                              <w:t>Programa Nacional de Desarrollo de Proveedores</w:t>
                                            </w:r>
                                          </w:p>
                                          <w:p w:rsidR="00805585" w:rsidRDefault="00011828">
                                            <w:pPr>
                                              <w:spacing w:before="40"/>
                                              <w:ind w:left="435" w:right="435" w:firstLine="1296"/>
                                              <w:jc w:val="center"/>
                                              <w:textDirection w:val="btLr"/>
                                            </w:pPr>
                                            <w:r>
                                              <w:rPr>
                                                <w:rFonts w:ascii="Calibri" w:eastAsia="Calibri" w:hAnsi="Calibri" w:cs="Calibri"/>
                                                <w:b/>
                                                <w:color w:val="000000"/>
                                                <w:sz w:val="30"/>
                                              </w:rPr>
                                              <w:t>FORMULARIO IDEA - PROYECTO</w:t>
                                            </w:r>
                                          </w:p>
                                        </w:txbxContent>
                                      </wps:txbx>
                                      <wps:bodyPr spcFirstLastPara="1" wrap="square" lIns="0" tIns="0" rIns="0" bIns="0" anchor="t" anchorCtr="0">
                                        <a:noAutofit/>
                                      </wps:bodyPr>
                                    </wps:wsp>
                                    <wps:wsp>
                                      <wps:cNvPr id="16" name="Rectángulo 16"/>
                                      <wps:cNvSpPr/>
                                      <wps:spPr>
                                        <a:xfrm>
                                          <a:off x="1706" y="185"/>
                                          <a:ext cx="1800" cy="2100"/>
                                        </a:xfrm>
                                        <a:prstGeom prst="rect">
                                          <a:avLst/>
                                        </a:prstGeom>
                                        <a:noFill/>
                                        <a:ln w="9525" cap="flat" cmpd="sng">
                                          <a:solidFill>
                                            <a:srgbClr val="000000"/>
                                          </a:solidFill>
                                          <a:prstDash val="solid"/>
                                          <a:miter lim="800000"/>
                                          <a:headEnd type="none" w="sm" len="sm"/>
                                          <a:tailEnd type="none" w="sm" len="sm"/>
                                        </a:ln>
                                      </wps:spPr>
                                      <wps:txbx>
                                        <w:txbxContent>
                                          <w:p w:rsidR="00805585" w:rsidRDefault="00011828">
                                            <w:pPr>
                                              <w:spacing w:before="200" w:line="275" w:lineRule="auto"/>
                                              <w:jc w:val="center"/>
                                              <w:textDirection w:val="btLr"/>
                                            </w:pPr>
                                            <w:r>
                                              <w:rPr>
                                                <w:rFonts w:ascii="Calibri" w:eastAsia="Calibri" w:hAnsi="Calibri" w:cs="Calibri"/>
                                                <w:color w:val="000000"/>
                                                <w:sz w:val="60"/>
                                              </w:rPr>
                                              <w:t>F2</w:t>
                                            </w:r>
                                          </w:p>
                                        </w:txbxContent>
                                      </wps:txbx>
                                      <wps:bodyPr spcFirstLastPara="1" wrap="square" lIns="0" tIns="0" rIns="0" bIns="0" anchor="t" anchorCtr="0">
                                        <a:noAutofit/>
                                      </wps:bodyPr>
                                    </wps:wsp>
                                  </wpg:grpSp>
                                </wpg:grpSp>
                              </wpg:grpSp>
                            </wpg:grpSp>
                          </wpg:grpSp>
                        </wpg:grpSp>
                      </wpg:grpSp>
                    </wpg:wgp>
                  </a:graphicData>
                </a:graphic>
              </wp:anchor>
            </w:drawing>
          </mc:Choice>
          <mc:Fallback>
            <w:pict>
              <v:group id="Grupo 168" o:spid="_x0000_s1026" style="position:absolute;margin-left:18.75pt;margin-top:.2pt;width:463.5pt;height:59.5pt;z-index:251658240;mso-wrap-distance-left:0;mso-wrap-distance-right:0" coordorigin="24040,34852" coordsize="59207,7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">
                <v:group id="Grupo 1" o:spid="_x0000_s1027" style="position:absolute;left:24040;top:34859;width:59159;height:7445" coordorigin="24018,34911" coordsize="5923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24018;top:34911;width:58909;height:5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805585" w:rsidRDefault="00805585">
                          <w:pPr>
                            <w:textDirection w:val="btLr"/>
                          </w:pPr>
                        </w:p>
                      </w:txbxContent>
                    </v:textbox>
                  </v:rect>
                  <v:group id="Grupo 3" o:spid="_x0000_s1029" style="position:absolute;left:24040;top:34942;width:59208;height:8540" coordorigin="24040,34942" coordsize="59207,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left:24040;top:34942;width:58839;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805585" w:rsidRDefault="00805585">
                            <w:pPr>
                              <w:textDirection w:val="btLr"/>
                            </w:pPr>
                          </w:p>
                        </w:txbxContent>
                      </v:textbox>
                    </v:rect>
                    <v:group id="Grupo 5" o:spid="_x0000_s1031" style="position:absolute;left:24040;top:34942;width:59208;height:8540"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ángulo 6" o:spid="_x0000_s1032"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rsidR="00805585" w:rsidRDefault="00805585">
                              <w:pPr>
                                <w:textDirection w:val="btLr"/>
                              </w:pPr>
                            </w:p>
                          </w:txbxContent>
                        </v:textbox>
                      </v:rect>
                      <v:group id="Grupo 7" o:spid="_x0000_s1033"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ángulo 8" o:spid="_x0000_s1034"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rsidR="00805585" w:rsidRDefault="00805585">
                                <w:pPr>
                                  <w:textDirection w:val="btLr"/>
                                </w:pPr>
                              </w:p>
                            </w:txbxContent>
                          </v:textbox>
                        </v:rect>
                        <v:group id="Grupo 9" o:spid="_x0000_s1035" style="position:absolute;left:24040;top:33310;width:59208;height:13417" coordorigin="24040,33310" coordsize="59207,1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ángulo 10" o:spid="_x0000_s1036" style="position:absolute;left:24040;top:33310;width:58839;height:8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rsidR="00805585" w:rsidRDefault="00805585">
                                  <w:pPr>
                                    <w:textDirection w:val="btLr"/>
                                  </w:pPr>
                                </w:p>
                              </w:txbxContent>
                            </v:textbox>
                          </v:rect>
                          <v:group id="Grupo 11" o:spid="_x0000_s1037" style="position:absolute;left:24040;top:33310;width:59208;height:13417" coordorigin="24040,33310" coordsize="59175,1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ángulo 12" o:spid="_x0000_s1038" style="position:absolute;left:24040;top:33310;width:58807;height:8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rsidR="00805585" w:rsidRDefault="00805585">
                                    <w:pPr>
                                      <w:textDirection w:val="btLr"/>
                                    </w:pPr>
                                  </w:p>
                                </w:txbxContent>
                              </v:textbox>
                            </v:rect>
                            <v:group id="Grupo 13" o:spid="_x0000_s1039" style="position:absolute;left:24040;top:33310;width:59176;height:13360" coordorigin="1702,181" coordsize="9319,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ángulo 14" o:spid="_x0000_s1040" style="position:absolute;left:1702;top:181;width:9250;height:1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rsidR="00805585" w:rsidRDefault="00805585">
                                      <w:pPr>
                                        <w:textDirection w:val="btLr"/>
                                      </w:pPr>
                                    </w:p>
                                  </w:txbxContent>
                                </v:textbox>
                              </v:rect>
                              <v:rect id="Rectángulo 15" o:spid="_x0000_s1041" style="position:absolute;left:3521;top:185;width:750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" filled="f">
                                <v:stroke startarrowwidth="narrow" startarrowlength="short" endarrowwidth="narrow" endarrowlength="short"/>
                                <v:textbox inset="0,0,0,0">
                                  <w:txbxContent>
                                    <w:p w:rsidR="00805585" w:rsidRDefault="00011828">
                                      <w:pPr>
                                        <w:spacing w:before="6"/>
                                        <w:ind w:left="435" w:right="442" w:firstLine="1296"/>
                                        <w:jc w:val="center"/>
                                        <w:textDirection w:val="btLr"/>
                                      </w:pPr>
                                      <w:r>
                                        <w:rPr>
                                          <w:rFonts w:ascii="Calibri" w:eastAsia="Calibri" w:hAnsi="Calibri" w:cs="Calibri"/>
                                          <w:b/>
                                          <w:color w:val="000000"/>
                                          <w:sz w:val="30"/>
                                        </w:rPr>
                                        <w:t>Programa Nacional de Desarrollo de Proveedores</w:t>
                                      </w:r>
                                    </w:p>
                                    <w:p w:rsidR="00805585" w:rsidRDefault="00011828">
                                      <w:pPr>
                                        <w:spacing w:before="40"/>
                                        <w:ind w:left="435" w:right="435" w:firstLine="1296"/>
                                        <w:jc w:val="center"/>
                                        <w:textDirection w:val="btLr"/>
                                      </w:pPr>
                                      <w:r>
                                        <w:rPr>
                                          <w:rFonts w:ascii="Calibri" w:eastAsia="Calibri" w:hAnsi="Calibri" w:cs="Calibri"/>
                                          <w:b/>
                                          <w:color w:val="000000"/>
                                          <w:sz w:val="30"/>
                                        </w:rPr>
                                        <w:t>FORMULARIO IDEA - PROYECTO</w:t>
                                      </w:r>
                                    </w:p>
                                  </w:txbxContent>
                                </v:textbox>
                              </v:rect>
                              <v:rect id="Rectángulo 16" o:spid="_x0000_s1042" style="position:absolute;left:1706;top:185;width:180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" filled="f">
                                <v:stroke startarrowwidth="narrow" startarrowlength="short" endarrowwidth="narrow" endarrowlength="short"/>
                                <v:textbox inset="0,0,0,0">
                                  <w:txbxContent>
                                    <w:p w:rsidR="00805585" w:rsidRDefault="00011828">
                                      <w:pPr>
                                        <w:spacing w:before="200" w:line="275" w:lineRule="auto"/>
                                        <w:jc w:val="center"/>
                                        <w:textDirection w:val="btLr"/>
                                      </w:pPr>
                                      <w:r>
                                        <w:rPr>
                                          <w:rFonts w:ascii="Calibri" w:eastAsia="Calibri" w:hAnsi="Calibri" w:cs="Calibri"/>
                                          <w:color w:val="000000"/>
                                          <w:sz w:val="60"/>
                                        </w:rPr>
                                        <w:t>F2</w:t>
                                      </w:r>
                                    </w:p>
                                  </w:txbxContent>
                                </v:textbox>
                              </v:rect>
                            </v:group>
                          </v:group>
                        </v:group>
                      </v:group>
                    </v:group>
                  </v:group>
                </v:group>
                <w10:wrap type="topAndBottom"/>
              </v:group>
            </w:pict>
          </mc:Fallback>
        </mc:AlternateContent>
      </w:r>
    </w:p>
    <w:p w:rsidR="00805585" w:rsidRDefault="00011828">
      <w:pPr>
        <w:spacing w:before="57"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Aclaración: Independientemente de la presentación de esta información, la empresa deberá encontrarse inscripta en la Red de Proveedores (REDEPRO) - </w:t>
      </w:r>
      <w:hyperlink r:id="rId8">
        <w:r>
          <w:rPr>
            <w:rFonts w:ascii="Times New Roman" w:eastAsia="Times New Roman" w:hAnsi="Times New Roman" w:cs="Times New Roman"/>
            <w:sz w:val="20"/>
            <w:szCs w:val="20"/>
          </w:rPr>
          <w:t>WWW.REDEPRO.GOB.AR con la información actualizada.</w:t>
        </w:r>
      </w:hyperlink>
    </w:p>
    <w:p w:rsidR="00805585" w:rsidRDefault="00805585">
      <w:pPr>
        <w:pBdr>
          <w:top w:val="nil"/>
          <w:left w:val="nil"/>
          <w:bottom w:val="nil"/>
          <w:right w:val="nil"/>
          <w:between w:val="nil"/>
        </w:pBdr>
        <w:spacing w:before="5" w:line="276" w:lineRule="auto"/>
        <w:ind w:right="37"/>
        <w:rPr>
          <w:rFonts w:ascii="Times New Roman" w:eastAsia="Times New Roman" w:hAnsi="Times New Roman" w:cs="Times New Roman"/>
          <w:color w:val="000000"/>
          <w:sz w:val="20"/>
          <w:szCs w:val="20"/>
        </w:rPr>
      </w:pPr>
    </w:p>
    <w:p w:rsidR="00805585" w:rsidRDefault="00011828">
      <w:pPr>
        <w:numPr>
          <w:ilvl w:val="0"/>
          <w:numId w:val="6"/>
        </w:numPr>
        <w:pBdr>
          <w:top w:val="nil"/>
          <w:left w:val="nil"/>
          <w:bottom w:val="nil"/>
          <w:right w:val="nil"/>
          <w:between w:val="nil"/>
        </w:pBdr>
        <w:tabs>
          <w:tab w:val="left" w:pos="1101"/>
          <w:tab w:val="left" w:pos="1102"/>
        </w:tabs>
        <w:spacing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Información de la empresa</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Razón social:</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C.U.I.T.:</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Fecha de constitución:</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bookmarkStart w:id="0" w:name="_heading=h.1fob9te" w:colFirst="0" w:colLast="0"/>
      <w:bookmarkEnd w:id="0"/>
      <w:proofErr w:type="spellStart"/>
      <w:r>
        <w:rPr>
          <w:rFonts w:ascii="Times New Roman" w:eastAsia="Times New Roman" w:hAnsi="Times New Roman" w:cs="Times New Roman"/>
          <w:b/>
          <w:sz w:val="20"/>
          <w:szCs w:val="20"/>
        </w:rPr>
        <w:t>N°</w:t>
      </w:r>
      <w:proofErr w:type="spellEnd"/>
      <w:r>
        <w:rPr>
          <w:rFonts w:ascii="Times New Roman" w:eastAsia="Times New Roman" w:hAnsi="Times New Roman" w:cs="Times New Roman"/>
          <w:b/>
          <w:sz w:val="20"/>
          <w:szCs w:val="20"/>
        </w:rPr>
        <w:t xml:space="preserve"> Inscripción en el R.U.M.P.</w:t>
      </w:r>
      <w:r>
        <w:rPr>
          <w:rFonts w:ascii="Times New Roman" w:eastAsia="Times New Roman" w:hAnsi="Times New Roman" w:cs="Times New Roman"/>
          <w:b/>
          <w:sz w:val="20"/>
          <w:szCs w:val="20"/>
          <w:vertAlign w:val="superscript"/>
        </w:rPr>
        <w:footnoteReference w:id="1"/>
      </w:r>
      <w:r>
        <w:rPr>
          <w:rFonts w:ascii="Times New Roman" w:eastAsia="Times New Roman" w:hAnsi="Times New Roman" w:cs="Times New Roman"/>
          <w:b/>
          <w:sz w:val="20"/>
          <w:szCs w:val="20"/>
        </w:rPr>
        <w:t xml:space="preserve">: </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Domicilio Legal:</w:t>
      </w:r>
    </w:p>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sz w:val="20"/>
          <w:szCs w:val="20"/>
        </w:rPr>
        <w:t>Domicilio Productivo. U</w:t>
      </w:r>
      <w:r>
        <w:rPr>
          <w:rFonts w:ascii="Times New Roman" w:eastAsia="Times New Roman" w:hAnsi="Times New Roman" w:cs="Times New Roman"/>
          <w:b/>
          <w:color w:val="000000"/>
          <w:sz w:val="20"/>
          <w:szCs w:val="20"/>
        </w:rPr>
        <w:t>bicación de la planta principal de producción:</w:t>
      </w:r>
    </w:p>
    <w:tbl>
      <w:tblPr>
        <w:tblStyle w:val="affffffffc"/>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4245"/>
        <w:gridCol w:w="1858"/>
        <w:gridCol w:w="2401"/>
      </w:tblGrid>
      <w:tr w:rsidR="00805585">
        <w:trPr>
          <w:trHeight w:val="391"/>
        </w:trPr>
        <w:tc>
          <w:tcPr>
            <w:tcW w:w="124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Dirección</w:t>
            </w:r>
          </w:p>
        </w:tc>
        <w:tc>
          <w:tcPr>
            <w:tcW w:w="42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Código postal</w:t>
            </w:r>
          </w:p>
        </w:tc>
        <w:tc>
          <w:tcPr>
            <w:tcW w:w="24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88"/>
        </w:trPr>
        <w:tc>
          <w:tcPr>
            <w:tcW w:w="124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Localidad</w:t>
            </w:r>
          </w:p>
        </w:tc>
        <w:tc>
          <w:tcPr>
            <w:tcW w:w="42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Teléfono </w:t>
            </w:r>
            <w:proofErr w:type="spellStart"/>
            <w:r>
              <w:rPr>
                <w:rFonts w:ascii="Times New Roman" w:eastAsia="Times New Roman" w:hAnsi="Times New Roman" w:cs="Times New Roman"/>
                <w:color w:val="000000"/>
                <w:sz w:val="20"/>
                <w:szCs w:val="20"/>
              </w:rPr>
              <w:t>N°</w:t>
            </w:r>
            <w:proofErr w:type="spellEnd"/>
          </w:p>
        </w:tc>
        <w:tc>
          <w:tcPr>
            <w:tcW w:w="24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90"/>
        </w:trPr>
        <w:tc>
          <w:tcPr>
            <w:tcW w:w="124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Provincia</w:t>
            </w:r>
          </w:p>
        </w:tc>
        <w:tc>
          <w:tcPr>
            <w:tcW w:w="42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Propia o alquilada</w:t>
            </w:r>
          </w:p>
        </w:tc>
        <w:tc>
          <w:tcPr>
            <w:tcW w:w="24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88"/>
        </w:trPr>
        <w:tc>
          <w:tcPr>
            <w:tcW w:w="124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E-mail</w:t>
            </w:r>
          </w:p>
        </w:tc>
        <w:tc>
          <w:tcPr>
            <w:tcW w:w="42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858"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Página web</w:t>
            </w:r>
          </w:p>
        </w:tc>
        <w:tc>
          <w:tcPr>
            <w:tcW w:w="24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b/>
          <w:color w:val="000000"/>
          <w:sz w:val="20"/>
          <w:szCs w:val="20"/>
        </w:rPr>
        <w:t xml:space="preserve">Datos de los/las propietarios/as o socios/as (completar tabla). </w:t>
      </w:r>
      <w:r>
        <w:rPr>
          <w:rFonts w:ascii="Times New Roman" w:eastAsia="Times New Roman" w:hAnsi="Times New Roman" w:cs="Times New Roman"/>
          <w:color w:val="000000"/>
          <w:sz w:val="20"/>
          <w:szCs w:val="20"/>
        </w:rPr>
        <w:t>En caso de que uno de sus socios sea una sociedad, incorporar un cuadro adicional indicando los socios de la misma que tengan al menos el 10% de participación:</w:t>
      </w:r>
    </w:p>
    <w:tbl>
      <w:tblPr>
        <w:tblStyle w:val="affffffffd"/>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6"/>
        <w:gridCol w:w="2202"/>
        <w:gridCol w:w="2925"/>
        <w:gridCol w:w="577"/>
      </w:tblGrid>
      <w:tr w:rsidR="00805585">
        <w:trPr>
          <w:trHeight w:val="390"/>
        </w:trPr>
        <w:tc>
          <w:tcPr>
            <w:tcW w:w="4046"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Nombre y apellido</w:t>
            </w:r>
          </w:p>
        </w:tc>
        <w:tc>
          <w:tcPr>
            <w:tcW w:w="2202"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Tipo y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de documento o </w:t>
            </w:r>
            <w:r>
              <w:rPr>
                <w:rFonts w:ascii="Times New Roman" w:eastAsia="Times New Roman" w:hAnsi="Times New Roman" w:cs="Times New Roman"/>
                <w:sz w:val="20"/>
                <w:szCs w:val="20"/>
              </w:rPr>
              <w:t>C.U.I.T.</w:t>
            </w:r>
            <w:r>
              <w:rPr>
                <w:rFonts w:ascii="Times New Roman" w:eastAsia="Times New Roman" w:hAnsi="Times New Roman" w:cs="Times New Roman"/>
                <w:color w:val="000000"/>
                <w:sz w:val="20"/>
                <w:szCs w:val="20"/>
              </w:rPr>
              <w:t xml:space="preserve">, en caso de ser una </w:t>
            </w:r>
            <w:r>
              <w:rPr>
                <w:rFonts w:ascii="Times New Roman" w:eastAsia="Times New Roman" w:hAnsi="Times New Roman" w:cs="Times New Roman"/>
                <w:sz w:val="20"/>
                <w:szCs w:val="20"/>
              </w:rPr>
              <w:t>sociedad</w:t>
            </w:r>
          </w:p>
        </w:tc>
        <w:tc>
          <w:tcPr>
            <w:tcW w:w="3502" w:type="dxa"/>
            <w:gridSpan w:val="2"/>
            <w:tcBorders>
              <w:top w:val="single" w:sz="8" w:space="0" w:color="000000"/>
            </w:tcBorders>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Participación %</w:t>
            </w:r>
          </w:p>
        </w:tc>
      </w:tr>
      <w:tr w:rsidR="00805585">
        <w:trPr>
          <w:trHeight w:val="388"/>
        </w:trPr>
        <w:tc>
          <w:tcPr>
            <w:tcW w:w="4046"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805585">
        <w:trPr>
          <w:trHeight w:val="391"/>
        </w:trPr>
        <w:tc>
          <w:tcPr>
            <w:tcW w:w="4046"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805585">
        <w:trPr>
          <w:trHeight w:val="388"/>
        </w:trPr>
        <w:tc>
          <w:tcPr>
            <w:tcW w:w="4046"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202"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9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577" w:type="dxa"/>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Nombre de las personas responsables del Proyecto:</w:t>
      </w:r>
    </w:p>
    <w:tbl>
      <w:tblPr>
        <w:tblStyle w:val="affffffffe"/>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25"/>
        <w:gridCol w:w="1583"/>
        <w:gridCol w:w="2061"/>
        <w:gridCol w:w="2781"/>
      </w:tblGrid>
      <w:tr w:rsidR="00805585">
        <w:trPr>
          <w:trHeight w:val="390"/>
        </w:trPr>
        <w:tc>
          <w:tcPr>
            <w:tcW w:w="332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Nombre y apellido</w:t>
            </w:r>
          </w:p>
        </w:tc>
        <w:tc>
          <w:tcPr>
            <w:tcW w:w="1583" w:type="dxa"/>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Cargo</w:t>
            </w:r>
          </w:p>
        </w:tc>
        <w:tc>
          <w:tcPr>
            <w:tcW w:w="2061"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Teléfono</w:t>
            </w:r>
          </w:p>
        </w:tc>
        <w:tc>
          <w:tcPr>
            <w:tcW w:w="2781"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Correo electrónico</w:t>
            </w:r>
          </w:p>
        </w:tc>
      </w:tr>
      <w:tr w:rsidR="00805585">
        <w:trPr>
          <w:trHeight w:val="388"/>
        </w:trPr>
        <w:tc>
          <w:tcPr>
            <w:tcW w:w="33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90"/>
        </w:trPr>
        <w:tc>
          <w:tcPr>
            <w:tcW w:w="33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90"/>
        </w:trPr>
        <w:tc>
          <w:tcPr>
            <w:tcW w:w="33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583"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06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8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Sector productivo al que se destina el proyecto en cuestión</w:t>
      </w:r>
      <w:r>
        <w:rPr>
          <w:rFonts w:ascii="Times New Roman" w:eastAsia="Times New Roman" w:hAnsi="Times New Roman" w:cs="Times New Roman"/>
          <w:color w:val="000000"/>
          <w:sz w:val="20"/>
          <w:szCs w:val="20"/>
        </w:rPr>
        <w:t xml:space="preserve"> (marcar uno solo con una cruz):</w:t>
      </w:r>
    </w:p>
    <w:tbl>
      <w:tblPr>
        <w:tblStyle w:val="afffffffff"/>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0"/>
        <w:gridCol w:w="470"/>
        <w:gridCol w:w="3060"/>
        <w:gridCol w:w="435"/>
        <w:gridCol w:w="2730"/>
        <w:gridCol w:w="525"/>
      </w:tblGrid>
      <w:tr w:rsidR="00805585">
        <w:trPr>
          <w:trHeight w:val="923"/>
        </w:trPr>
        <w:tc>
          <w:tcPr>
            <w:tcW w:w="2529" w:type="dxa"/>
          </w:tcPr>
          <w:p w:rsidR="00805585" w:rsidRDefault="00805585">
            <w:pPr>
              <w:pBdr>
                <w:top w:val="nil"/>
                <w:left w:val="nil"/>
                <w:bottom w:val="nil"/>
                <w:right w:val="nil"/>
                <w:between w:val="nil"/>
              </w:pBdr>
              <w:spacing w:line="276" w:lineRule="auto"/>
              <w:ind w:right="37"/>
              <w:jc w:val="center"/>
              <w:rPr>
                <w:rFonts w:ascii="Times New Roman" w:eastAsia="Times New Roman" w:hAnsi="Times New Roman" w:cs="Times New Roman"/>
                <w:sz w:val="20"/>
                <w:szCs w:val="20"/>
              </w:rPr>
            </w:pPr>
          </w:p>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Salud</w:t>
            </w:r>
          </w:p>
        </w:tc>
        <w:tc>
          <w:tcPr>
            <w:tcW w:w="470"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060"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Autopartes y </w:t>
            </w:r>
            <w:proofErr w:type="spellStart"/>
            <w:r>
              <w:rPr>
                <w:rFonts w:ascii="Times New Roman" w:eastAsia="Times New Roman" w:hAnsi="Times New Roman" w:cs="Times New Roman"/>
                <w:sz w:val="20"/>
                <w:szCs w:val="20"/>
              </w:rPr>
              <w:t>motopartes</w:t>
            </w:r>
            <w:proofErr w:type="spellEnd"/>
          </w:p>
        </w:tc>
        <w:tc>
          <w:tcPr>
            <w:tcW w:w="43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30" w:type="dxa"/>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sz w:val="20"/>
                <w:szCs w:val="20"/>
              </w:rPr>
            </w:pPr>
          </w:p>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Minería</w:t>
            </w:r>
          </w:p>
        </w:tc>
        <w:tc>
          <w:tcPr>
            <w:tcW w:w="5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667"/>
        </w:trPr>
        <w:tc>
          <w:tcPr>
            <w:tcW w:w="2529" w:type="dxa"/>
          </w:tcPr>
          <w:p w:rsidR="00805585" w:rsidRDefault="00011828">
            <w:pPr>
              <w:pBdr>
                <w:top w:val="nil"/>
                <w:left w:val="nil"/>
                <w:bottom w:val="nil"/>
                <w:right w:val="nil"/>
                <w:between w:val="nil"/>
              </w:pBdr>
              <w:spacing w:before="133"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Hidrocarburos</w:t>
            </w:r>
          </w:p>
        </w:tc>
        <w:tc>
          <w:tcPr>
            <w:tcW w:w="470" w:type="dxa"/>
          </w:tcPr>
          <w:p w:rsidR="00805585" w:rsidRDefault="00805585">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p>
        </w:tc>
        <w:tc>
          <w:tcPr>
            <w:tcW w:w="3060" w:type="dxa"/>
          </w:tcPr>
          <w:p w:rsidR="00805585" w:rsidRDefault="00011828">
            <w:pPr>
              <w:pBdr>
                <w:top w:val="nil"/>
                <w:left w:val="nil"/>
                <w:bottom w:val="nil"/>
                <w:right w:val="nil"/>
                <w:between w:val="nil"/>
              </w:pBdr>
              <w:spacing w:before="133"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Transporte Aeroespacial, Naval y Movilidad Sustentable</w:t>
            </w:r>
          </w:p>
        </w:tc>
        <w:tc>
          <w:tcPr>
            <w:tcW w:w="43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30" w:type="dxa"/>
          </w:tcPr>
          <w:p w:rsidR="00805585" w:rsidRDefault="00011828">
            <w:pPr>
              <w:spacing w:before="6" w:line="276" w:lineRule="auto"/>
              <w:ind w:right="30" w:hanging="285"/>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Tecnología Verde </w:t>
            </w:r>
          </w:p>
        </w:tc>
        <w:tc>
          <w:tcPr>
            <w:tcW w:w="5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95"/>
        </w:trPr>
        <w:tc>
          <w:tcPr>
            <w:tcW w:w="2529" w:type="dxa"/>
          </w:tcPr>
          <w:p w:rsidR="00805585" w:rsidRDefault="00011828">
            <w:pP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Automatización y Robótica</w:t>
            </w:r>
          </w:p>
        </w:tc>
        <w:tc>
          <w:tcPr>
            <w:tcW w:w="470" w:type="dxa"/>
          </w:tcPr>
          <w:p w:rsidR="00805585" w:rsidRDefault="00805585">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p>
        </w:tc>
        <w:tc>
          <w:tcPr>
            <w:tcW w:w="3060" w:type="dxa"/>
          </w:tcPr>
          <w:p w:rsidR="00805585" w:rsidRDefault="00011828">
            <w:pPr>
              <w:spacing w:before="133"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Alimentos a Base de Plantas</w:t>
            </w:r>
          </w:p>
        </w:tc>
        <w:tc>
          <w:tcPr>
            <w:tcW w:w="43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30" w:type="dxa"/>
          </w:tcPr>
          <w:p w:rsidR="00805585" w:rsidRDefault="00011828">
            <w:pPr>
              <w:tabs>
                <w:tab w:val="left" w:pos="1641"/>
                <w:tab w:val="left" w:pos="1642"/>
              </w:tabs>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Producción Agropecuaria</w:t>
            </w:r>
          </w:p>
        </w:tc>
        <w:tc>
          <w:tcPr>
            <w:tcW w:w="5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95"/>
        </w:trPr>
        <w:tc>
          <w:tcPr>
            <w:tcW w:w="2529" w:type="dxa"/>
          </w:tcPr>
          <w:p w:rsidR="00805585" w:rsidRDefault="00011828">
            <w:pPr>
              <w:tabs>
                <w:tab w:val="left" w:pos="1641"/>
                <w:tab w:val="left" w:pos="1697"/>
              </w:tabs>
              <w:spacing w:line="276" w:lineRule="auto"/>
              <w:ind w:right="-154"/>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Agropartes</w:t>
            </w:r>
            <w:proofErr w:type="spellEnd"/>
            <w:r>
              <w:rPr>
                <w:rFonts w:ascii="Times New Roman" w:eastAsia="Times New Roman" w:hAnsi="Times New Roman" w:cs="Times New Roman"/>
                <w:sz w:val="20"/>
                <w:szCs w:val="20"/>
              </w:rPr>
              <w:t>: partes de maquinaria agrícola</w:t>
            </w:r>
          </w:p>
        </w:tc>
        <w:tc>
          <w:tcPr>
            <w:tcW w:w="470" w:type="dxa"/>
          </w:tcPr>
          <w:p w:rsidR="00805585" w:rsidRDefault="00805585">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p>
        </w:tc>
        <w:tc>
          <w:tcPr>
            <w:tcW w:w="3060" w:type="dxa"/>
            <w:tcBorders>
              <w:bottom w:val="single" w:sz="4" w:space="0" w:color="FFFFFF"/>
              <w:right w:val="single" w:sz="4" w:space="0" w:color="FFFFFF"/>
            </w:tcBorders>
          </w:tcPr>
          <w:p w:rsidR="00805585" w:rsidRDefault="00805585">
            <w:pPr>
              <w:spacing w:before="133" w:line="276" w:lineRule="auto"/>
              <w:ind w:right="37"/>
              <w:jc w:val="center"/>
              <w:rPr>
                <w:rFonts w:ascii="Times New Roman" w:eastAsia="Times New Roman" w:hAnsi="Times New Roman" w:cs="Times New Roman"/>
                <w:sz w:val="20"/>
                <w:szCs w:val="20"/>
              </w:rPr>
            </w:pPr>
          </w:p>
        </w:tc>
        <w:tc>
          <w:tcPr>
            <w:tcW w:w="435" w:type="dxa"/>
            <w:tcBorders>
              <w:left w:val="single" w:sz="4" w:space="0" w:color="FFFFFF"/>
              <w:bottom w:val="single" w:sz="4" w:space="0" w:color="FFFFFF"/>
              <w:right w:val="single" w:sz="4" w:space="0" w:color="FFFFFF"/>
            </w:tcBorders>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730" w:type="dxa"/>
            <w:tcBorders>
              <w:left w:val="single" w:sz="4" w:space="0" w:color="FFFFFF"/>
              <w:bottom w:val="single" w:sz="4" w:space="0" w:color="FFFFFF"/>
              <w:right w:val="single" w:sz="4" w:space="0" w:color="FFFFFF"/>
            </w:tcBorders>
          </w:tcPr>
          <w:p w:rsidR="00805585" w:rsidRDefault="00805585">
            <w:pPr>
              <w:pBdr>
                <w:top w:val="nil"/>
                <w:left w:val="nil"/>
                <w:bottom w:val="nil"/>
                <w:right w:val="nil"/>
                <w:between w:val="nil"/>
              </w:pBdr>
              <w:spacing w:before="133" w:line="276" w:lineRule="auto"/>
              <w:ind w:right="37"/>
              <w:rPr>
                <w:rFonts w:ascii="Times New Roman" w:eastAsia="Times New Roman" w:hAnsi="Times New Roman" w:cs="Times New Roman"/>
                <w:color w:val="000000"/>
                <w:sz w:val="20"/>
                <w:szCs w:val="20"/>
              </w:rPr>
            </w:pPr>
          </w:p>
        </w:tc>
        <w:tc>
          <w:tcPr>
            <w:tcW w:w="525" w:type="dxa"/>
            <w:tcBorders>
              <w:left w:val="single" w:sz="4" w:space="0" w:color="FFFFFF"/>
              <w:bottom w:val="single" w:sz="4" w:space="0" w:color="FFFFFF"/>
              <w:right w:val="single" w:sz="4" w:space="0" w:color="FFFFFF"/>
            </w:tcBorders>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Sub sector productivo al que se destina el proyecto en cuestión.</w:t>
      </w:r>
      <w:r>
        <w:rPr>
          <w:rFonts w:ascii="Times New Roman" w:eastAsia="Times New Roman" w:hAnsi="Times New Roman" w:cs="Times New Roman"/>
          <w:color w:val="000000"/>
          <w:sz w:val="20"/>
          <w:szCs w:val="20"/>
        </w:rPr>
        <w:t xml:space="preserve"> Por ejemplo, si el sector es Salud, el subsector es Equipamiento médico.</w:t>
      </w:r>
    </w:p>
    <w:tbl>
      <w:tblPr>
        <w:tblStyle w:val="afffffffff0"/>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b/>
          <w:color w:val="000000"/>
          <w:sz w:val="20"/>
          <w:szCs w:val="20"/>
        </w:rPr>
        <w:t>Distribución de la planta de trabajo de la empresa.</w:t>
      </w:r>
      <w:r>
        <w:rPr>
          <w:rFonts w:ascii="Times New Roman" w:eastAsia="Times New Roman" w:hAnsi="Times New Roman" w:cs="Times New Roman"/>
          <w:color w:val="000000"/>
          <w:sz w:val="20"/>
          <w:szCs w:val="20"/>
        </w:rPr>
        <w:t xml:space="preserve"> Colocar la cifra absoluta. Tener en cuenta que la cantidad total aquí declarada deberá ser coincidente con la cantidad de empleados en nómina definida en la última Declaración Jurada del Sistema Único de la Seguridad Social (Formulario 931 AFIP) y lo declarado por la Empresa en la REDEPRO. En caso de que estos datos no coincidan con la REDEPRO, deberá tramitarse su actualización.</w:t>
      </w:r>
    </w:p>
    <w:tbl>
      <w:tblPr>
        <w:tblStyle w:val="afffffffff1"/>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17"/>
        <w:gridCol w:w="4733"/>
      </w:tblGrid>
      <w:tr w:rsidR="00805585">
        <w:trPr>
          <w:trHeight w:val="390"/>
        </w:trPr>
        <w:tc>
          <w:tcPr>
            <w:tcW w:w="5017"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Cantidad de </w:t>
            </w:r>
            <w:r>
              <w:rPr>
                <w:rFonts w:ascii="Times New Roman" w:eastAsia="Times New Roman" w:hAnsi="Times New Roman" w:cs="Times New Roman"/>
                <w:sz w:val="20"/>
                <w:szCs w:val="20"/>
              </w:rPr>
              <w:t>mujeres y/o identidades de género no binarias</w:t>
            </w:r>
          </w:p>
        </w:tc>
        <w:tc>
          <w:tcPr>
            <w:tcW w:w="4733" w:type="dxa"/>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Cantidad de varones</w:t>
            </w:r>
          </w:p>
        </w:tc>
      </w:tr>
      <w:tr w:rsidR="00805585">
        <w:trPr>
          <w:trHeight w:val="388"/>
        </w:trPr>
        <w:tc>
          <w:tcPr>
            <w:tcW w:w="501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4733"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9" w:line="276" w:lineRule="auto"/>
        <w:ind w:right="37"/>
        <w:rPr>
          <w:color w:val="000000"/>
        </w:rPr>
      </w:pPr>
      <w:r>
        <w:rPr>
          <w:rFonts w:ascii="Times New Roman" w:eastAsia="Times New Roman" w:hAnsi="Times New Roman" w:cs="Times New Roman"/>
          <w:sz w:val="20"/>
          <w:szCs w:val="20"/>
        </w:rPr>
        <w:t>Actividades orientadas a la innovación:</w:t>
      </w:r>
    </w:p>
    <w:p w:rsidR="00805585" w:rsidRDefault="00011828">
      <w:pPr>
        <w:numPr>
          <w:ilvl w:val="2"/>
          <w:numId w:val="6"/>
        </w:numPr>
        <w:pBdr>
          <w:top w:val="nil"/>
          <w:left w:val="nil"/>
          <w:bottom w:val="nil"/>
          <w:right w:val="nil"/>
          <w:between w:val="nil"/>
        </w:pBdr>
        <w:tabs>
          <w:tab w:val="left" w:pos="1101"/>
          <w:tab w:val="left" w:pos="1102"/>
        </w:tabs>
        <w:spacing w:before="269" w:line="276" w:lineRule="auto"/>
        <w:ind w:right="37"/>
        <w:jc w:val="both"/>
        <w:rPr>
          <w:sz w:val="20"/>
          <w:szCs w:val="20"/>
        </w:rPr>
      </w:pPr>
      <w:r>
        <w:rPr>
          <w:rFonts w:ascii="Times New Roman" w:eastAsia="Times New Roman" w:hAnsi="Times New Roman" w:cs="Times New Roman"/>
          <w:sz w:val="20"/>
          <w:szCs w:val="20"/>
        </w:rPr>
        <w:lastRenderedPageBreak/>
        <w:t>I</w:t>
      </w:r>
      <w:r>
        <w:rPr>
          <w:rFonts w:ascii="Times New Roman" w:eastAsia="Times New Roman" w:hAnsi="Times New Roman" w:cs="Times New Roman"/>
          <w:color w:val="000000"/>
          <w:sz w:val="20"/>
          <w:szCs w:val="20"/>
        </w:rPr>
        <w:t xml:space="preserve">ndique si la empresa realizó </w:t>
      </w:r>
      <w:r>
        <w:rPr>
          <w:rFonts w:ascii="Times New Roman" w:eastAsia="Times New Roman" w:hAnsi="Times New Roman" w:cs="Times New Roman"/>
          <w:sz w:val="20"/>
          <w:szCs w:val="20"/>
        </w:rPr>
        <w:t>alguna</w:t>
      </w:r>
      <w:r>
        <w:rPr>
          <w:rFonts w:ascii="Times New Roman" w:eastAsia="Times New Roman" w:hAnsi="Times New Roman" w:cs="Times New Roman"/>
          <w:color w:val="000000"/>
          <w:sz w:val="20"/>
          <w:szCs w:val="20"/>
        </w:rPr>
        <w:t xml:space="preserve"> de estas actividades en los últimos 5 años. Se detallan actividades científicas, tecnológicas, organizativas, financieras y comerciales que tiene por objeto conducir a la introducción de innovaciones en el mercado. En caso de no haber realizado, marcar la opción “No realizó actividades orientadas a la innovación” ubicada en el final del cuadro.</w:t>
      </w:r>
    </w:p>
    <w:p w:rsidR="00805585" w:rsidRDefault="00805585">
      <w:pPr>
        <w:pBdr>
          <w:top w:val="nil"/>
          <w:left w:val="nil"/>
          <w:bottom w:val="nil"/>
          <w:right w:val="nil"/>
          <w:between w:val="nil"/>
        </w:pBdr>
        <w:tabs>
          <w:tab w:val="left" w:pos="1101"/>
          <w:tab w:val="left" w:pos="1102"/>
        </w:tabs>
        <w:spacing w:before="269" w:line="276" w:lineRule="auto"/>
        <w:ind w:left="1102" w:right="37"/>
        <w:jc w:val="both"/>
        <w:rPr>
          <w:rFonts w:ascii="Times New Roman" w:eastAsia="Times New Roman" w:hAnsi="Times New Roman" w:cs="Times New Roman"/>
          <w:sz w:val="20"/>
          <w:szCs w:val="20"/>
        </w:rPr>
      </w:pPr>
    </w:p>
    <w:tbl>
      <w:tblPr>
        <w:tblStyle w:val="a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75"/>
        <w:gridCol w:w="1675"/>
      </w:tblGrid>
      <w:tr w:rsidR="00805585">
        <w:trPr>
          <w:trHeight w:val="391"/>
        </w:trPr>
        <w:tc>
          <w:tcPr>
            <w:tcW w:w="8075" w:type="dxa"/>
            <w:shd w:val="clear" w:color="auto" w:fill="F6B26B"/>
          </w:tcPr>
          <w:p w:rsidR="00805585" w:rsidRDefault="00011828">
            <w:pPr>
              <w:spacing w:before="4"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ACTIVIDAD</w:t>
            </w:r>
          </w:p>
        </w:tc>
        <w:tc>
          <w:tcPr>
            <w:tcW w:w="1675" w:type="dxa"/>
            <w:shd w:val="clear" w:color="auto" w:fill="F6B26B"/>
          </w:tcPr>
          <w:p w:rsidR="00805585" w:rsidRDefault="00011828">
            <w:pPr>
              <w:spacing w:line="276" w:lineRule="auto"/>
              <w:ind w:right="3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Marque con una cruz</w:t>
            </w:r>
          </w:p>
        </w:tc>
      </w:tr>
      <w:tr w:rsidR="00805585">
        <w:trPr>
          <w:trHeight w:val="391"/>
        </w:trPr>
        <w:tc>
          <w:tcPr>
            <w:tcW w:w="8075" w:type="dxa"/>
          </w:tcPr>
          <w:p w:rsidR="00805585" w:rsidRDefault="00011828">
            <w:pPr>
              <w:spacing w:before="4"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Investigación y desarrollo (I+D) realizado por personal contratado en forma externa</w:t>
            </w:r>
            <w:r>
              <w:rPr>
                <w:rFonts w:ascii="Times New Roman" w:eastAsia="Times New Roman" w:hAnsi="Times New Roman" w:cs="Times New Roman"/>
                <w:sz w:val="20"/>
                <w:szCs w:val="20"/>
                <w:vertAlign w:val="superscript"/>
              </w:rPr>
              <w:footnoteReference w:id="2"/>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388"/>
        </w:trPr>
        <w:tc>
          <w:tcPr>
            <w:tcW w:w="8075" w:type="dxa"/>
          </w:tcPr>
          <w:p w:rsidR="00805585" w:rsidRDefault="00011828">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Investigación y desarrollo (I+D) realizado en forma interna por personal de planta de la empresa</w:t>
            </w:r>
            <w:r>
              <w:rPr>
                <w:rFonts w:ascii="Times New Roman" w:eastAsia="Times New Roman" w:hAnsi="Times New Roman" w:cs="Times New Roman"/>
                <w:sz w:val="20"/>
                <w:szCs w:val="20"/>
                <w:vertAlign w:val="superscript"/>
              </w:rPr>
              <w:footnoteReference w:id="3"/>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621"/>
        </w:trPr>
        <w:tc>
          <w:tcPr>
            <w:tcW w:w="8075" w:type="dxa"/>
          </w:tcPr>
          <w:p w:rsidR="00805585" w:rsidRDefault="00011828">
            <w:pPr>
              <w:spacing w:before="2"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Ingeniería y Diseño industrial (elaboración de proyecto industrial; diseño y desarrollo de productos; ensayos, pruebas y testeos; preparaciones técnicas para la manufactura)</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618"/>
        </w:trPr>
        <w:tc>
          <w:tcPr>
            <w:tcW w:w="8075" w:type="dxa"/>
          </w:tcPr>
          <w:p w:rsidR="00805585" w:rsidRDefault="00011828">
            <w:pPr>
              <w:spacing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Innovaciones tecnológicas en el mercado (introducción exitosa de un nuevo producto o proceso o de una característica particular en un producto con el que el mercado no está familiarizado aún)</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618"/>
        </w:trPr>
        <w:tc>
          <w:tcPr>
            <w:tcW w:w="8075" w:type="dxa"/>
          </w:tcPr>
          <w:p w:rsidR="00805585" w:rsidRDefault="00011828">
            <w:pPr>
              <w:spacing w:before="2"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Transferencia de tecnología (adquisición de patentes y/o licencias para la producción y comercialización de bienes y/o servicios)</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390"/>
        </w:trPr>
        <w:tc>
          <w:tcPr>
            <w:tcW w:w="8075" w:type="dxa"/>
          </w:tcPr>
          <w:p w:rsidR="00805585" w:rsidRDefault="00011828">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Registros de propiedad industrial (patentes, modelos de utilidad, modelos y diseños industriales)</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388"/>
        </w:trPr>
        <w:tc>
          <w:tcPr>
            <w:tcW w:w="8075" w:type="dxa"/>
          </w:tcPr>
          <w:p w:rsidR="00805585" w:rsidRDefault="00011828">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Adquisición de maquinaria, equipos y tecnologías incorporadas de carácter estratégico (bienes de capital)</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504"/>
        </w:trPr>
        <w:tc>
          <w:tcPr>
            <w:tcW w:w="8075" w:type="dxa"/>
          </w:tcPr>
          <w:p w:rsidR="00805585" w:rsidRDefault="00011828">
            <w:pPr>
              <w:spacing w:before="60"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Publicaciones especializadas (artículos publicados en revistas y/o presentados en congresos)</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390"/>
        </w:trPr>
        <w:tc>
          <w:tcPr>
            <w:tcW w:w="8075" w:type="dxa"/>
          </w:tcPr>
          <w:p w:rsidR="00805585" w:rsidRDefault="00011828">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Asistencia a ferias especializadas nacionales e internacionales en calidad de expositora</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r w:rsidR="00805585">
        <w:trPr>
          <w:trHeight w:val="388"/>
        </w:trPr>
        <w:tc>
          <w:tcPr>
            <w:tcW w:w="8075" w:type="dxa"/>
          </w:tcPr>
          <w:p w:rsidR="00805585" w:rsidRDefault="00011828">
            <w:pPr>
              <w:spacing w:before="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No realizó actividades orientadas a la innovación</w:t>
            </w:r>
          </w:p>
        </w:tc>
        <w:tc>
          <w:tcPr>
            <w:tcW w:w="1675"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2"/>
          <w:numId w:val="6"/>
        </w:numPr>
        <w:pBdr>
          <w:top w:val="nil"/>
          <w:left w:val="nil"/>
          <w:bottom w:val="nil"/>
          <w:right w:val="nil"/>
          <w:between w:val="nil"/>
        </w:pBdr>
        <w:tabs>
          <w:tab w:val="left" w:pos="1101"/>
          <w:tab w:val="left" w:pos="1102"/>
        </w:tabs>
        <w:spacing w:before="269" w:line="276" w:lineRule="auto"/>
        <w:ind w:right="37"/>
        <w:jc w:val="both"/>
        <w:rPr>
          <w:sz w:val="20"/>
          <w:szCs w:val="20"/>
        </w:rPr>
      </w:pPr>
      <w:r>
        <w:rPr>
          <w:rFonts w:ascii="Times New Roman" w:eastAsia="Times New Roman" w:hAnsi="Times New Roman" w:cs="Times New Roman"/>
          <w:color w:val="000000"/>
          <w:sz w:val="20"/>
          <w:szCs w:val="20"/>
        </w:rPr>
        <w:t>En caso de corresponder, detalle información a las actividades mencionadas en el punto 1.1</w:t>
      </w:r>
      <w:r>
        <w:rPr>
          <w:rFonts w:ascii="Times New Roman" w:eastAsia="Times New Roman" w:hAnsi="Times New Roman" w:cs="Times New Roman"/>
          <w:sz w:val="20"/>
          <w:szCs w:val="20"/>
        </w:rPr>
        <w:t>2</w:t>
      </w:r>
      <w:r>
        <w:rPr>
          <w:rFonts w:ascii="Times New Roman" w:eastAsia="Times New Roman" w:hAnsi="Times New Roman" w:cs="Times New Roman"/>
          <w:color w:val="000000"/>
          <w:sz w:val="20"/>
          <w:szCs w:val="20"/>
        </w:rPr>
        <w:t>.1 (incluir resultados alcanzados, área interviniente, detalle de los puestos del personal que realizó las actividades, y otra información relevante si hubiera).</w:t>
      </w:r>
    </w:p>
    <w:tbl>
      <w:tblPr>
        <w:tblStyle w:val="a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2"/>
          <w:numId w:val="6"/>
        </w:numPr>
        <w:pBdr>
          <w:top w:val="nil"/>
          <w:left w:val="nil"/>
          <w:bottom w:val="nil"/>
          <w:right w:val="nil"/>
          <w:between w:val="nil"/>
        </w:pBdr>
        <w:tabs>
          <w:tab w:val="left" w:pos="1101"/>
          <w:tab w:val="left" w:pos="1102"/>
        </w:tabs>
        <w:spacing w:before="269" w:line="276" w:lineRule="auto"/>
        <w:ind w:right="37"/>
        <w:jc w:val="both"/>
        <w:rPr>
          <w:color w:val="000000"/>
        </w:rPr>
      </w:pPr>
      <w:r>
        <w:rPr>
          <w:rFonts w:ascii="Times New Roman" w:eastAsia="Times New Roman" w:hAnsi="Times New Roman" w:cs="Times New Roman"/>
          <w:color w:val="000000"/>
          <w:sz w:val="20"/>
          <w:szCs w:val="20"/>
        </w:rPr>
        <w:lastRenderedPageBreak/>
        <w:t xml:space="preserve">Organigrama de la empresa. </w:t>
      </w:r>
      <w:r>
        <w:rPr>
          <w:rFonts w:ascii="Times New Roman" w:eastAsia="Times New Roman" w:hAnsi="Times New Roman" w:cs="Times New Roman"/>
          <w:b/>
          <w:color w:val="000000"/>
          <w:sz w:val="20"/>
          <w:szCs w:val="20"/>
        </w:rPr>
        <w:t>Suministrar la imagen donde figuren áreas y responsables.</w:t>
      </w:r>
    </w:p>
    <w:tbl>
      <w:tblPr>
        <w:tblStyle w:val="afffffffff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805585">
      <w:pPr>
        <w:spacing w:before="9" w:line="276" w:lineRule="auto"/>
        <w:ind w:right="37"/>
        <w:rPr>
          <w:rFonts w:ascii="Times New Roman" w:eastAsia="Times New Roman" w:hAnsi="Times New Roman" w:cs="Times New Roman"/>
          <w:b/>
          <w:sz w:val="20"/>
          <w:szCs w:val="20"/>
        </w:rPr>
      </w:pPr>
    </w:p>
    <w:p w:rsidR="00805585" w:rsidRDefault="00805585">
      <w:pPr>
        <w:tabs>
          <w:tab w:val="left" w:pos="1101"/>
          <w:tab w:val="left" w:pos="1102"/>
        </w:tabs>
        <w:spacing w:before="35" w:line="276" w:lineRule="auto"/>
        <w:ind w:left="1102" w:right="37"/>
        <w:rPr>
          <w:rFonts w:ascii="Times New Roman" w:eastAsia="Times New Roman" w:hAnsi="Times New Roman" w:cs="Times New Roman"/>
          <w:sz w:val="20"/>
          <w:szCs w:val="20"/>
        </w:rPr>
      </w:pPr>
    </w:p>
    <w:p w:rsidR="00805585" w:rsidRDefault="00011828">
      <w:pPr>
        <w:numPr>
          <w:ilvl w:val="0"/>
          <w:numId w:val="6"/>
        </w:numPr>
        <w:pBdr>
          <w:top w:val="nil"/>
          <w:left w:val="nil"/>
          <w:bottom w:val="nil"/>
          <w:right w:val="nil"/>
          <w:between w:val="nil"/>
        </w:pBdr>
        <w:tabs>
          <w:tab w:val="left" w:pos="1101"/>
          <w:tab w:val="left" w:pos="1102"/>
        </w:tabs>
        <w:spacing w:before="35" w:line="276" w:lineRule="auto"/>
        <w:ind w:left="709" w:right="37"/>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Información del Proyecto de inversión</w:t>
      </w:r>
    </w:p>
    <w:p w:rsidR="00805585" w:rsidRDefault="00011828">
      <w:pPr>
        <w:numPr>
          <w:ilvl w:val="1"/>
          <w:numId w:val="6"/>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Título del Proyecto.</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título del proyecto debe ser redactado de manera clara y concisa, que represente el objeto fundamental del mismo. Ejemplo: “Ampliación de la línea de producción XA23 Tubos de acero al carbono de 3,5 pulgadas”</w:t>
      </w:r>
    </w:p>
    <w:tbl>
      <w:tblPr>
        <w:tblStyle w:val="afffffffff5"/>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Descripción detallada del Proyecto.</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Describir brevemente la trayectoria de la empresa, en cual cadena de valor se inserta, principales productos, principales mercados y clientes, necesidad o problema identificado, demanda insatisfecha, oportunidad detectada, y de qué manera el proyecto contribuiría a su resolución.</w:t>
      </w:r>
    </w:p>
    <w:tbl>
      <w:tblPr>
        <w:tblStyle w:val="a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Indique con una cruz si el Proyecto es Asociativo Cliente-Proveedor</w:t>
      </w:r>
      <w:r>
        <w:rPr>
          <w:rFonts w:ascii="Times New Roman" w:eastAsia="Times New Roman" w:hAnsi="Times New Roman" w:cs="Times New Roman"/>
          <w:b/>
          <w:color w:val="000000"/>
          <w:sz w:val="20"/>
          <w:szCs w:val="20"/>
          <w:vertAlign w:val="superscript"/>
        </w:rPr>
        <w:footnoteReference w:id="4"/>
      </w:r>
      <w:r>
        <w:rPr>
          <w:rFonts w:ascii="Times New Roman" w:eastAsia="Times New Roman" w:hAnsi="Times New Roman" w:cs="Times New Roman"/>
          <w:b/>
          <w:color w:val="000000"/>
          <w:sz w:val="20"/>
          <w:szCs w:val="20"/>
        </w:rPr>
        <w:t xml:space="preserve"> :</w:t>
      </w:r>
    </w:p>
    <w:tbl>
      <w:tblPr>
        <w:tblStyle w:val="afffffffff7"/>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805585">
        <w:trPr>
          <w:trHeight w:val="664"/>
        </w:trPr>
        <w:tc>
          <w:tcPr>
            <w:tcW w:w="670" w:type="dxa"/>
          </w:tcPr>
          <w:p w:rsidR="00805585" w:rsidRDefault="00011828">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sz w:val="20"/>
                <w:szCs w:val="20"/>
              </w:rPr>
            </w:pPr>
            <w:bookmarkStart w:id="1" w:name="_heading=h.1t3h5sf" w:colFirst="0" w:colLast="0"/>
            <w:bookmarkEnd w:id="1"/>
            <w:r>
              <w:rPr>
                <w:rFonts w:ascii="Times New Roman" w:eastAsia="Times New Roman" w:hAnsi="Times New Roman" w:cs="Times New Roman"/>
                <w:color w:val="000000"/>
                <w:sz w:val="20"/>
                <w:szCs w:val="20"/>
              </w:rPr>
              <w:t>Si</w:t>
            </w:r>
          </w:p>
        </w:tc>
        <w:tc>
          <w:tcPr>
            <w:tcW w:w="4640"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602" w:type="dxa"/>
          </w:tcPr>
          <w:p w:rsidR="00805585" w:rsidRDefault="00011828">
            <w:pPr>
              <w:pBdr>
                <w:top w:val="nil"/>
                <w:left w:val="nil"/>
                <w:bottom w:val="nil"/>
                <w:right w:val="nil"/>
                <w:between w:val="nil"/>
              </w:pBdr>
              <w:spacing w:before="107"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tc>
        <w:tc>
          <w:tcPr>
            <w:tcW w:w="3828"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6" w:line="276" w:lineRule="auto"/>
        <w:ind w:right="37"/>
        <w:rPr>
          <w:color w:val="000000"/>
        </w:rPr>
      </w:pPr>
      <w:r>
        <w:rPr>
          <w:rFonts w:ascii="Times New Roman" w:eastAsia="Times New Roman" w:hAnsi="Times New Roman" w:cs="Times New Roman"/>
          <w:b/>
          <w:color w:val="000000"/>
          <w:sz w:val="20"/>
          <w:szCs w:val="20"/>
        </w:rPr>
        <w:t xml:space="preserve">Indique con una cruz si es un Proyecto con Perspectiva de Géneros </w:t>
      </w:r>
      <w:r>
        <w:rPr>
          <w:rFonts w:ascii="Times New Roman" w:eastAsia="Times New Roman" w:hAnsi="Times New Roman" w:cs="Times New Roman"/>
          <w:b/>
          <w:sz w:val="20"/>
          <w:szCs w:val="20"/>
        </w:rPr>
        <w:t>y</w:t>
      </w:r>
      <w:r>
        <w:rPr>
          <w:rFonts w:ascii="Times New Roman" w:eastAsia="Times New Roman" w:hAnsi="Times New Roman" w:cs="Times New Roman"/>
          <w:b/>
          <w:color w:val="000000"/>
          <w:sz w:val="20"/>
          <w:szCs w:val="20"/>
        </w:rPr>
        <w:t xml:space="preserve"> Diversidad</w:t>
      </w:r>
      <w:r>
        <w:rPr>
          <w:rFonts w:ascii="Times New Roman" w:eastAsia="Times New Roman" w:hAnsi="Times New Roman" w:cs="Times New Roman"/>
          <w:b/>
          <w:color w:val="000000"/>
          <w:sz w:val="20"/>
          <w:szCs w:val="20"/>
          <w:vertAlign w:val="superscript"/>
        </w:rPr>
        <w:footnoteReference w:id="5"/>
      </w:r>
      <w:r>
        <w:rPr>
          <w:rFonts w:ascii="Times New Roman" w:eastAsia="Times New Roman" w:hAnsi="Times New Roman" w:cs="Times New Roman"/>
          <w:color w:val="000000"/>
          <w:sz w:val="20"/>
          <w:szCs w:val="20"/>
        </w:rPr>
        <w:t>:</w:t>
      </w:r>
    </w:p>
    <w:p w:rsidR="00805585" w:rsidRDefault="00011828">
      <w:pPr>
        <w:pBdr>
          <w:top w:val="nil"/>
          <w:left w:val="nil"/>
          <w:bottom w:val="nil"/>
          <w:right w:val="nil"/>
          <w:between w:val="nil"/>
        </w:pBdr>
        <w:tabs>
          <w:tab w:val="left" w:pos="1101"/>
          <w:tab w:val="left" w:pos="1102"/>
        </w:tabs>
        <w:spacing w:line="276" w:lineRule="auto"/>
        <w:ind w:left="1133"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Nota: Al marcar la casilla “Si”, se tendrá por aceptado el compromiso de que al menos el CINCUENTA POR CIENTO (50%) de las nuevas contrataciones que se efectúen desde la presentación del proyecto hasta la presentación de la rendición de cuentas final correspondan a contrataciones de mujeres y/o identidades de género no binarias. </w:t>
      </w:r>
      <w:proofErr w:type="gramStart"/>
      <w:r>
        <w:rPr>
          <w:rFonts w:ascii="Times New Roman" w:eastAsia="Times New Roman" w:hAnsi="Times New Roman" w:cs="Times New Roman"/>
          <w:sz w:val="18"/>
          <w:szCs w:val="18"/>
        </w:rPr>
        <w:t>Además</w:t>
      </w:r>
      <w:proofErr w:type="gramEnd"/>
      <w:r>
        <w:rPr>
          <w:rFonts w:ascii="Times New Roman" w:eastAsia="Times New Roman" w:hAnsi="Times New Roman" w:cs="Times New Roman"/>
          <w:sz w:val="18"/>
          <w:szCs w:val="18"/>
        </w:rPr>
        <w:t xml:space="preserve"> se tendrá por aceptado el compromiso de que, al menos, el VEINTE POR CIENTO (20%) de la nómina de personas empleadas por la empresa (conforme el Formulario AFIP 931) realicen y aprueben el curso “La perspectiva de género como herramienta para la gestión empresarial” proporcionado por la Secretaría de Industria y Desarrollo Productivo o aquel que en el futuro lo reemplace, todo ello de conformidad con lo previsto en las “Bases y Condiciones Particulares” de la presente Convocatoria.</w:t>
      </w:r>
    </w:p>
    <w:tbl>
      <w:tblPr>
        <w:tblStyle w:val="afffffffff8"/>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805585">
        <w:trPr>
          <w:trHeight w:val="664"/>
        </w:trPr>
        <w:tc>
          <w:tcPr>
            <w:tcW w:w="670" w:type="dxa"/>
          </w:tcPr>
          <w:p w:rsidR="00805585" w:rsidRDefault="00011828">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Si</w:t>
            </w:r>
          </w:p>
        </w:tc>
        <w:tc>
          <w:tcPr>
            <w:tcW w:w="4640"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602" w:type="dxa"/>
          </w:tcPr>
          <w:p w:rsidR="00805585" w:rsidRDefault="00011828">
            <w:pPr>
              <w:pBdr>
                <w:top w:val="nil"/>
                <w:left w:val="nil"/>
                <w:bottom w:val="nil"/>
                <w:right w:val="nil"/>
                <w:between w:val="nil"/>
              </w:pBdr>
              <w:spacing w:before="107"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tc>
        <w:tc>
          <w:tcPr>
            <w:tcW w:w="3828"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266" w:line="276" w:lineRule="auto"/>
        <w:ind w:right="37"/>
        <w:jc w:val="both"/>
        <w:rPr>
          <w:color w:val="000000"/>
        </w:rPr>
      </w:pPr>
      <w:r>
        <w:rPr>
          <w:rFonts w:ascii="Times New Roman" w:eastAsia="Times New Roman" w:hAnsi="Times New Roman" w:cs="Times New Roman"/>
          <w:b/>
          <w:color w:val="000000"/>
          <w:sz w:val="20"/>
          <w:szCs w:val="20"/>
        </w:rPr>
        <w:t xml:space="preserve">Indique con una cruz si es beneficiario de otros programas dependientes de la Secretaría de Industria </w:t>
      </w:r>
      <w:r>
        <w:rPr>
          <w:rFonts w:ascii="Times New Roman" w:eastAsia="Times New Roman" w:hAnsi="Times New Roman" w:cs="Times New Roman"/>
          <w:b/>
          <w:color w:val="000000"/>
          <w:sz w:val="20"/>
          <w:szCs w:val="20"/>
        </w:rPr>
        <w:lastRenderedPageBreak/>
        <w:t>y Desarrollo Productivo del Ministerio de Economía. En caso de responder “sí”, detalle tipo de beneficio/s, monto/s, sector que lo otorga y actividad financiada.</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8"/>
          <w:szCs w:val="18"/>
        </w:rPr>
        <w:t>Nota: El financiamiento con ANR en el marco del PRODEPRO será incompatible con otros financiamientos para idénticas actividades otorgados por la Secretaría de Industria y Desarrollo Productivo del Ministerio de Economía</w:t>
      </w:r>
      <w:r>
        <w:rPr>
          <w:rFonts w:ascii="Times New Roman" w:eastAsia="Times New Roman" w:hAnsi="Times New Roman" w:cs="Times New Roman"/>
          <w:color w:val="000000"/>
          <w:sz w:val="20"/>
          <w:szCs w:val="20"/>
        </w:rPr>
        <w:t>.</w:t>
      </w:r>
    </w:p>
    <w:tbl>
      <w:tblPr>
        <w:tblStyle w:val="afffffffff9"/>
        <w:tblW w:w="97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0"/>
        <w:gridCol w:w="4640"/>
        <w:gridCol w:w="602"/>
        <w:gridCol w:w="3828"/>
      </w:tblGrid>
      <w:tr w:rsidR="00805585">
        <w:trPr>
          <w:trHeight w:val="664"/>
        </w:trPr>
        <w:tc>
          <w:tcPr>
            <w:tcW w:w="670" w:type="dxa"/>
          </w:tcPr>
          <w:p w:rsidR="00805585" w:rsidRDefault="00011828">
            <w:pPr>
              <w:pBdr>
                <w:top w:val="nil"/>
                <w:left w:val="nil"/>
                <w:bottom w:val="nil"/>
                <w:right w:val="nil"/>
                <w:between w:val="nil"/>
              </w:pBdr>
              <w:spacing w:before="10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Si</w:t>
            </w:r>
          </w:p>
        </w:tc>
        <w:tc>
          <w:tcPr>
            <w:tcW w:w="4640"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602" w:type="dxa"/>
          </w:tcPr>
          <w:p w:rsidR="00805585" w:rsidRDefault="00011828">
            <w:pPr>
              <w:pBdr>
                <w:top w:val="nil"/>
                <w:left w:val="nil"/>
                <w:bottom w:val="nil"/>
                <w:right w:val="nil"/>
                <w:between w:val="nil"/>
              </w:pBdr>
              <w:spacing w:before="107"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tc>
        <w:tc>
          <w:tcPr>
            <w:tcW w:w="3828"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pBdr>
          <w:top w:val="nil"/>
          <w:left w:val="nil"/>
          <w:bottom w:val="nil"/>
          <w:right w:val="nil"/>
          <w:between w:val="nil"/>
        </w:pBdr>
        <w:tabs>
          <w:tab w:val="left" w:pos="1101"/>
          <w:tab w:val="left" w:pos="1102"/>
        </w:tabs>
        <w:spacing w:after="200" w:line="276" w:lineRule="auto"/>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Detalle tipo de beneficio/s, monto/s, sector que lo otorga y actividad financiada: </w:t>
      </w:r>
    </w:p>
    <w:tbl>
      <w:tblPr>
        <w:tblStyle w:val="afffffffffa"/>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rsidTr="00D728F4">
        <w:trPr>
          <w:trHeight w:val="1744"/>
        </w:trPr>
        <w:tc>
          <w:tcPr>
            <w:tcW w:w="9750" w:type="dxa"/>
          </w:tcPr>
          <w:p w:rsidR="00805585" w:rsidRDefault="00011828">
            <w:pPr>
              <w:tabs>
                <w:tab w:val="left" w:pos="7926"/>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rsidR="00805585" w:rsidRDefault="00805585">
            <w:pPr>
              <w:tabs>
                <w:tab w:val="left" w:pos="7926"/>
              </w:tabs>
              <w:spacing w:line="276" w:lineRule="auto"/>
              <w:ind w:right="37"/>
              <w:rPr>
                <w:rFonts w:ascii="Times New Roman" w:eastAsia="Times New Roman" w:hAnsi="Times New Roman" w:cs="Times New Roman"/>
                <w:sz w:val="20"/>
                <w:szCs w:val="20"/>
              </w:rPr>
            </w:pPr>
          </w:p>
          <w:p w:rsidR="00805585" w:rsidRDefault="00805585">
            <w:pPr>
              <w:tabs>
                <w:tab w:val="left" w:pos="7926"/>
              </w:tabs>
              <w:spacing w:line="276" w:lineRule="auto"/>
              <w:ind w:right="37"/>
              <w:rPr>
                <w:rFonts w:ascii="Times New Roman" w:eastAsia="Times New Roman" w:hAnsi="Times New Roman" w:cs="Times New Roman"/>
                <w:sz w:val="20"/>
                <w:szCs w:val="20"/>
              </w:rPr>
            </w:pPr>
          </w:p>
          <w:p w:rsidR="00805585" w:rsidRDefault="00805585">
            <w:pPr>
              <w:tabs>
                <w:tab w:val="left" w:pos="7926"/>
              </w:tabs>
              <w:spacing w:line="276" w:lineRule="auto"/>
              <w:ind w:right="37"/>
              <w:rPr>
                <w:rFonts w:ascii="Times New Roman" w:eastAsia="Times New Roman" w:hAnsi="Times New Roman" w:cs="Times New Roman"/>
                <w:sz w:val="20"/>
                <w:szCs w:val="20"/>
              </w:rPr>
            </w:pPr>
          </w:p>
          <w:p w:rsidR="00805585" w:rsidRDefault="00805585">
            <w:pPr>
              <w:tabs>
                <w:tab w:val="left" w:pos="7926"/>
              </w:tabs>
              <w:spacing w:line="276" w:lineRule="auto"/>
              <w:ind w:right="37"/>
              <w:rPr>
                <w:rFonts w:ascii="Times New Roman" w:eastAsia="Times New Roman" w:hAnsi="Times New Roman" w:cs="Times New Roman"/>
                <w:sz w:val="20"/>
                <w:szCs w:val="20"/>
              </w:rPr>
            </w:pPr>
          </w:p>
          <w:p w:rsidR="00805585" w:rsidRDefault="00805585">
            <w:pPr>
              <w:tabs>
                <w:tab w:val="left" w:pos="7926"/>
              </w:tabs>
              <w:spacing w:line="276" w:lineRule="auto"/>
              <w:ind w:right="37"/>
              <w:rPr>
                <w:rFonts w:ascii="Times New Roman" w:eastAsia="Times New Roman" w:hAnsi="Times New Roman" w:cs="Times New Roman"/>
                <w:sz w:val="20"/>
                <w:szCs w:val="20"/>
              </w:rPr>
            </w:pPr>
          </w:p>
          <w:p w:rsidR="00805585" w:rsidRDefault="00805585">
            <w:pPr>
              <w:tabs>
                <w:tab w:val="left" w:pos="7926"/>
              </w:tabs>
              <w:spacing w:line="276" w:lineRule="auto"/>
              <w:ind w:right="37"/>
              <w:rPr>
                <w:rFonts w:ascii="Times New Roman" w:eastAsia="Times New Roman" w:hAnsi="Times New Roman" w:cs="Times New Roman"/>
                <w:sz w:val="20"/>
                <w:szCs w:val="20"/>
              </w:rPr>
            </w:pPr>
          </w:p>
        </w:tc>
      </w:tr>
    </w:tbl>
    <w:p w:rsidR="00805585" w:rsidRDefault="00011828">
      <w:pPr>
        <w:numPr>
          <w:ilvl w:val="1"/>
          <w:numId w:val="6"/>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sz w:val="20"/>
          <w:szCs w:val="20"/>
        </w:rPr>
        <w:t>Descripción de los objetivos del Proyecto.</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Enunciar cada uno de los objetivos y metas que se pretenden alcanzar a partir de la ejecución del proyecto en forma clara y concisa. Un objetivo es una finalidad a cumplir. Se debe identificar lo que se pretende lograr y la solución, por lo cual, deben ser evaluables y verificables, es decir, deben permitir la comprobación de los resultados al finalizar el proyecto.</w:t>
      </w:r>
    </w:p>
    <w:tbl>
      <w:tblPr>
        <w:tblStyle w:val="afffffffffb"/>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011828">
            <w:pPr>
              <w:tabs>
                <w:tab w:val="left" w:pos="2842"/>
              </w:tabs>
              <w:spacing w:before="6"/>
              <w:ind w:left="108" w:firstLine="432"/>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Objetivo general:</w:t>
            </w:r>
            <w:r>
              <w:rPr>
                <w:rFonts w:ascii="Times New Roman" w:eastAsia="Times New Roman" w:hAnsi="Times New Roman" w:cs="Times New Roman"/>
                <w:b/>
                <w:color w:val="000000"/>
                <w:sz w:val="20"/>
                <w:szCs w:val="20"/>
              </w:rPr>
              <w:tab/>
            </w:r>
          </w:p>
          <w:p w:rsidR="00805585" w:rsidRDefault="00805585">
            <w:pPr>
              <w:tabs>
                <w:tab w:val="left" w:pos="2842"/>
              </w:tabs>
              <w:spacing w:before="6"/>
              <w:ind w:left="108" w:firstLine="432"/>
              <w:rPr>
                <w:rFonts w:ascii="Times New Roman" w:eastAsia="Times New Roman" w:hAnsi="Times New Roman" w:cs="Times New Roman"/>
                <w:sz w:val="20"/>
                <w:szCs w:val="20"/>
              </w:rPr>
            </w:pPr>
          </w:p>
          <w:p w:rsidR="00805585" w:rsidRDefault="00805585">
            <w:pPr>
              <w:tabs>
                <w:tab w:val="left" w:pos="2842"/>
              </w:tabs>
              <w:spacing w:before="6"/>
              <w:ind w:left="108" w:firstLine="432"/>
              <w:rPr>
                <w:rFonts w:ascii="Times New Roman" w:eastAsia="Times New Roman" w:hAnsi="Times New Roman" w:cs="Times New Roman"/>
                <w:sz w:val="20"/>
                <w:szCs w:val="20"/>
              </w:rPr>
            </w:pPr>
          </w:p>
          <w:p w:rsidR="00805585" w:rsidRDefault="00805585">
            <w:pPr>
              <w:tabs>
                <w:tab w:val="left" w:pos="2842"/>
              </w:tabs>
              <w:spacing w:before="6"/>
              <w:ind w:left="108" w:firstLine="432"/>
              <w:rPr>
                <w:rFonts w:ascii="Times New Roman" w:eastAsia="Times New Roman" w:hAnsi="Times New Roman" w:cs="Times New Roman"/>
                <w:sz w:val="20"/>
                <w:szCs w:val="20"/>
              </w:rPr>
            </w:pPr>
          </w:p>
          <w:p w:rsidR="00805585" w:rsidRDefault="00805585">
            <w:pPr>
              <w:tabs>
                <w:tab w:val="left" w:pos="2842"/>
              </w:tabs>
              <w:spacing w:before="6"/>
              <w:ind w:left="108" w:firstLine="432"/>
              <w:rPr>
                <w:rFonts w:ascii="Times New Roman" w:eastAsia="Times New Roman" w:hAnsi="Times New Roman" w:cs="Times New Roman"/>
                <w:sz w:val="20"/>
                <w:szCs w:val="20"/>
              </w:rPr>
            </w:pPr>
          </w:p>
          <w:p w:rsidR="00805585" w:rsidRDefault="00805585">
            <w:pPr>
              <w:tabs>
                <w:tab w:val="left" w:pos="2842"/>
              </w:tabs>
              <w:spacing w:before="6"/>
              <w:ind w:left="108" w:firstLine="432"/>
              <w:rPr>
                <w:rFonts w:ascii="Times New Roman" w:eastAsia="Times New Roman" w:hAnsi="Times New Roman" w:cs="Times New Roman"/>
                <w:sz w:val="20"/>
                <w:szCs w:val="20"/>
              </w:rPr>
            </w:pPr>
          </w:p>
          <w:p w:rsidR="00805585" w:rsidRDefault="00805585">
            <w:pPr>
              <w:tabs>
                <w:tab w:val="left" w:pos="2842"/>
              </w:tabs>
              <w:spacing w:before="6"/>
              <w:rPr>
                <w:rFonts w:ascii="Times New Roman" w:eastAsia="Times New Roman" w:hAnsi="Times New Roman" w:cs="Times New Roman"/>
                <w:sz w:val="20"/>
                <w:szCs w:val="20"/>
              </w:rPr>
            </w:pPr>
          </w:p>
        </w:tc>
      </w:tr>
    </w:tbl>
    <w:p w:rsidR="00805585" w:rsidRDefault="00011828">
      <w:pPr>
        <w:spacing w:before="51"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 general: Aumentar en un 20% la capacidad de producción de la planta.</w:t>
      </w:r>
    </w:p>
    <w:tbl>
      <w:tblPr>
        <w:tblStyle w:val="afffffffffc"/>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011828">
            <w:pPr>
              <w:spacing w:before="8"/>
              <w:ind w:left="108" w:firstLine="432"/>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Objetivos específicos:</w:t>
            </w:r>
          </w:p>
        </w:tc>
      </w:tr>
      <w:tr w:rsidR="00805585">
        <w:trPr>
          <w:trHeight w:val="375"/>
        </w:trPr>
        <w:tc>
          <w:tcPr>
            <w:tcW w:w="9750" w:type="dxa"/>
          </w:tcPr>
          <w:p w:rsidR="00805585" w:rsidRDefault="00011828">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p w:rsidR="00805585" w:rsidRDefault="00011828">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p w:rsidR="00805585" w:rsidRDefault="00011828">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p w:rsidR="00805585" w:rsidRDefault="00011828">
            <w:pPr>
              <w:spacing w:before="8"/>
              <w:ind w:left="108" w:firstLine="43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r>
    </w:tbl>
    <w:p w:rsidR="00805585" w:rsidRDefault="00011828">
      <w:pPr>
        <w:spacing w:before="52"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Por ejemplo, Objetivos específicos:</w:t>
      </w:r>
    </w:p>
    <w:p w:rsidR="00805585" w:rsidRDefault="00011828">
      <w:pPr>
        <w:numPr>
          <w:ilvl w:val="0"/>
          <w:numId w:val="1"/>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Incorporar nuevos diámetros de tuberías (desde/hasta)</w:t>
      </w:r>
    </w:p>
    <w:p w:rsidR="00805585" w:rsidRDefault="00011828">
      <w:pPr>
        <w:numPr>
          <w:ilvl w:val="0"/>
          <w:numId w:val="1"/>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Abastecer mercados insatisfechos (nacionales/internacionales)</w:t>
      </w:r>
    </w:p>
    <w:p w:rsidR="00805585" w:rsidRDefault="00011828">
      <w:pPr>
        <w:numPr>
          <w:ilvl w:val="0"/>
          <w:numId w:val="1"/>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Incorporar mano de obra en el área de fundición (10 personas)</w:t>
      </w:r>
    </w:p>
    <w:p w:rsidR="00805585" w:rsidRDefault="00011828">
      <w:pPr>
        <w:numPr>
          <w:ilvl w:val="0"/>
          <w:numId w:val="1"/>
        </w:numPr>
        <w:pBdr>
          <w:top w:val="nil"/>
          <w:left w:val="nil"/>
          <w:bottom w:val="nil"/>
          <w:right w:val="nil"/>
          <w:between w:val="nil"/>
        </w:pBdr>
        <w:tabs>
          <w:tab w:val="left" w:pos="1101"/>
          <w:tab w:val="left" w:pos="1102"/>
        </w:tabs>
        <w:spacing w:before="53" w:line="276" w:lineRule="auto"/>
        <w:ind w:left="1133" w:right="37" w:hanging="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Modificación del </w:t>
      </w:r>
      <w:proofErr w:type="spellStart"/>
      <w:r>
        <w:rPr>
          <w:rFonts w:ascii="Times New Roman" w:eastAsia="Times New Roman" w:hAnsi="Times New Roman" w:cs="Times New Roman"/>
          <w:sz w:val="20"/>
          <w:szCs w:val="20"/>
        </w:rPr>
        <w:t>layout</w:t>
      </w:r>
      <w:proofErr w:type="spellEnd"/>
    </w:p>
    <w:p w:rsidR="00805585" w:rsidRDefault="00011828">
      <w:pPr>
        <w:widowControl/>
        <w:tabs>
          <w:tab w:val="left" w:pos="1101"/>
          <w:tab w:val="left" w:pos="1102"/>
        </w:tabs>
        <w:spacing w:after="200" w:line="276" w:lineRule="auto"/>
        <w:ind w:left="413"/>
        <w:jc w:val="both"/>
        <w:rPr>
          <w:rFonts w:ascii="Times New Roman" w:eastAsia="Times New Roman" w:hAnsi="Times New Roman" w:cs="Times New Roman"/>
          <w:sz w:val="20"/>
          <w:szCs w:val="20"/>
        </w:rPr>
        <w:sectPr w:rsidR="00805585">
          <w:footerReference w:type="default" r:id="rId9"/>
          <w:type w:val="continuous"/>
          <w:pgSz w:w="12240" w:h="15840"/>
          <w:pgMar w:top="1420" w:right="1160" w:bottom="1420" w:left="1320" w:header="720" w:footer="1221" w:gutter="0"/>
          <w:cols w:space="720"/>
        </w:sectPr>
      </w:pPr>
      <w:r>
        <w:rPr>
          <w:rFonts w:ascii="Times New Roman" w:eastAsia="Times New Roman" w:hAnsi="Times New Roman" w:cs="Times New Roman"/>
          <w:sz w:val="20"/>
          <w:szCs w:val="20"/>
        </w:rPr>
        <w:t xml:space="preserve">Definir las actividades a desarrollar para el logro de los objetivos específicos propuestos y sus correspondientes resultados. Los resultados deben ser verificables, esto quiere decir que se deben determinar los indicadores para validar su cumplimiento. Las actividades que aquí se detallan son las mismas que se incluirán en el Cronograma de Ejecución del Proyecto (punto 2.8). </w:t>
      </w:r>
    </w:p>
    <w:p w:rsidR="00805585" w:rsidRDefault="00805585">
      <w:pPr>
        <w:pBdr>
          <w:top w:val="nil"/>
          <w:left w:val="nil"/>
          <w:bottom w:val="nil"/>
          <w:right w:val="nil"/>
          <w:between w:val="nil"/>
        </w:pBdr>
        <w:spacing w:line="276" w:lineRule="auto"/>
        <w:rPr>
          <w:rFonts w:ascii="Times New Roman" w:eastAsia="Times New Roman" w:hAnsi="Times New Roman" w:cs="Times New Roman"/>
          <w:sz w:val="20"/>
          <w:szCs w:val="20"/>
        </w:rPr>
      </w:pPr>
    </w:p>
    <w:tbl>
      <w:tblPr>
        <w:tblStyle w:val="afffffffffd"/>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4111"/>
        <w:gridCol w:w="3543"/>
      </w:tblGrid>
      <w:tr w:rsidR="00805585" w:rsidTr="00C4367F">
        <w:trPr>
          <w:trHeight w:val="253"/>
        </w:trPr>
        <w:tc>
          <w:tcPr>
            <w:tcW w:w="2547"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OBJETIVO ESPECÍFICO</w:t>
            </w: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ACTIVIDAD</w:t>
            </w:r>
          </w:p>
        </w:tc>
        <w:tc>
          <w:tcPr>
            <w:tcW w:w="3543"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RESULTADO VERIFICABLE</w:t>
            </w:r>
          </w:p>
        </w:tc>
      </w:tr>
      <w:tr w:rsidR="00805585" w:rsidTr="00C4367F">
        <w:trPr>
          <w:trHeight w:val="706"/>
        </w:trPr>
        <w:tc>
          <w:tcPr>
            <w:tcW w:w="2547" w:type="dxa"/>
            <w:vMerge w:val="restart"/>
          </w:tcPr>
          <w:p w:rsidR="00805585" w:rsidRDefault="00011828">
            <w:pPr>
              <w:pBdr>
                <w:top w:val="nil"/>
                <w:left w:val="nil"/>
                <w:bottom w:val="nil"/>
                <w:right w:val="nil"/>
                <w:between w:val="nil"/>
              </w:pBdr>
              <w:spacing w:before="197"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Ejemplo:</w:t>
            </w:r>
          </w:p>
          <w:p w:rsidR="00805585" w:rsidRDefault="00805585">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p>
          <w:p w:rsidR="00805585" w:rsidRDefault="00011828">
            <w:pPr>
              <w:pBdr>
                <w:top w:val="nil"/>
                <w:left w:val="nil"/>
                <w:bottom w:val="nil"/>
                <w:right w:val="nil"/>
                <w:between w:val="nil"/>
              </w:pBdr>
              <w:spacing w:line="276" w:lineRule="auto"/>
              <w:ind w:right="37" w:hanging="3"/>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Incorporar nuevos diámetros de tuberías desde 2,5” hasta 3,5”</w:t>
            </w: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de conjuntos</w:t>
            </w:r>
          </w:p>
          <w:p w:rsidR="00805585" w:rsidRDefault="00011828">
            <w:pPr>
              <w:pBdr>
                <w:top w:val="nil"/>
                <w:left w:val="nil"/>
                <w:bottom w:val="nil"/>
                <w:right w:val="nil"/>
                <w:between w:val="nil"/>
              </w:pBdr>
              <w:spacing w:before="3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 matricería de 2,5”</w:t>
            </w:r>
          </w:p>
        </w:tc>
        <w:tc>
          <w:tcPr>
            <w:tcW w:w="3543" w:type="dxa"/>
          </w:tcPr>
          <w:p w:rsidR="00805585" w:rsidRDefault="00011828">
            <w:pPr>
              <w:pBdr>
                <w:top w:val="nil"/>
                <w:left w:val="nil"/>
                <w:bottom w:val="nil"/>
                <w:right w:val="nil"/>
                <w:between w:val="nil"/>
              </w:pBdr>
              <w:spacing w:line="276" w:lineRule="auto"/>
              <w:ind w:right="37" w:hanging="19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Fotografía de la matricería instalada funcionando</w:t>
            </w:r>
          </w:p>
        </w:tc>
      </w:tr>
      <w:tr w:rsidR="00805585" w:rsidTr="00C4367F">
        <w:trPr>
          <w:trHeight w:val="634"/>
        </w:trPr>
        <w:tc>
          <w:tcPr>
            <w:tcW w:w="2547" w:type="dxa"/>
            <w:vMerge/>
          </w:tcPr>
          <w:p w:rsidR="00805585" w:rsidRDefault="00805585">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e instalación de equipo de soldadura helicoidal</w:t>
            </w:r>
          </w:p>
        </w:tc>
        <w:tc>
          <w:tcPr>
            <w:tcW w:w="3543" w:type="dxa"/>
          </w:tcPr>
          <w:p w:rsidR="00805585" w:rsidRDefault="00011828">
            <w:pPr>
              <w:pBdr>
                <w:top w:val="nil"/>
                <w:left w:val="nil"/>
                <w:bottom w:val="nil"/>
                <w:right w:val="nil"/>
                <w:between w:val="nil"/>
              </w:pBdr>
              <w:spacing w:line="276" w:lineRule="auto"/>
              <w:ind w:right="37" w:firstLine="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Fotografía de equipo instalado funcionando</w:t>
            </w:r>
          </w:p>
        </w:tc>
      </w:tr>
      <w:tr w:rsidR="00805585" w:rsidTr="00C4367F">
        <w:trPr>
          <w:trHeight w:val="504"/>
        </w:trPr>
        <w:tc>
          <w:tcPr>
            <w:tcW w:w="2547" w:type="dxa"/>
            <w:vMerge/>
          </w:tcPr>
          <w:p w:rsidR="00805585" w:rsidRDefault="00805585">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Adquisición e instalación de equipo de control dimensional AZP 4</w:t>
            </w:r>
          </w:p>
        </w:tc>
        <w:tc>
          <w:tcPr>
            <w:tcW w:w="3543" w:type="dxa"/>
          </w:tcPr>
          <w:p w:rsidR="00805585" w:rsidRDefault="00011828">
            <w:pPr>
              <w:pBdr>
                <w:top w:val="nil"/>
                <w:left w:val="nil"/>
                <w:bottom w:val="nil"/>
                <w:right w:val="nil"/>
                <w:between w:val="nil"/>
              </w:pBdr>
              <w:spacing w:before="1" w:line="276" w:lineRule="auto"/>
              <w:ind w:right="37" w:firstLine="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Informe de puesta a punto y fotografía de equipo instalado funcionando</w:t>
            </w:r>
          </w:p>
        </w:tc>
      </w:tr>
      <w:tr w:rsidR="00805585" w:rsidTr="00C4367F">
        <w:trPr>
          <w:trHeight w:val="464"/>
        </w:trPr>
        <w:tc>
          <w:tcPr>
            <w:tcW w:w="2547" w:type="dxa"/>
            <w:vMerge w:val="restart"/>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Objetivo Específico 2</w:t>
            </w: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1</w:t>
            </w:r>
          </w:p>
        </w:tc>
        <w:tc>
          <w:tcPr>
            <w:tcW w:w="3543" w:type="dxa"/>
          </w:tcPr>
          <w:p w:rsidR="00805585" w:rsidRDefault="00011828">
            <w:pPr>
              <w:pBdr>
                <w:top w:val="nil"/>
                <w:left w:val="nil"/>
                <w:bottom w:val="nil"/>
                <w:right w:val="nil"/>
                <w:between w:val="nil"/>
              </w:pBdr>
              <w:spacing w:line="276" w:lineRule="auto"/>
              <w:ind w:left="760"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1</w:t>
            </w:r>
          </w:p>
        </w:tc>
      </w:tr>
      <w:tr w:rsidR="00805585" w:rsidTr="00C4367F">
        <w:trPr>
          <w:trHeight w:val="38"/>
        </w:trPr>
        <w:tc>
          <w:tcPr>
            <w:tcW w:w="2547" w:type="dxa"/>
            <w:vMerge/>
          </w:tcPr>
          <w:p w:rsidR="00805585" w:rsidRDefault="00805585">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2</w:t>
            </w:r>
          </w:p>
        </w:tc>
        <w:tc>
          <w:tcPr>
            <w:tcW w:w="3543" w:type="dxa"/>
          </w:tcPr>
          <w:p w:rsidR="00805585" w:rsidRDefault="00011828">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2</w:t>
            </w:r>
          </w:p>
        </w:tc>
      </w:tr>
      <w:tr w:rsidR="00805585" w:rsidTr="00C4367F">
        <w:trPr>
          <w:trHeight w:val="20"/>
        </w:trPr>
        <w:tc>
          <w:tcPr>
            <w:tcW w:w="2547" w:type="dxa"/>
            <w:vMerge/>
          </w:tcPr>
          <w:p w:rsidR="00805585" w:rsidRDefault="00805585">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4111"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Actividad 3</w:t>
            </w:r>
          </w:p>
        </w:tc>
        <w:tc>
          <w:tcPr>
            <w:tcW w:w="3543" w:type="dxa"/>
          </w:tcPr>
          <w:p w:rsidR="00805585" w:rsidRDefault="00011828">
            <w:pPr>
              <w:pBdr>
                <w:top w:val="nil"/>
                <w:left w:val="nil"/>
                <w:bottom w:val="nil"/>
                <w:right w:val="nil"/>
                <w:between w:val="nil"/>
              </w:pBdr>
              <w:spacing w:line="276" w:lineRule="auto"/>
              <w:ind w:left="1186" w:right="37" w:hanging="106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de la actividad 3</w:t>
            </w:r>
          </w:p>
        </w:tc>
      </w:tr>
    </w:tbl>
    <w:p w:rsidR="00805585" w:rsidRDefault="00011828">
      <w:pPr>
        <w:spacing w:line="276" w:lineRule="auto"/>
        <w:ind w:left="720" w:right="37" w:firstLine="720"/>
        <w:rPr>
          <w:rFonts w:ascii="Times New Roman" w:eastAsia="Times New Roman" w:hAnsi="Times New Roman" w:cs="Times New Roman"/>
          <w:i/>
          <w:sz w:val="20"/>
          <w:szCs w:val="20"/>
        </w:rPr>
      </w:pPr>
      <w:r>
        <w:rPr>
          <w:rFonts w:ascii="Times New Roman" w:eastAsia="Times New Roman" w:hAnsi="Times New Roman" w:cs="Times New Roman"/>
          <w:i/>
          <w:sz w:val="20"/>
          <w:szCs w:val="20"/>
        </w:rPr>
        <w:t>*Puede agregar las celdas que considere conveniente</w:t>
      </w:r>
      <w:bookmarkStart w:id="2" w:name="_GoBack"/>
      <w:bookmarkEnd w:id="2"/>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F90999" w:rsidRDefault="00F90999"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Default="00C4367F" w:rsidP="00F90999">
      <w:pPr>
        <w:widowControl/>
        <w:spacing w:line="276" w:lineRule="auto"/>
        <w:ind w:left="705"/>
        <w:jc w:val="both"/>
      </w:pPr>
    </w:p>
    <w:p w:rsidR="00C4367F" w:rsidRPr="00F90999" w:rsidRDefault="00C4367F" w:rsidP="00F90999">
      <w:pPr>
        <w:widowControl/>
        <w:spacing w:line="276" w:lineRule="auto"/>
        <w:ind w:left="705"/>
        <w:jc w:val="both"/>
      </w:pPr>
    </w:p>
    <w:p w:rsidR="00C4367F" w:rsidRDefault="00C4367F">
      <w:pPr>
        <w:widowControl/>
        <w:numPr>
          <w:ilvl w:val="1"/>
          <w:numId w:val="6"/>
        </w:numPr>
        <w:spacing w:line="276" w:lineRule="auto"/>
        <w:jc w:val="both"/>
        <w:rPr>
          <w:rFonts w:ascii="Times New Roman" w:eastAsia="Times New Roman" w:hAnsi="Times New Roman" w:cs="Times New Roman"/>
          <w:b/>
          <w:sz w:val="20"/>
          <w:szCs w:val="20"/>
        </w:rPr>
        <w:sectPr w:rsidR="00C4367F" w:rsidSect="00C4367F">
          <w:footerReference w:type="default" r:id="rId10"/>
          <w:pgSz w:w="12240" w:h="15840"/>
          <w:pgMar w:top="1162" w:right="1418" w:bottom="1321" w:left="1400" w:header="0" w:footer="1219" w:gutter="0"/>
          <w:cols w:space="720"/>
        </w:sectPr>
      </w:pPr>
    </w:p>
    <w:p w:rsidR="00805585" w:rsidRDefault="00011828">
      <w:pPr>
        <w:widowControl/>
        <w:numPr>
          <w:ilvl w:val="1"/>
          <w:numId w:val="6"/>
        </w:numPr>
        <w:spacing w:line="276" w:lineRule="auto"/>
        <w:jc w:val="both"/>
      </w:pPr>
      <w:r>
        <w:rPr>
          <w:rFonts w:ascii="Times New Roman" w:eastAsia="Times New Roman" w:hAnsi="Times New Roman" w:cs="Times New Roman"/>
          <w:b/>
          <w:sz w:val="20"/>
          <w:szCs w:val="20"/>
        </w:rPr>
        <w:lastRenderedPageBreak/>
        <w:t xml:space="preserve">Duración del Proyecto </w:t>
      </w: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 xml:space="preserve">Cronograma de Ejecución de actividades (máximo 24 meses) </w:t>
      </w:r>
    </w:p>
    <w:p w:rsidR="00805585" w:rsidRDefault="00011828">
      <w:pPr>
        <w:widowControl/>
        <w:spacing w:after="200" w:line="276" w:lineRule="auto"/>
        <w:jc w:val="both"/>
        <w:rPr>
          <w:noProof/>
        </w:rPr>
      </w:pPr>
      <w:r>
        <w:rPr>
          <w:rFonts w:ascii="Times New Roman" w:eastAsia="Times New Roman" w:hAnsi="Times New Roman" w:cs="Times New Roman"/>
          <w:sz w:val="20"/>
          <w:szCs w:val="20"/>
        </w:rPr>
        <w:t>Tener en cuenta que el Cronograma de ejecución que se consigna a continuación debe reflejar la duración del proyecto expresada en meses y que éste debe encontrarse comprendido en el plazo de duración de la sociedad, de conformidad con su Estatuto o Contrato Social y sus modificaciones inscriptas.</w:t>
      </w:r>
    </w:p>
    <w:p w:rsidR="00F90999" w:rsidRDefault="00F90999">
      <w:pPr>
        <w:widowControl/>
        <w:spacing w:after="200" w:line="276" w:lineRule="auto"/>
        <w:jc w:val="both"/>
        <w:rPr>
          <w:rFonts w:ascii="Times New Roman" w:eastAsia="Times New Roman" w:hAnsi="Times New Roman" w:cs="Times New Roman"/>
          <w:b/>
          <w:sz w:val="20"/>
          <w:szCs w:val="20"/>
        </w:rPr>
      </w:pPr>
    </w:p>
    <w:tbl>
      <w:tblPr>
        <w:tblW w:w="15260" w:type="dxa"/>
        <w:tblInd w:w="-1041" w:type="dxa"/>
        <w:tblCellMar>
          <w:left w:w="70" w:type="dxa"/>
          <w:right w:w="70" w:type="dxa"/>
        </w:tblCellMar>
        <w:tblLook w:val="04A0" w:firstRow="1" w:lastRow="0" w:firstColumn="1" w:lastColumn="0" w:noHBand="0" w:noVBand="1"/>
      </w:tblPr>
      <w:tblGrid>
        <w:gridCol w:w="134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80"/>
      </w:tblGrid>
      <w:tr w:rsidR="00F90999" w:rsidRPr="00C40C6D" w:rsidTr="00487AE6">
        <w:trPr>
          <w:trHeight w:val="600"/>
        </w:trPr>
        <w:tc>
          <w:tcPr>
            <w:tcW w:w="15260" w:type="dxa"/>
            <w:gridSpan w:val="25"/>
            <w:tcBorders>
              <w:top w:val="single" w:sz="4" w:space="0" w:color="auto"/>
              <w:left w:val="single" w:sz="4" w:space="0" w:color="auto"/>
              <w:bottom w:val="nil"/>
              <w:right w:val="single" w:sz="4" w:space="0" w:color="000000"/>
            </w:tcBorders>
            <w:shd w:val="clear" w:color="000000" w:fill="FFFFFF"/>
            <w:noWrap/>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36"/>
                <w:szCs w:val="36"/>
                <w:lang w:val="es-AR"/>
              </w:rPr>
            </w:pPr>
            <w:r w:rsidRPr="00C40C6D">
              <w:rPr>
                <w:rFonts w:ascii="Calibri" w:eastAsia="Times New Roman" w:hAnsi="Calibri" w:cs="Times New Roman"/>
                <w:b/>
                <w:bCs/>
                <w:color w:val="000000"/>
                <w:sz w:val="36"/>
                <w:szCs w:val="36"/>
                <w:lang w:val="es-AR"/>
              </w:rPr>
              <w:t>Cronograma de Ejecución del proyecto</w:t>
            </w:r>
          </w:p>
        </w:tc>
      </w:tr>
      <w:tr w:rsidR="00F90999" w:rsidRPr="00C40C6D" w:rsidTr="00487AE6">
        <w:trPr>
          <w:trHeight w:val="600"/>
        </w:trPr>
        <w:tc>
          <w:tcPr>
            <w:tcW w:w="15260" w:type="dxa"/>
            <w:gridSpan w:val="25"/>
            <w:tcBorders>
              <w:top w:val="nil"/>
              <w:left w:val="single" w:sz="4" w:space="0" w:color="auto"/>
              <w:bottom w:val="single" w:sz="4" w:space="0" w:color="auto"/>
              <w:right w:val="single" w:sz="4" w:space="0" w:color="000000"/>
            </w:tcBorders>
            <w:shd w:val="clear" w:color="000000" w:fill="FFFFFF"/>
            <w:noWrap/>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36"/>
                <w:szCs w:val="36"/>
                <w:lang w:val="es-AR"/>
              </w:rPr>
            </w:pPr>
            <w:r w:rsidRPr="00C40C6D">
              <w:rPr>
                <w:rFonts w:ascii="Calibri" w:eastAsia="Times New Roman" w:hAnsi="Calibri" w:cs="Times New Roman"/>
                <w:b/>
                <w:bCs/>
                <w:color w:val="000000"/>
                <w:sz w:val="36"/>
                <w:szCs w:val="36"/>
                <w:lang w:val="es-AR"/>
              </w:rPr>
              <w:t>Programa de Desarrollo de Proveedores PRODEPRO</w:t>
            </w:r>
          </w:p>
        </w:tc>
      </w:tr>
      <w:tr w:rsidR="00F90999" w:rsidRPr="00C40C6D" w:rsidTr="00487AE6">
        <w:trPr>
          <w:trHeight w:val="45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spacing w:line="360" w:lineRule="auto"/>
              <w:jc w:val="center"/>
              <w:rPr>
                <w:rFonts w:ascii="Calibri" w:eastAsia="Times New Roman" w:hAnsi="Calibri" w:cs="Times New Roman"/>
                <w:b/>
                <w:bCs/>
                <w:color w:val="000000"/>
                <w:sz w:val="20"/>
                <w:szCs w:val="20"/>
                <w:lang w:val="es-AR"/>
              </w:rPr>
            </w:pPr>
            <w:r w:rsidRPr="00C40C6D">
              <w:rPr>
                <w:rFonts w:ascii="Calibri" w:eastAsia="Times New Roman" w:hAnsi="Calibri" w:cs="Times New Roman"/>
                <w:b/>
                <w:bCs/>
                <w:color w:val="000000"/>
                <w:sz w:val="20"/>
                <w:szCs w:val="20"/>
                <w:lang w:val="es-AR"/>
              </w:rPr>
              <w:t>Actividades</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3</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4</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5</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6</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7</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8</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9</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10</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11</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12</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13</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14</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15</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16</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17</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18</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19</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20</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21</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22</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23</w:t>
            </w:r>
          </w:p>
        </w:tc>
        <w:tc>
          <w:tcPr>
            <w:tcW w:w="580" w:type="dxa"/>
            <w:tcBorders>
              <w:top w:val="nil"/>
              <w:left w:val="nil"/>
              <w:bottom w:val="single" w:sz="4" w:space="0" w:color="auto"/>
              <w:right w:val="single" w:sz="4" w:space="0" w:color="auto"/>
            </w:tcBorders>
            <w:shd w:val="clear" w:color="000000" w:fill="FFFFFF"/>
            <w:vAlign w:val="bottom"/>
            <w:hideMark/>
          </w:tcPr>
          <w:p w:rsidR="00F90999" w:rsidRPr="00C40C6D" w:rsidRDefault="00F90999" w:rsidP="00487AE6">
            <w:pPr>
              <w:widowControl/>
              <w:autoSpaceDE/>
              <w:autoSpaceDN/>
              <w:jc w:val="center"/>
              <w:rPr>
                <w:rFonts w:ascii="Calibri" w:eastAsia="Times New Roman" w:hAnsi="Calibri" w:cs="Times New Roman"/>
                <w:b/>
                <w:bCs/>
                <w:color w:val="000000"/>
                <w:sz w:val="18"/>
                <w:szCs w:val="18"/>
                <w:lang w:val="es-AR"/>
              </w:rPr>
            </w:pPr>
            <w:r w:rsidRPr="00C40C6D">
              <w:rPr>
                <w:rFonts w:ascii="Calibri" w:eastAsia="Times New Roman" w:hAnsi="Calibri" w:cs="Times New Roman"/>
                <w:b/>
                <w:bCs/>
                <w:color w:val="000000"/>
                <w:sz w:val="18"/>
                <w:szCs w:val="18"/>
                <w:lang w:val="es-AR"/>
              </w:rPr>
              <w:t xml:space="preserve">Mes </w:t>
            </w:r>
            <w:r w:rsidRPr="00C40C6D">
              <w:rPr>
                <w:rFonts w:ascii="Calibri" w:eastAsia="Times New Roman" w:hAnsi="Calibri" w:cs="Times New Roman"/>
                <w:b/>
                <w:bCs/>
                <w:color w:val="000000"/>
                <w:sz w:val="18"/>
                <w:szCs w:val="18"/>
                <w:lang w:val="es-AR"/>
              </w:rPr>
              <w:br/>
              <w:t>24</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r w:rsidR="00F90999" w:rsidRPr="00C40C6D" w:rsidTr="00487AE6">
        <w:trPr>
          <w:trHeight w:val="300"/>
        </w:trPr>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rsidR="00F90999" w:rsidRPr="009F5520" w:rsidRDefault="00F90999" w:rsidP="00487AE6">
            <w:pPr>
              <w:widowControl/>
              <w:autoSpaceDE/>
              <w:autoSpaceDN/>
              <w:jc w:val="center"/>
              <w:rPr>
                <w:rFonts w:ascii="Calibri" w:eastAsia="Times New Roman" w:hAnsi="Calibri" w:cs="Times New Roman"/>
                <w:i/>
                <w:iCs/>
                <w:color w:val="000000"/>
                <w:sz w:val="18"/>
                <w:szCs w:val="18"/>
                <w:lang w:val="es-AR"/>
              </w:rPr>
            </w:pPr>
            <w:proofErr w:type="spellStart"/>
            <w:r w:rsidRPr="009F5520">
              <w:rPr>
                <w:rFonts w:ascii="Calibri" w:eastAsia="Times New Roman" w:hAnsi="Calibri" w:cs="Times New Roman"/>
                <w:i/>
                <w:iCs/>
                <w:color w:val="000000"/>
                <w:sz w:val="18"/>
                <w:szCs w:val="18"/>
                <w:lang w:val="es-AR"/>
              </w:rPr>
              <w:t>Act</w:t>
            </w:r>
            <w:proofErr w:type="spellEnd"/>
            <w:r w:rsidRPr="009F5520">
              <w:rPr>
                <w:rFonts w:ascii="Calibri" w:eastAsia="Times New Roman" w:hAnsi="Calibri" w:cs="Times New Roman"/>
                <w:i/>
                <w:iCs/>
                <w:color w:val="000000"/>
                <w:sz w:val="18"/>
                <w:szCs w:val="18"/>
                <w:lang w:val="es-AR"/>
              </w:rPr>
              <w:t>. a detallar</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c>
          <w:tcPr>
            <w:tcW w:w="580" w:type="dxa"/>
            <w:tcBorders>
              <w:top w:val="nil"/>
              <w:left w:val="nil"/>
              <w:bottom w:val="single" w:sz="4" w:space="0" w:color="auto"/>
              <w:right w:val="single" w:sz="4" w:space="0" w:color="auto"/>
            </w:tcBorders>
            <w:shd w:val="clear" w:color="000000" w:fill="FFFFFF"/>
            <w:noWrap/>
            <w:vAlign w:val="bottom"/>
            <w:hideMark/>
          </w:tcPr>
          <w:p w:rsidR="00F90999" w:rsidRPr="00C40C6D" w:rsidRDefault="00F90999" w:rsidP="00487AE6">
            <w:pPr>
              <w:widowControl/>
              <w:autoSpaceDE/>
              <w:autoSpaceDN/>
              <w:rPr>
                <w:rFonts w:ascii="Calibri" w:eastAsia="Times New Roman" w:hAnsi="Calibri" w:cs="Times New Roman"/>
                <w:color w:val="000000"/>
                <w:lang w:val="es-AR"/>
              </w:rPr>
            </w:pPr>
            <w:r w:rsidRPr="00C40C6D">
              <w:rPr>
                <w:rFonts w:ascii="Calibri" w:eastAsia="Times New Roman" w:hAnsi="Calibri" w:cs="Times New Roman"/>
                <w:color w:val="000000"/>
                <w:lang w:val="es-AR"/>
              </w:rPr>
              <w:t> </w:t>
            </w:r>
          </w:p>
        </w:tc>
      </w:tr>
    </w:tbl>
    <w:p w:rsidR="00F90999" w:rsidRDefault="00F90999" w:rsidP="00F90999">
      <w:pPr>
        <w:widowControl/>
        <w:spacing w:after="200" w:line="276" w:lineRule="auto"/>
        <w:jc w:val="both"/>
        <w:rPr>
          <w:rFonts w:ascii="Calibri" w:eastAsia="Calibri" w:hAnsi="Calibri" w:cs="Calibri"/>
          <w:b/>
          <w:sz w:val="24"/>
          <w:szCs w:val="24"/>
        </w:rPr>
      </w:pPr>
    </w:p>
    <w:p w:rsidR="00F90999" w:rsidRPr="009F5520" w:rsidRDefault="00F90999" w:rsidP="00F90999">
      <w:pPr>
        <w:pStyle w:val="Prrafodelista"/>
        <w:widowControl/>
        <w:numPr>
          <w:ilvl w:val="0"/>
          <w:numId w:val="15"/>
        </w:numPr>
        <w:spacing w:after="200" w:line="276" w:lineRule="auto"/>
        <w:rPr>
          <w:rFonts w:ascii="Calibri" w:eastAsia="Calibri" w:hAnsi="Calibri" w:cs="Calibri"/>
          <w:i/>
          <w:sz w:val="20"/>
          <w:szCs w:val="20"/>
        </w:rPr>
      </w:pPr>
      <w:r w:rsidRPr="009F5520">
        <w:rPr>
          <w:rFonts w:ascii="Calibri" w:eastAsia="Calibri" w:hAnsi="Calibri" w:cs="Calibri"/>
          <w:i/>
          <w:sz w:val="20"/>
          <w:szCs w:val="20"/>
        </w:rPr>
        <w:t>Completar los casilleros con una “X.</w:t>
      </w:r>
    </w:p>
    <w:p w:rsidR="00F90999" w:rsidRDefault="00F90999">
      <w:pPr>
        <w:widowControl/>
        <w:spacing w:after="200" w:line="276" w:lineRule="auto"/>
        <w:jc w:val="both"/>
        <w:rPr>
          <w:rFonts w:ascii="Times New Roman" w:eastAsia="Times New Roman" w:hAnsi="Times New Roman" w:cs="Times New Roman"/>
          <w:b/>
          <w:sz w:val="20"/>
          <w:szCs w:val="20"/>
        </w:rPr>
      </w:pPr>
    </w:p>
    <w:p w:rsidR="00805585" w:rsidRDefault="00011828">
      <w:pPr>
        <w:widowControl/>
        <w:tabs>
          <w:tab w:val="left" w:pos="1101"/>
          <w:tab w:val="left" w:pos="1102"/>
        </w:tabs>
        <w:spacing w:after="200" w:line="259" w:lineRule="auto"/>
        <w:ind w:hanging="2"/>
        <w:jc w:val="both"/>
        <w:rPr>
          <w:rFonts w:ascii="Times New Roman" w:eastAsia="Times New Roman" w:hAnsi="Times New Roman" w:cs="Times New Roman"/>
          <w:sz w:val="20"/>
          <w:szCs w:val="20"/>
        </w:rPr>
        <w:sectPr w:rsidR="00805585" w:rsidSect="00C4367F">
          <w:pgSz w:w="15840" w:h="12240" w:orient="landscape"/>
          <w:pgMar w:top="1400" w:right="1162" w:bottom="1418" w:left="1321" w:header="0" w:footer="1219" w:gutter="0"/>
          <w:cols w:space="720"/>
        </w:sectPr>
      </w:pPr>
      <w:r>
        <w:rPr>
          <w:rFonts w:ascii="Times New Roman" w:eastAsia="Times New Roman" w:hAnsi="Times New Roman" w:cs="Times New Roman"/>
          <w:sz w:val="20"/>
          <w:szCs w:val="20"/>
        </w:rPr>
        <w:t xml:space="preserve"> </w:t>
      </w:r>
      <w:r>
        <w:br w:type="page"/>
      </w:r>
    </w:p>
    <w:p w:rsidR="00805585" w:rsidRDefault="00011828">
      <w:pPr>
        <w:numPr>
          <w:ilvl w:val="1"/>
          <w:numId w:val="6"/>
        </w:numPr>
        <w:pBdr>
          <w:top w:val="nil"/>
          <w:left w:val="nil"/>
          <w:bottom w:val="nil"/>
          <w:right w:val="nil"/>
          <w:between w:val="nil"/>
        </w:pBdr>
        <w:tabs>
          <w:tab w:val="left" w:pos="1101"/>
          <w:tab w:val="left" w:pos="1102"/>
        </w:tabs>
        <w:spacing w:before="216" w:line="276" w:lineRule="auto"/>
        <w:ind w:right="37"/>
        <w:rPr>
          <w:color w:val="000000"/>
        </w:rPr>
      </w:pPr>
      <w:r>
        <w:rPr>
          <w:rFonts w:ascii="Times New Roman" w:eastAsia="Times New Roman" w:hAnsi="Times New Roman" w:cs="Times New Roman"/>
          <w:b/>
          <w:color w:val="000000"/>
          <w:sz w:val="20"/>
          <w:szCs w:val="20"/>
        </w:rPr>
        <w:lastRenderedPageBreak/>
        <w:t>Justificación técnica del Proyecto:</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Dar la argumentación técnica del proyecto que incluya el proceso productivo actual y el proyectado (áreas, sus puestos de trabajo y actividades que realizan); la capacidad instalada y la capacidad instalada utilizada (tanto la actual como la proyectada en unidades por mes o año) indicando cuáles serían las mejoras en capacidad que obtendrían con la inversión; productos y/o mercados actuales y futuros a abastecer con el proyecto; incluir indicadores e información cuantitativa y cualitativa y los resultados esperados. En este apartado tienen que brindar la argumentación para alcanzar los resultados de impacto que figuran en el cuadro del apartado 2.12.</w:t>
      </w:r>
    </w:p>
    <w:tbl>
      <w:tblPr>
        <w:tblStyle w:val="afffffffffe"/>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805585">
      <w:pPr>
        <w:pBdr>
          <w:top w:val="nil"/>
          <w:left w:val="nil"/>
          <w:bottom w:val="nil"/>
          <w:right w:val="nil"/>
          <w:between w:val="nil"/>
        </w:pBdr>
        <w:tabs>
          <w:tab w:val="left" w:pos="1101"/>
          <w:tab w:val="left" w:pos="1102"/>
        </w:tabs>
        <w:spacing w:before="94" w:line="276" w:lineRule="auto"/>
        <w:ind w:right="37"/>
        <w:rPr>
          <w:rFonts w:ascii="Times New Roman" w:eastAsia="Times New Roman" w:hAnsi="Times New Roman" w:cs="Times New Roman"/>
          <w:b/>
          <w:sz w:val="20"/>
          <w:szCs w:val="20"/>
        </w:rPr>
      </w:pPr>
    </w:p>
    <w:p w:rsidR="00805585" w:rsidRDefault="00011828">
      <w:pPr>
        <w:numPr>
          <w:ilvl w:val="1"/>
          <w:numId w:val="6"/>
        </w:numPr>
        <w:pBdr>
          <w:top w:val="nil"/>
          <w:left w:val="nil"/>
          <w:bottom w:val="nil"/>
          <w:right w:val="nil"/>
          <w:between w:val="nil"/>
        </w:pBdr>
        <w:tabs>
          <w:tab w:val="left" w:pos="1101"/>
          <w:tab w:val="left" w:pos="1102"/>
        </w:tabs>
        <w:spacing w:before="94" w:line="276" w:lineRule="auto"/>
        <w:ind w:right="37"/>
        <w:rPr>
          <w:color w:val="000000"/>
        </w:rPr>
      </w:pPr>
      <w:r>
        <w:rPr>
          <w:rFonts w:ascii="Times New Roman" w:eastAsia="Times New Roman" w:hAnsi="Times New Roman" w:cs="Times New Roman"/>
          <w:b/>
          <w:color w:val="000000"/>
          <w:sz w:val="20"/>
          <w:szCs w:val="20"/>
        </w:rPr>
        <w:t>Monto total de la inversión proyectada en pesos argentinos (AR$).</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Este monto es integral, abarca toda la erogación en la que incurre la empresa para la implementación del proyecto. Contempla inversiones en bienes y servicios complementarios a los solicitados, fletes, IVA y otros, además del monto de la herramienta de Aportes No Reintegrables (ANR) solicitada al PROGRAMA NACIONAL DE DESARROLLO DE PROVEEDORES.</w:t>
      </w:r>
    </w:p>
    <w:tbl>
      <w:tblPr>
        <w:tblStyle w:val="affffffffff"/>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5"/>
        <w:gridCol w:w="4875"/>
      </w:tblGrid>
      <w:tr w:rsidR="00805585">
        <w:trPr>
          <w:trHeight w:val="375"/>
        </w:trPr>
        <w:tc>
          <w:tcPr>
            <w:tcW w:w="4875" w:type="dxa"/>
          </w:tcPr>
          <w:p w:rsidR="00805585" w:rsidRDefault="00011828">
            <w:pPr>
              <w:spacing w:before="106"/>
              <w:ind w:left="1264" w:firstLine="12"/>
              <w:rPr>
                <w:rFonts w:ascii="Times New Roman" w:eastAsia="Times New Roman" w:hAnsi="Times New Roman" w:cs="Times New Roman"/>
                <w:b/>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en pesos AR$</w:t>
            </w:r>
          </w:p>
        </w:tc>
        <w:tc>
          <w:tcPr>
            <w:tcW w:w="4875"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805585">
      <w:pPr>
        <w:pBdr>
          <w:top w:val="nil"/>
          <w:left w:val="nil"/>
          <w:bottom w:val="nil"/>
          <w:right w:val="nil"/>
          <w:between w:val="nil"/>
        </w:pBdr>
        <w:tabs>
          <w:tab w:val="left" w:pos="1102"/>
        </w:tabs>
        <w:spacing w:before="94" w:line="276" w:lineRule="auto"/>
        <w:ind w:right="37"/>
        <w:rPr>
          <w:rFonts w:ascii="Times New Roman" w:eastAsia="Times New Roman" w:hAnsi="Times New Roman" w:cs="Times New Roman"/>
          <w:b/>
          <w:sz w:val="20"/>
          <w:szCs w:val="20"/>
        </w:rPr>
      </w:pPr>
    </w:p>
    <w:p w:rsidR="00805585" w:rsidRDefault="00011828">
      <w:pPr>
        <w:numPr>
          <w:ilvl w:val="1"/>
          <w:numId w:val="6"/>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Detalle de las erogaciones de la Inversión solicitada por ANR.</w:t>
      </w:r>
    </w:p>
    <w:p w:rsidR="00805585" w:rsidRDefault="00011828">
      <w:pPr>
        <w:tabs>
          <w:tab w:val="left" w:pos="1102"/>
        </w:tabs>
        <w:jc w:val="both"/>
        <w:rPr>
          <w:rFonts w:ascii="Times New Roman" w:eastAsia="Times New Roman" w:hAnsi="Times New Roman" w:cs="Times New Roman"/>
          <w:b/>
          <w:color w:val="000000"/>
          <w:sz w:val="20"/>
          <w:szCs w:val="20"/>
        </w:rPr>
      </w:pPr>
      <w:r>
        <w:rPr>
          <w:rFonts w:ascii="Times New Roman" w:eastAsia="Times New Roman" w:hAnsi="Times New Roman" w:cs="Times New Roman"/>
          <w:sz w:val="20"/>
          <w:szCs w:val="20"/>
        </w:rPr>
        <w:t>Indicar, para cada concepto, el monto en pesos (NETO de IVA) y el porcentaje que éste representa tanto para el aporte empresario como para lo solicitado al Programa Nacional de Desarrollo de Proveedores. Presupuestar los Bienes de Capital y demás conceptos según corresponda. Para poder acceder al beneficio de ANR deberá demostrar de manera fehaciente que posee el monto del proyecto restante no alcanzado por el ANR</w:t>
      </w:r>
      <w:r>
        <w:rPr>
          <w:rFonts w:ascii="Times New Roman" w:eastAsia="Times New Roman" w:hAnsi="Times New Roman" w:cs="Times New Roman"/>
          <w:sz w:val="20"/>
          <w:szCs w:val="20"/>
          <w:vertAlign w:val="superscript"/>
        </w:rPr>
        <w:footnoteReference w:id="6"/>
      </w:r>
      <w:r>
        <w:rPr>
          <w:rFonts w:ascii="Times New Roman" w:eastAsia="Times New Roman" w:hAnsi="Times New Roman" w:cs="Times New Roman"/>
          <w:sz w:val="20"/>
          <w:szCs w:val="20"/>
        </w:rPr>
        <w:t>.</w:t>
      </w:r>
    </w:p>
    <w:tbl>
      <w:tblPr>
        <w:tblStyle w:val="affffffffff0"/>
        <w:tblW w:w="97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3"/>
        <w:gridCol w:w="1332"/>
        <w:gridCol w:w="1868"/>
        <w:gridCol w:w="1492"/>
        <w:gridCol w:w="458"/>
        <w:gridCol w:w="1792"/>
        <w:gridCol w:w="429"/>
        <w:gridCol w:w="1205"/>
      </w:tblGrid>
      <w:tr w:rsidR="00805585">
        <w:trPr>
          <w:trHeight w:val="345"/>
        </w:trPr>
        <w:tc>
          <w:tcPr>
            <w:tcW w:w="9750" w:type="dxa"/>
            <w:gridSpan w:val="8"/>
            <w:shd w:val="clear" w:color="auto" w:fill="F9BE8F"/>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b/>
                <w:color w:val="000000"/>
                <w:sz w:val="20"/>
                <w:szCs w:val="20"/>
              </w:rPr>
            </w:pPr>
            <w:bookmarkStart w:id="3" w:name="_heading=h.4d34og8" w:colFirst="0" w:colLast="0"/>
            <w:bookmarkEnd w:id="3"/>
            <w:r>
              <w:rPr>
                <w:rFonts w:ascii="Times New Roman" w:eastAsia="Times New Roman" w:hAnsi="Times New Roman" w:cs="Times New Roman"/>
                <w:b/>
                <w:sz w:val="20"/>
                <w:szCs w:val="20"/>
              </w:rPr>
              <w:t>Aportes No Reintegrables (ANR)</w:t>
            </w:r>
          </w:p>
        </w:tc>
      </w:tr>
      <w:tr w:rsidR="00805585">
        <w:trPr>
          <w:trHeight w:val="666"/>
        </w:trPr>
        <w:tc>
          <w:tcPr>
            <w:tcW w:w="4374" w:type="dxa"/>
            <w:gridSpan w:val="3"/>
            <w:vMerge w:val="restart"/>
            <w:shd w:val="clear" w:color="auto" w:fill="F9BE8F"/>
          </w:tcPr>
          <w:p w:rsidR="00805585" w:rsidRDefault="00011828">
            <w:pPr>
              <w:pBdr>
                <w:top w:val="nil"/>
                <w:left w:val="nil"/>
                <w:bottom w:val="nil"/>
                <w:right w:val="nil"/>
                <w:between w:val="nil"/>
              </w:pBdr>
              <w:spacing w:before="13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CONCEPTO</w:t>
            </w:r>
          </w:p>
        </w:tc>
        <w:tc>
          <w:tcPr>
            <w:tcW w:w="1950" w:type="dxa"/>
            <w:gridSpan w:val="2"/>
            <w:shd w:val="clear" w:color="auto" w:fill="F9BE8F"/>
          </w:tcPr>
          <w:p w:rsidR="00805585" w:rsidRDefault="00011828">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Empresa</w:t>
            </w:r>
          </w:p>
        </w:tc>
        <w:tc>
          <w:tcPr>
            <w:tcW w:w="2221" w:type="dxa"/>
            <w:gridSpan w:val="2"/>
            <w:shd w:val="clear" w:color="auto" w:fill="F9BE8F"/>
          </w:tcPr>
          <w:p w:rsidR="00805585" w:rsidRDefault="00011828">
            <w:pPr>
              <w:pBdr>
                <w:top w:val="nil"/>
                <w:left w:val="nil"/>
                <w:bottom w:val="nil"/>
                <w:right w:val="nil"/>
                <w:between w:val="nil"/>
              </w:pBdr>
              <w:tabs>
                <w:tab w:val="left" w:pos="1777"/>
              </w:tabs>
              <w:spacing w:line="276" w:lineRule="auto"/>
              <w:ind w:right="37" w:hanging="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Programa Nacional de Desarrollo</w:t>
            </w:r>
            <w:r>
              <w:rPr>
                <w:rFonts w:ascii="Times New Roman" w:eastAsia="Times New Roman" w:hAnsi="Times New Roman" w:cs="Times New Roman"/>
                <w:b/>
                <w:sz w:val="20"/>
                <w:szCs w:val="20"/>
              </w:rPr>
              <w:t xml:space="preserve"> </w:t>
            </w:r>
            <w:r>
              <w:rPr>
                <w:rFonts w:ascii="Times New Roman" w:eastAsia="Times New Roman" w:hAnsi="Times New Roman" w:cs="Times New Roman"/>
                <w:b/>
                <w:color w:val="000000"/>
                <w:sz w:val="20"/>
                <w:szCs w:val="20"/>
              </w:rPr>
              <w:t>de Proveedores</w:t>
            </w:r>
          </w:p>
        </w:tc>
        <w:tc>
          <w:tcPr>
            <w:tcW w:w="1205" w:type="dxa"/>
            <w:shd w:val="clear" w:color="auto" w:fill="F9BE8F"/>
          </w:tcPr>
          <w:p w:rsidR="00805585" w:rsidRDefault="00011828">
            <w:pPr>
              <w:pBdr>
                <w:top w:val="nil"/>
                <w:left w:val="nil"/>
                <w:bottom w:val="nil"/>
                <w:right w:val="nil"/>
                <w:between w:val="nil"/>
              </w:pBdr>
              <w:spacing w:before="13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Total</w:t>
            </w:r>
          </w:p>
        </w:tc>
      </w:tr>
      <w:tr w:rsidR="00805585">
        <w:trPr>
          <w:trHeight w:val="313"/>
        </w:trPr>
        <w:tc>
          <w:tcPr>
            <w:tcW w:w="4374" w:type="dxa"/>
            <w:gridSpan w:val="3"/>
            <w:vMerge/>
            <w:shd w:val="clear" w:color="auto" w:fill="F9BE8F"/>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bottom w:val="single" w:sz="4" w:space="0" w:color="000000"/>
            </w:tcBorders>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c>
          <w:tcPr>
            <w:tcW w:w="458" w:type="dxa"/>
            <w:tcBorders>
              <w:bottom w:val="single" w:sz="4" w:space="0" w:color="000000"/>
            </w:tcBorders>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tc>
        <w:tc>
          <w:tcPr>
            <w:tcW w:w="1792" w:type="dxa"/>
            <w:tcBorders>
              <w:bottom w:val="single" w:sz="4" w:space="0" w:color="000000"/>
            </w:tcBorders>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c>
          <w:tcPr>
            <w:tcW w:w="429" w:type="dxa"/>
            <w:tcBorders>
              <w:bottom w:val="single" w:sz="4" w:space="0" w:color="000000"/>
            </w:tcBorders>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tc>
        <w:tc>
          <w:tcPr>
            <w:tcW w:w="1205" w:type="dxa"/>
            <w:tcBorders>
              <w:bottom w:val="single" w:sz="4" w:space="0" w:color="000000"/>
            </w:tcBorders>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Pesos</w:t>
            </w:r>
          </w:p>
        </w:tc>
      </w:tr>
      <w:tr w:rsidR="00805585">
        <w:trPr>
          <w:trHeight w:val="363"/>
        </w:trPr>
        <w:tc>
          <w:tcPr>
            <w:tcW w:w="1174" w:type="dxa"/>
            <w:tcBorders>
              <w:top w:val="single" w:sz="4" w:space="0" w:color="000000"/>
              <w:left w:val="single" w:sz="4" w:space="0" w:color="000000"/>
              <w:right w:val="single" w:sz="4" w:space="0" w:color="000000"/>
            </w:tcBorders>
          </w:tcPr>
          <w:p w:rsidR="00805585" w:rsidRDefault="00011828">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Bienes de Capital</w:t>
            </w:r>
          </w:p>
        </w:tc>
        <w:tc>
          <w:tcPr>
            <w:tcW w:w="1332"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Completar con nombre del bien a adquirir</w:t>
            </w:r>
          </w:p>
        </w:tc>
        <w:tc>
          <w:tcPr>
            <w:tcW w:w="1868"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Completar el país de origen del bien</w:t>
            </w:r>
          </w:p>
        </w:tc>
        <w:tc>
          <w:tcPr>
            <w:tcW w:w="1492"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Si es importado: Valor FOB</w:t>
            </w:r>
          </w:p>
        </w:tc>
      </w:tr>
      <w:tr w:rsidR="00805585">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Bienes a adquirir</w:t>
            </w: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Moldes y/o </w:t>
            </w:r>
            <w:r>
              <w:rPr>
                <w:rFonts w:ascii="Times New Roman" w:eastAsia="Times New Roman" w:hAnsi="Times New Roman" w:cs="Times New Roman"/>
                <w:b/>
                <w:color w:val="000000"/>
                <w:sz w:val="20"/>
                <w:szCs w:val="20"/>
              </w:rPr>
              <w:lastRenderedPageBreak/>
              <w:t>matrices</w:t>
            </w:r>
          </w:p>
        </w:tc>
        <w:tc>
          <w:tcPr>
            <w:tcW w:w="1332"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i/>
                <w:color w:val="000000"/>
                <w:sz w:val="20"/>
                <w:szCs w:val="20"/>
              </w:rPr>
              <w:lastRenderedPageBreak/>
              <w:t>Detallar</w:t>
            </w: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Moldes y/o matrices</w:t>
            </w: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val="restart"/>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Otros</w:t>
            </w:r>
          </w:p>
        </w:tc>
        <w:tc>
          <w:tcPr>
            <w:tcW w:w="1332" w:type="dxa"/>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r>
              <w:rPr>
                <w:rFonts w:ascii="Times New Roman" w:eastAsia="Times New Roman" w:hAnsi="Times New Roman" w:cs="Times New Roman"/>
                <w:i/>
                <w:color w:val="000000"/>
                <w:sz w:val="20"/>
                <w:szCs w:val="20"/>
              </w:rPr>
              <w:t>Detallar</w:t>
            </w: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1174" w:type="dxa"/>
            <w:vMerge/>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33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86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de Otros</w:t>
            </w: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r w:rsidR="00805585">
        <w:trPr>
          <w:trHeight w:val="214"/>
        </w:trPr>
        <w:tc>
          <w:tcPr>
            <w:tcW w:w="4374" w:type="dxa"/>
            <w:gridSpan w:val="3"/>
            <w:tcBorders>
              <w:top w:val="single" w:sz="4" w:space="0" w:color="000000"/>
              <w:left w:val="single" w:sz="4" w:space="0" w:color="000000"/>
              <w:bottom w:val="single" w:sz="4" w:space="0" w:color="000000"/>
              <w:right w:val="single" w:sz="4" w:space="0" w:color="000000"/>
            </w:tcBorders>
          </w:tcPr>
          <w:p w:rsidR="00805585" w:rsidRDefault="00011828">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PROYECTO ANR</w:t>
            </w:r>
          </w:p>
        </w:tc>
        <w:tc>
          <w:tcPr>
            <w:tcW w:w="14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58"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792"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429"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c>
          <w:tcPr>
            <w:tcW w:w="1205" w:type="dxa"/>
            <w:tcBorders>
              <w:top w:val="single" w:sz="4" w:space="0" w:color="000000"/>
              <w:left w:val="single" w:sz="4" w:space="0" w:color="000000"/>
              <w:bottom w:val="single" w:sz="4" w:space="0" w:color="000000"/>
              <w:right w:val="single" w:sz="4" w:space="0" w:color="000000"/>
            </w:tcBorders>
          </w:tcPr>
          <w:p w:rsidR="00805585" w:rsidRDefault="00805585">
            <w:pPr>
              <w:pBdr>
                <w:top w:val="nil"/>
                <w:left w:val="nil"/>
                <w:bottom w:val="nil"/>
                <w:right w:val="nil"/>
                <w:between w:val="nil"/>
              </w:pBdr>
              <w:spacing w:line="276" w:lineRule="auto"/>
              <w:rPr>
                <w:rFonts w:ascii="Times New Roman" w:eastAsia="Times New Roman" w:hAnsi="Times New Roman" w:cs="Times New Roman"/>
                <w:b/>
                <w:color w:val="000000"/>
                <w:sz w:val="20"/>
                <w:szCs w:val="20"/>
              </w:rPr>
            </w:pPr>
          </w:p>
        </w:tc>
      </w:tr>
    </w:tbl>
    <w:p w:rsidR="00805585" w:rsidRDefault="00805585">
      <w:pPr>
        <w:pBdr>
          <w:top w:val="nil"/>
          <w:left w:val="nil"/>
          <w:bottom w:val="nil"/>
          <w:right w:val="nil"/>
          <w:between w:val="nil"/>
        </w:pBdr>
        <w:spacing w:before="10" w:line="276" w:lineRule="auto"/>
        <w:ind w:right="37"/>
        <w:rPr>
          <w:rFonts w:ascii="Times New Roman" w:eastAsia="Times New Roman" w:hAnsi="Times New Roman" w:cs="Times New Roman"/>
          <w:color w:val="000000"/>
          <w:sz w:val="20"/>
          <w:szCs w:val="20"/>
        </w:rPr>
      </w:pPr>
    </w:p>
    <w:p w:rsidR="00805585" w:rsidRDefault="00011828">
      <w:pPr>
        <w:numPr>
          <w:ilvl w:val="1"/>
          <w:numId w:val="6"/>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Indicadores de impacto.</w:t>
      </w:r>
    </w:p>
    <w:p w:rsidR="00805585" w:rsidRDefault="00011828">
      <w:pPr>
        <w:spacing w:line="276" w:lineRule="auto"/>
        <w:ind w:right="37" w:hanging="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Completar los indicadores del impacto esperado con </w:t>
      </w:r>
      <w:r>
        <w:rPr>
          <w:rFonts w:ascii="Times New Roman" w:eastAsia="Times New Roman" w:hAnsi="Times New Roman" w:cs="Times New Roman"/>
          <w:b/>
          <w:sz w:val="20"/>
          <w:szCs w:val="20"/>
        </w:rPr>
        <w:t>valores correspondientes al total de la empresa</w:t>
      </w:r>
      <w:r>
        <w:rPr>
          <w:rFonts w:ascii="Times New Roman" w:eastAsia="Times New Roman" w:hAnsi="Times New Roman" w:cs="Times New Roman"/>
          <w:sz w:val="20"/>
          <w:szCs w:val="20"/>
        </w:rPr>
        <w:t>, antes y después de la ejecución del proyecto. Detallar cifras y/o porcentajes según corresponda. En este punto se debe verificar la información brindada en el punto 2.8 Justificación técnica del proyecto.</w:t>
      </w:r>
    </w:p>
    <w:p w:rsidR="00805585" w:rsidRDefault="00805585">
      <w:pPr>
        <w:pBdr>
          <w:top w:val="nil"/>
          <w:left w:val="nil"/>
          <w:bottom w:val="nil"/>
          <w:right w:val="nil"/>
          <w:between w:val="nil"/>
        </w:pBdr>
        <w:spacing w:before="2" w:line="276" w:lineRule="auto"/>
        <w:ind w:right="37"/>
        <w:rPr>
          <w:rFonts w:ascii="Times New Roman" w:eastAsia="Times New Roman" w:hAnsi="Times New Roman" w:cs="Times New Roman"/>
          <w:color w:val="000000"/>
          <w:sz w:val="20"/>
          <w:szCs w:val="20"/>
        </w:rPr>
      </w:pPr>
    </w:p>
    <w:tbl>
      <w:tblPr>
        <w:tblStyle w:val="affffffffff1"/>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8"/>
        <w:gridCol w:w="2987"/>
        <w:gridCol w:w="3145"/>
      </w:tblGrid>
      <w:tr w:rsidR="00805585">
        <w:trPr>
          <w:trHeight w:val="453"/>
        </w:trPr>
        <w:tc>
          <w:tcPr>
            <w:tcW w:w="3618" w:type="dxa"/>
          </w:tcPr>
          <w:p w:rsidR="00805585" w:rsidRDefault="00011828">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Indicadores</w:t>
            </w:r>
          </w:p>
        </w:tc>
        <w:tc>
          <w:tcPr>
            <w:tcW w:w="2987" w:type="dxa"/>
          </w:tcPr>
          <w:p w:rsidR="00805585" w:rsidRDefault="00011828">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Antes del Proyecto</w:t>
            </w:r>
          </w:p>
        </w:tc>
        <w:tc>
          <w:tcPr>
            <w:tcW w:w="3145" w:type="dxa"/>
          </w:tcPr>
          <w:p w:rsidR="00805585" w:rsidRDefault="00011828">
            <w:pPr>
              <w:pBdr>
                <w:top w:val="nil"/>
                <w:left w:val="nil"/>
                <w:bottom w:val="nil"/>
                <w:right w:val="nil"/>
                <w:between w:val="nil"/>
              </w:pBdr>
              <w:spacing w:before="25"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Después del Proyecto</w:t>
            </w:r>
          </w:p>
        </w:tc>
      </w:tr>
      <w:tr w:rsidR="00805585" w:rsidTr="00D728F4">
        <w:trPr>
          <w:trHeight w:val="537"/>
        </w:trPr>
        <w:tc>
          <w:tcPr>
            <w:tcW w:w="3618" w:type="dxa"/>
          </w:tcPr>
          <w:p w:rsidR="00805585" w:rsidRDefault="00011828">
            <w:pPr>
              <w:pBdr>
                <w:top w:val="nil"/>
                <w:left w:val="nil"/>
                <w:bottom w:val="nil"/>
                <w:right w:val="nil"/>
                <w:between w:val="nil"/>
              </w:pBdr>
              <w:spacing w:before="11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Facturación anual en AR$</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646"/>
        </w:trPr>
        <w:tc>
          <w:tcPr>
            <w:tcW w:w="3618" w:type="dxa"/>
          </w:tcPr>
          <w:p w:rsidR="00805585" w:rsidRDefault="00011828">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Capacidad instalada anual (según corresponda en kg, unidades, etc.)</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489"/>
        </w:trPr>
        <w:tc>
          <w:tcPr>
            <w:tcW w:w="3618" w:type="dxa"/>
          </w:tcPr>
          <w:p w:rsidR="00805585" w:rsidRDefault="00011828">
            <w:pPr>
              <w:pBdr>
                <w:top w:val="nil"/>
                <w:left w:val="nil"/>
                <w:bottom w:val="nil"/>
                <w:right w:val="nil"/>
                <w:between w:val="nil"/>
              </w:pBdr>
              <w:spacing w:before="39" w:line="276" w:lineRule="auto"/>
              <w:ind w:right="37" w:firstLine="43"/>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Empleo Total (en cantidad de empleados/as/es)</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736"/>
        </w:trPr>
        <w:tc>
          <w:tcPr>
            <w:tcW w:w="3618" w:type="dxa"/>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Empleo calificado (en cantidad de empleados técnicos, ingenieros u otros profesionales abocados al proceso productivo)</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736"/>
        </w:trPr>
        <w:tc>
          <w:tcPr>
            <w:tcW w:w="3618" w:type="dxa"/>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Empleo femenino y/u y/o identidades de género no binarias (en cantidad de empleadas/es)</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736"/>
        </w:trPr>
        <w:tc>
          <w:tcPr>
            <w:tcW w:w="3618" w:type="dxa"/>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Exportaciones totales en AR$</w:t>
            </w:r>
          </w:p>
        </w:tc>
        <w:tc>
          <w:tcPr>
            <w:tcW w:w="2987"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736"/>
        </w:trPr>
        <w:tc>
          <w:tcPr>
            <w:tcW w:w="3618" w:type="dxa"/>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Integración Nacional (en %)</w:t>
            </w:r>
            <w:r>
              <w:rPr>
                <w:rFonts w:ascii="Times New Roman" w:eastAsia="Times New Roman" w:hAnsi="Times New Roman" w:cs="Times New Roman"/>
                <w:b/>
                <w:sz w:val="20"/>
                <w:szCs w:val="20"/>
                <w:vertAlign w:val="superscript"/>
              </w:rPr>
              <w:footnoteReference w:id="7"/>
            </w:r>
            <w:r>
              <w:rPr>
                <w:rFonts w:ascii="Times New Roman" w:eastAsia="Times New Roman" w:hAnsi="Times New Roman" w:cs="Times New Roman"/>
                <w:b/>
                <w:sz w:val="20"/>
                <w:szCs w:val="20"/>
                <w:vertAlign w:val="superscript"/>
              </w:rPr>
              <w:t xml:space="preserve"> </w:t>
            </w:r>
            <w:r>
              <w:rPr>
                <w:rFonts w:ascii="Times New Roman" w:eastAsia="Times New Roman" w:hAnsi="Times New Roman" w:cs="Times New Roman"/>
                <w:b/>
                <w:color w:val="000000"/>
                <w:sz w:val="20"/>
                <w:szCs w:val="20"/>
              </w:rPr>
              <w:t>respecto de los productos referidos al Proyecto presentado</w:t>
            </w:r>
          </w:p>
        </w:tc>
        <w:tc>
          <w:tcPr>
            <w:tcW w:w="2987" w:type="dxa"/>
          </w:tcPr>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{1- [Insumos importados</w:t>
            </w:r>
          </w:p>
          <w:p w:rsidR="00805585" w:rsidRDefault="00011828">
            <w:pPr>
              <w:pBdr>
                <w:top w:val="nil"/>
                <w:left w:val="nil"/>
                <w:bottom w:val="nil"/>
                <w:right w:val="nil"/>
                <w:between w:val="nil"/>
              </w:pBdr>
              <w:spacing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/Valor ex fábrica]} x 100</w:t>
            </w:r>
          </w:p>
        </w:tc>
        <w:tc>
          <w:tcPr>
            <w:tcW w:w="314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numPr>
          <w:ilvl w:val="1"/>
          <w:numId w:val="6"/>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Declaración de Impacto Ambiental (marcar con una tilde)</w:t>
      </w:r>
    </w:p>
    <w:tbl>
      <w:tblPr>
        <w:tblStyle w:val="affffffff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8621"/>
      </w:tblGrid>
      <w:tr w:rsidR="00805585">
        <w:trPr>
          <w:trHeight w:val="375"/>
        </w:trPr>
        <w:tc>
          <w:tcPr>
            <w:tcW w:w="1129" w:type="dxa"/>
          </w:tcPr>
          <w:p w:rsidR="00805585" w:rsidRDefault="00805585">
            <w:pPr>
              <w:spacing w:before="106"/>
              <w:ind w:left="1264" w:firstLine="12"/>
              <w:rPr>
                <w:rFonts w:ascii="Times New Roman" w:eastAsia="Times New Roman" w:hAnsi="Times New Roman" w:cs="Times New Roman"/>
                <w:b/>
                <w:sz w:val="20"/>
                <w:szCs w:val="20"/>
              </w:rPr>
            </w:pPr>
          </w:p>
        </w:tc>
        <w:tc>
          <w:tcPr>
            <w:tcW w:w="8621" w:type="dxa"/>
          </w:tcPr>
          <w:p w:rsidR="00805585" w:rsidRDefault="00011828">
            <w:pPr>
              <w:spacing w:line="276" w:lineRule="auto"/>
              <w:ind w:right="37"/>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Declaro que el proyecto contemplará todas las medidas y recaudos necesarios para evitar efectos de impacto ambiental negativos</w:t>
            </w:r>
          </w:p>
        </w:tc>
      </w:tr>
    </w:tbl>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b/>
          <w:color w:val="000000"/>
          <w:sz w:val="20"/>
          <w:szCs w:val="20"/>
        </w:rPr>
      </w:pPr>
    </w:p>
    <w:p w:rsidR="00805585" w:rsidRDefault="00011828">
      <w:pPr>
        <w:spacing w:before="51" w:line="276" w:lineRule="auto"/>
        <w:ind w:right="37" w:hanging="3"/>
        <w:rPr>
          <w:rFonts w:ascii="Times New Roman" w:eastAsia="Times New Roman" w:hAnsi="Times New Roman" w:cs="Times New Roman"/>
          <w:sz w:val="20"/>
          <w:szCs w:val="20"/>
        </w:rPr>
      </w:pPr>
      <w:r>
        <w:rPr>
          <w:rFonts w:ascii="Times New Roman" w:eastAsia="Times New Roman" w:hAnsi="Times New Roman" w:cs="Times New Roman"/>
          <w:sz w:val="20"/>
          <w:szCs w:val="20"/>
        </w:rPr>
        <w:t>Especificar los efectos de impacto ambiental si es que hubiese y las medidas y recaudos que se tomarán:</w:t>
      </w:r>
    </w:p>
    <w:tbl>
      <w:tblPr>
        <w:tblStyle w:val="affffffffff3"/>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0"/>
      </w:tblGrid>
      <w:tr w:rsidR="00805585">
        <w:trPr>
          <w:trHeight w:val="375"/>
        </w:trPr>
        <w:tc>
          <w:tcPr>
            <w:tcW w:w="9750" w:type="dxa"/>
          </w:tcPr>
          <w:p w:rsidR="00805585" w:rsidRDefault="00805585">
            <w:pPr>
              <w:spacing w:line="276" w:lineRule="auto"/>
              <w:ind w:right="37"/>
              <w:rPr>
                <w:rFonts w:ascii="Times New Roman" w:eastAsia="Times New Roman" w:hAnsi="Times New Roman" w:cs="Times New Roman"/>
                <w:sz w:val="20"/>
                <w:szCs w:val="20"/>
              </w:rPr>
            </w:pPr>
          </w:p>
        </w:tc>
      </w:tr>
    </w:tbl>
    <w:p w:rsidR="00805585" w:rsidRDefault="00011828">
      <w:pPr>
        <w:numPr>
          <w:ilvl w:val="1"/>
          <w:numId w:val="6"/>
        </w:numPr>
        <w:pBdr>
          <w:top w:val="nil"/>
          <w:left w:val="nil"/>
          <w:bottom w:val="nil"/>
          <w:right w:val="nil"/>
          <w:between w:val="nil"/>
        </w:pBdr>
        <w:tabs>
          <w:tab w:val="left" w:pos="1102"/>
        </w:tabs>
        <w:spacing w:before="94" w:line="276" w:lineRule="auto"/>
        <w:ind w:right="37"/>
        <w:rPr>
          <w:color w:val="000000"/>
        </w:rPr>
      </w:pPr>
      <w:r>
        <w:rPr>
          <w:rFonts w:ascii="Times New Roman" w:eastAsia="Times New Roman" w:hAnsi="Times New Roman" w:cs="Times New Roman"/>
          <w:b/>
          <w:color w:val="000000"/>
          <w:sz w:val="20"/>
          <w:szCs w:val="20"/>
        </w:rPr>
        <w:t>Anexo Contable</w:t>
      </w:r>
    </w:p>
    <w:p w:rsidR="00805585" w:rsidRDefault="00011828">
      <w:pPr>
        <w:numPr>
          <w:ilvl w:val="2"/>
          <w:numId w:val="6"/>
        </w:numPr>
        <w:pBdr>
          <w:top w:val="nil"/>
          <w:left w:val="nil"/>
          <w:bottom w:val="nil"/>
          <w:right w:val="nil"/>
          <w:between w:val="nil"/>
        </w:pBdr>
        <w:tabs>
          <w:tab w:val="left" w:pos="1102"/>
        </w:tabs>
        <w:spacing w:before="1" w:line="276" w:lineRule="auto"/>
        <w:ind w:left="0" w:right="37" w:firstLine="0"/>
        <w:jc w:val="both"/>
        <w:rPr>
          <w:color w:val="000000"/>
        </w:rPr>
      </w:pPr>
      <w:r>
        <w:rPr>
          <w:rFonts w:ascii="Times New Roman" w:eastAsia="Times New Roman" w:hAnsi="Times New Roman" w:cs="Times New Roman"/>
          <w:color w:val="000000"/>
          <w:sz w:val="20"/>
          <w:szCs w:val="20"/>
        </w:rPr>
        <w:t>Datos principales (indicar cifras en AR$ según balance):</w:t>
      </w:r>
    </w:p>
    <w:tbl>
      <w:tblPr>
        <w:tblStyle w:val="affffffffff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1"/>
        <w:gridCol w:w="3625"/>
        <w:gridCol w:w="2424"/>
      </w:tblGrid>
      <w:tr w:rsidR="00805585">
        <w:trPr>
          <w:trHeight w:val="161"/>
        </w:trPr>
        <w:tc>
          <w:tcPr>
            <w:tcW w:w="3701" w:type="dxa"/>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w:t>
            </w:r>
          </w:p>
        </w:tc>
        <w:tc>
          <w:tcPr>
            <w:tcW w:w="3625"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Facturación</w:t>
            </w:r>
          </w:p>
        </w:tc>
        <w:tc>
          <w:tcPr>
            <w:tcW w:w="2424" w:type="dxa"/>
            <w:shd w:val="clear" w:color="auto" w:fill="F9BE8F"/>
          </w:tcPr>
          <w:p w:rsidR="00805585" w:rsidRDefault="00011828">
            <w:pPr>
              <w:pBdr>
                <w:top w:val="nil"/>
                <w:left w:val="nil"/>
                <w:bottom w:val="nil"/>
                <w:right w:val="nil"/>
                <w:between w:val="nil"/>
              </w:pBdr>
              <w:spacing w:before="6"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Neto</w:t>
            </w:r>
          </w:p>
        </w:tc>
      </w:tr>
      <w:tr w:rsidR="00805585">
        <w:trPr>
          <w:trHeight w:val="125"/>
        </w:trPr>
        <w:tc>
          <w:tcPr>
            <w:tcW w:w="3701"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Último Ejercicio: XX/XX/XX*</w:t>
            </w:r>
          </w:p>
        </w:tc>
        <w:tc>
          <w:tcPr>
            <w:tcW w:w="36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75"/>
        </w:trPr>
        <w:tc>
          <w:tcPr>
            <w:tcW w:w="3701"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 Ejercicio: XX/XX/XX*</w:t>
            </w:r>
          </w:p>
        </w:tc>
        <w:tc>
          <w:tcPr>
            <w:tcW w:w="36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309"/>
        </w:trPr>
        <w:tc>
          <w:tcPr>
            <w:tcW w:w="3701"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Antepenúltimo Ejercicio: XX/XX/XX*</w:t>
            </w:r>
          </w:p>
        </w:tc>
        <w:tc>
          <w:tcPr>
            <w:tcW w:w="362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2424"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spacing w:before="64" w:line="276" w:lineRule="auto"/>
        <w:ind w:left="720" w:right="37" w:firstLine="720"/>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rsidR="00805585" w:rsidRDefault="00011828">
      <w:pPr>
        <w:numPr>
          <w:ilvl w:val="2"/>
          <w:numId w:val="6"/>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sz w:val="20"/>
          <w:szCs w:val="20"/>
        </w:rPr>
        <w:t>Situación Patrimonial (indicar cifras en AR$ según balance)</w:t>
      </w:r>
    </w:p>
    <w:tbl>
      <w:tblPr>
        <w:tblStyle w:val="affffffffff5"/>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3"/>
        <w:gridCol w:w="1971"/>
        <w:gridCol w:w="1901"/>
        <w:gridCol w:w="1975"/>
      </w:tblGrid>
      <w:tr w:rsidR="00805585">
        <w:trPr>
          <w:trHeight w:val="786"/>
        </w:trPr>
        <w:tc>
          <w:tcPr>
            <w:tcW w:w="3903" w:type="dxa"/>
            <w:shd w:val="clear" w:color="auto" w:fill="F9BE8F"/>
          </w:tcPr>
          <w:p w:rsidR="00805585" w:rsidRDefault="00011828">
            <w:pPr>
              <w:pBdr>
                <w:top w:val="nil"/>
                <w:left w:val="nil"/>
                <w:bottom w:val="nil"/>
                <w:right w:val="nil"/>
                <w:between w:val="nil"/>
              </w:pBdr>
              <w:spacing w:line="276" w:lineRule="auto"/>
              <w:ind w:right="2"/>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Ejercicios</w:t>
            </w:r>
          </w:p>
        </w:tc>
        <w:tc>
          <w:tcPr>
            <w:tcW w:w="1971" w:type="dxa"/>
            <w:shd w:val="clear" w:color="auto" w:fill="F9BE8F"/>
          </w:tcPr>
          <w:p w:rsidR="00805585" w:rsidRDefault="00011828">
            <w:pPr>
              <w:pBdr>
                <w:top w:val="nil"/>
                <w:left w:val="nil"/>
                <w:bottom w:val="nil"/>
                <w:right w:val="nil"/>
                <w:between w:val="nil"/>
              </w:pBdr>
              <w:spacing w:before="18" w:line="276" w:lineRule="auto"/>
              <w:ind w:right="54"/>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Último Balance cerrado</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Fecha cierre: (XX/XX/</w:t>
            </w:r>
            <w:proofErr w:type="gramStart"/>
            <w:r>
              <w:rPr>
                <w:rFonts w:ascii="Times New Roman" w:eastAsia="Times New Roman" w:hAnsi="Times New Roman" w:cs="Times New Roman"/>
                <w:color w:val="000000"/>
                <w:sz w:val="20"/>
                <w:szCs w:val="20"/>
              </w:rPr>
              <w:t>XX)*</w:t>
            </w:r>
            <w:proofErr w:type="gramEnd"/>
          </w:p>
        </w:tc>
        <w:tc>
          <w:tcPr>
            <w:tcW w:w="1901" w:type="dxa"/>
            <w:shd w:val="clear" w:color="auto" w:fill="F9BE8F"/>
          </w:tcPr>
          <w:p w:rsidR="00805585" w:rsidRDefault="00011828">
            <w:pPr>
              <w:pBdr>
                <w:top w:val="nil"/>
                <w:left w:val="nil"/>
                <w:bottom w:val="nil"/>
                <w:right w:val="nil"/>
                <w:between w:val="nil"/>
              </w:pBdr>
              <w:spacing w:before="18"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w:t>
            </w:r>
          </w:p>
          <w:p w:rsidR="00805585" w:rsidRDefault="00011828">
            <w:pPr>
              <w:pBdr>
                <w:top w:val="nil"/>
                <w:left w:val="nil"/>
                <w:bottom w:val="nil"/>
                <w:right w:val="nil"/>
                <w:between w:val="nil"/>
              </w:pBdr>
              <w:spacing w:before="18" w:line="276"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 xml:space="preserve"> Fecha cierre: (XX/XX/</w:t>
            </w:r>
            <w:proofErr w:type="gramStart"/>
            <w:r>
              <w:rPr>
                <w:rFonts w:ascii="Times New Roman" w:eastAsia="Times New Roman" w:hAnsi="Times New Roman" w:cs="Times New Roman"/>
                <w:color w:val="000000"/>
                <w:sz w:val="20"/>
                <w:szCs w:val="20"/>
              </w:rPr>
              <w:t>XX)*</w:t>
            </w:r>
            <w:proofErr w:type="gramEnd"/>
          </w:p>
        </w:tc>
        <w:tc>
          <w:tcPr>
            <w:tcW w:w="1975" w:type="dxa"/>
            <w:shd w:val="clear" w:color="auto" w:fill="F9BE8F"/>
          </w:tcPr>
          <w:p w:rsidR="00805585" w:rsidRDefault="00011828">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Antepenúltimo</w:t>
            </w:r>
          </w:p>
          <w:p w:rsidR="00805585" w:rsidRDefault="00011828">
            <w:pPr>
              <w:pBdr>
                <w:top w:val="nil"/>
                <w:left w:val="nil"/>
                <w:bottom w:val="nil"/>
                <w:right w:val="nil"/>
                <w:between w:val="nil"/>
              </w:pBdr>
              <w:spacing w:before="10"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p>
          <w:p w:rsidR="00805585" w:rsidRDefault="00011828">
            <w:pPr>
              <w:pBdr>
                <w:top w:val="nil"/>
                <w:left w:val="nil"/>
                <w:bottom w:val="nil"/>
                <w:right w:val="nil"/>
                <w:between w:val="nil"/>
              </w:pBdr>
              <w:spacing w:before="6" w:line="276" w:lineRule="auto"/>
              <w:ind w:right="69"/>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 (XX/XX/</w:t>
            </w:r>
            <w:proofErr w:type="gramStart"/>
            <w:r>
              <w:rPr>
                <w:rFonts w:ascii="Times New Roman" w:eastAsia="Times New Roman" w:hAnsi="Times New Roman" w:cs="Times New Roman"/>
                <w:color w:val="000000"/>
                <w:sz w:val="20"/>
                <w:szCs w:val="20"/>
              </w:rPr>
              <w:t>XX)*</w:t>
            </w:r>
            <w:proofErr w:type="gramEnd"/>
          </w:p>
        </w:tc>
      </w:tr>
      <w:tr w:rsidR="00805585" w:rsidTr="00D728F4">
        <w:trPr>
          <w:trHeight w:val="319"/>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Disponibilidades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271"/>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Créditos por ventas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351"/>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Bienes de cambio</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289"/>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Otros Créditos de CP</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241"/>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ACTIVO CORRIENTE</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320"/>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ACTIVO FIJO</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2"/>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ACTIVO</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5"/>
        </w:trPr>
        <w:tc>
          <w:tcPr>
            <w:tcW w:w="3903" w:type="dxa"/>
          </w:tcPr>
          <w:p w:rsidR="00805585" w:rsidRDefault="00011828">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Deudas comerciales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4"/>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Anticipo de clientes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2"/>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Deudas Financieras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4"/>
        </w:trPr>
        <w:tc>
          <w:tcPr>
            <w:tcW w:w="3903" w:type="dxa"/>
          </w:tcPr>
          <w:p w:rsidR="00805585" w:rsidRDefault="00011828">
            <w:pPr>
              <w:pBdr>
                <w:top w:val="nil"/>
                <w:left w:val="nil"/>
                <w:bottom w:val="nil"/>
                <w:right w:val="nil"/>
                <w:between w:val="nil"/>
              </w:pBdr>
              <w:spacing w:before="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Otros pasivos de CP</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trPr>
          <w:trHeight w:val="414"/>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PASIVO DE CP</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309"/>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PASIVO DE LP</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261"/>
        </w:trPr>
        <w:tc>
          <w:tcPr>
            <w:tcW w:w="3903" w:type="dxa"/>
          </w:tcPr>
          <w:p w:rsidR="00805585" w:rsidRDefault="00011828">
            <w:pPr>
              <w:pBdr>
                <w:top w:val="nil"/>
                <w:left w:val="nil"/>
                <w:bottom w:val="nil"/>
                <w:right w:val="nil"/>
                <w:between w:val="nil"/>
              </w:pBdr>
              <w:spacing w:before="8" w:line="276" w:lineRule="auto"/>
              <w:ind w:right="37"/>
              <w:jc w:val="center"/>
              <w:rPr>
                <w:rFonts w:ascii="Times New Roman" w:eastAsia="Times New Roman" w:hAnsi="Times New Roman" w:cs="Times New Roman"/>
                <w:b/>
                <w:color w:val="000000"/>
                <w:sz w:val="20"/>
                <w:szCs w:val="20"/>
              </w:rPr>
            </w:pPr>
            <w:bookmarkStart w:id="4" w:name="_heading=h.tyjcwt" w:colFirst="0" w:colLast="0"/>
            <w:bookmarkEnd w:id="4"/>
            <w:proofErr w:type="gramStart"/>
            <w:r>
              <w:rPr>
                <w:rFonts w:ascii="Times New Roman" w:eastAsia="Times New Roman" w:hAnsi="Times New Roman" w:cs="Times New Roman"/>
                <w:b/>
                <w:color w:val="000000"/>
                <w:sz w:val="20"/>
                <w:szCs w:val="20"/>
              </w:rPr>
              <w:t>Total</w:t>
            </w:r>
            <w:proofErr w:type="gramEnd"/>
            <w:r>
              <w:rPr>
                <w:rFonts w:ascii="Times New Roman" w:eastAsia="Times New Roman" w:hAnsi="Times New Roman" w:cs="Times New Roman"/>
                <w:b/>
                <w:color w:val="000000"/>
                <w:sz w:val="20"/>
                <w:szCs w:val="20"/>
              </w:rPr>
              <w:t xml:space="preserve"> PASIVO</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r w:rsidR="00805585" w:rsidTr="00D728F4">
        <w:trPr>
          <w:trHeight w:val="341"/>
        </w:trPr>
        <w:tc>
          <w:tcPr>
            <w:tcW w:w="3903" w:type="dxa"/>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Patrimonio Neto - PN (fondos propios)</w:t>
            </w:r>
          </w:p>
        </w:tc>
        <w:tc>
          <w:tcPr>
            <w:tcW w:w="197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01"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c>
          <w:tcPr>
            <w:tcW w:w="1975" w:type="dxa"/>
          </w:tcPr>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tc>
      </w:tr>
    </w:tbl>
    <w:p w:rsidR="00805585" w:rsidRDefault="00011828">
      <w:pPr>
        <w:spacing w:line="276" w:lineRule="auto"/>
        <w:ind w:left="72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rsidR="00805585" w:rsidRDefault="00011828">
      <w:pPr>
        <w:numPr>
          <w:ilvl w:val="2"/>
          <w:numId w:val="6"/>
        </w:numPr>
        <w:pBdr>
          <w:top w:val="nil"/>
          <w:left w:val="nil"/>
          <w:bottom w:val="nil"/>
          <w:right w:val="nil"/>
          <w:between w:val="nil"/>
        </w:pBdr>
        <w:tabs>
          <w:tab w:val="left" w:pos="1102"/>
        </w:tabs>
        <w:spacing w:line="276" w:lineRule="auto"/>
        <w:ind w:left="0" w:right="37" w:firstLine="0"/>
        <w:jc w:val="both"/>
        <w:rPr>
          <w:color w:val="000000"/>
        </w:rPr>
      </w:pPr>
      <w:r>
        <w:rPr>
          <w:rFonts w:ascii="Times New Roman" w:eastAsia="Times New Roman" w:hAnsi="Times New Roman" w:cs="Times New Roman"/>
          <w:color w:val="000000"/>
          <w:sz w:val="20"/>
          <w:szCs w:val="20"/>
        </w:rPr>
        <w:t>Estado de Resultados (indicar cifras en AR$ según balance):</w:t>
      </w:r>
    </w:p>
    <w:tbl>
      <w:tblPr>
        <w:tblStyle w:val="affffffffff6"/>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08"/>
        <w:gridCol w:w="1971"/>
        <w:gridCol w:w="1901"/>
        <w:gridCol w:w="1970"/>
      </w:tblGrid>
      <w:tr w:rsidR="00805585">
        <w:trPr>
          <w:trHeight w:val="645"/>
        </w:trPr>
        <w:tc>
          <w:tcPr>
            <w:tcW w:w="3908" w:type="dxa"/>
            <w:shd w:val="clear" w:color="auto" w:fill="F9BE8F"/>
          </w:tcPr>
          <w:p w:rsidR="00805585" w:rsidRDefault="00011828">
            <w:pPr>
              <w:pBdr>
                <w:top w:val="nil"/>
                <w:left w:val="nil"/>
                <w:bottom w:val="nil"/>
                <w:right w:val="nil"/>
                <w:between w:val="nil"/>
              </w:pBdr>
              <w:spacing w:before="121" w:line="276" w:lineRule="auto"/>
              <w:ind w:left="326"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Ejercicios</w:t>
            </w:r>
          </w:p>
        </w:tc>
        <w:tc>
          <w:tcPr>
            <w:tcW w:w="1971" w:type="dxa"/>
            <w:shd w:val="clear" w:color="auto" w:fill="F9BE8F"/>
          </w:tcPr>
          <w:p w:rsidR="00805585" w:rsidRDefault="00011828">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Último </w:t>
            </w:r>
          </w:p>
          <w:p w:rsidR="00805585" w:rsidRDefault="00011828">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Balance cerrado</w:t>
            </w:r>
          </w:p>
          <w:p w:rsidR="00805585" w:rsidRDefault="00011828">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w:t>
            </w:r>
          </w:p>
          <w:p w:rsidR="00805585" w:rsidRDefault="00011828">
            <w:pPr>
              <w:pBdr>
                <w:top w:val="nil"/>
                <w:left w:val="nil"/>
                <w:bottom w:val="nil"/>
                <w:right w:val="nil"/>
                <w:between w:val="nil"/>
              </w:pBdr>
              <w:spacing w:before="18"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c>
          <w:tcPr>
            <w:tcW w:w="1901" w:type="dxa"/>
            <w:shd w:val="clear" w:color="auto" w:fill="F9BE8F"/>
          </w:tcPr>
          <w:p w:rsidR="00805585" w:rsidRDefault="00011828">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Anteúltimo Balance cerrado</w:t>
            </w:r>
          </w:p>
          <w:p w:rsidR="00805585" w:rsidRDefault="00011828">
            <w:pPr>
              <w:pBdr>
                <w:top w:val="nil"/>
                <w:left w:val="nil"/>
                <w:bottom w:val="nil"/>
                <w:right w:val="nil"/>
                <w:between w:val="nil"/>
              </w:pBdr>
              <w:spacing w:before="4"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Fecha cierre:</w:t>
            </w:r>
          </w:p>
          <w:p w:rsidR="00805585" w:rsidRDefault="00011828">
            <w:pPr>
              <w:pBdr>
                <w:top w:val="nil"/>
                <w:left w:val="nil"/>
                <w:bottom w:val="nil"/>
                <w:right w:val="nil"/>
                <w:between w:val="nil"/>
              </w:pBdr>
              <w:spacing w:before="18" w:line="276" w:lineRule="auto"/>
              <w:ind w:left="135"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c>
          <w:tcPr>
            <w:tcW w:w="1970" w:type="dxa"/>
            <w:shd w:val="clear" w:color="auto" w:fill="F9BE8F"/>
          </w:tcPr>
          <w:p w:rsidR="00805585" w:rsidRDefault="00011828">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Antep</w:t>
            </w:r>
            <w:r>
              <w:rPr>
                <w:rFonts w:ascii="Times New Roman" w:eastAsia="Times New Roman" w:hAnsi="Times New Roman" w:cs="Times New Roman"/>
                <w:color w:val="000000"/>
                <w:sz w:val="20"/>
                <w:szCs w:val="20"/>
              </w:rPr>
              <w:t>enúltimo</w:t>
            </w:r>
          </w:p>
          <w:p w:rsidR="00805585" w:rsidRDefault="00011828">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Balance cerrado </w:t>
            </w:r>
          </w:p>
          <w:p w:rsidR="00805585" w:rsidRDefault="00011828">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Fecha cierre:</w:t>
            </w:r>
          </w:p>
          <w:p w:rsidR="00805585" w:rsidRDefault="00011828">
            <w:pPr>
              <w:pBdr>
                <w:top w:val="nil"/>
                <w:left w:val="nil"/>
                <w:bottom w:val="nil"/>
                <w:right w:val="nil"/>
                <w:between w:val="nil"/>
              </w:pBdr>
              <w:spacing w:before="10"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(XX/XX/</w:t>
            </w:r>
            <w:proofErr w:type="gramStart"/>
            <w:r>
              <w:rPr>
                <w:rFonts w:ascii="Times New Roman" w:eastAsia="Times New Roman" w:hAnsi="Times New Roman" w:cs="Times New Roman"/>
                <w:color w:val="000000"/>
                <w:sz w:val="20"/>
                <w:szCs w:val="20"/>
              </w:rPr>
              <w:t>XX)*</w:t>
            </w:r>
            <w:proofErr w:type="gramEnd"/>
          </w:p>
        </w:tc>
      </w:tr>
      <w:tr w:rsidR="00805585">
        <w:trPr>
          <w:trHeight w:val="21"/>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Ventas</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trPr>
          <w:trHeight w:val="129"/>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(CMV)</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456"/>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Utilidad Bruta</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360"/>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(Gastos </w:t>
            </w:r>
            <w:proofErr w:type="spellStart"/>
            <w:r>
              <w:rPr>
                <w:rFonts w:ascii="Times New Roman" w:eastAsia="Times New Roman" w:hAnsi="Times New Roman" w:cs="Times New Roman"/>
                <w:color w:val="000000"/>
                <w:sz w:val="20"/>
                <w:szCs w:val="20"/>
              </w:rPr>
              <w:t>adm</w:t>
            </w:r>
            <w:proofErr w:type="spellEnd"/>
            <w:r>
              <w:rPr>
                <w:rFonts w:ascii="Times New Roman" w:eastAsia="Times New Roman" w:hAnsi="Times New Roman" w:cs="Times New Roman"/>
                <w:color w:val="000000"/>
                <w:sz w:val="20"/>
                <w:szCs w:val="20"/>
              </w:rPr>
              <w:t>. y comercialización)</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360"/>
        </w:trPr>
        <w:tc>
          <w:tcPr>
            <w:tcW w:w="3908" w:type="dxa"/>
            <w:shd w:val="clear" w:color="auto" w:fill="FFFFFF"/>
          </w:tcPr>
          <w:p w:rsidR="00805585" w:rsidRDefault="00011828">
            <w:pPr>
              <w:pBdr>
                <w:top w:val="nil"/>
                <w:left w:val="nil"/>
                <w:bottom w:val="nil"/>
                <w:right w:val="nil"/>
                <w:between w:val="nil"/>
              </w:pBdr>
              <w:spacing w:before="4"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Operativo</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354"/>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Resultado antes de impuestos</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361"/>
        </w:trPr>
        <w:tc>
          <w:tcPr>
            <w:tcW w:w="3908" w:type="dxa"/>
            <w:shd w:val="clear" w:color="auto" w:fill="FFFFFF"/>
          </w:tcPr>
          <w:p w:rsidR="00805585" w:rsidRDefault="00011828">
            <w:pPr>
              <w:pBdr>
                <w:top w:val="nil"/>
                <w:left w:val="nil"/>
                <w:bottom w:val="nil"/>
                <w:right w:val="nil"/>
                <w:between w:val="nil"/>
              </w:pBdr>
              <w:spacing w:before="2" w:line="276" w:lineRule="auto"/>
              <w:ind w:right="37"/>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(Impuestos)</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r w:rsidR="00805585" w:rsidTr="00D728F4">
        <w:trPr>
          <w:trHeight w:val="355"/>
        </w:trPr>
        <w:tc>
          <w:tcPr>
            <w:tcW w:w="3908" w:type="dxa"/>
            <w:shd w:val="clear" w:color="auto" w:fill="FFFFFF"/>
          </w:tcPr>
          <w:p w:rsidR="00805585" w:rsidRDefault="00011828">
            <w:pPr>
              <w:pBdr>
                <w:top w:val="nil"/>
                <w:left w:val="nil"/>
                <w:bottom w:val="nil"/>
                <w:right w:val="nil"/>
                <w:between w:val="nil"/>
              </w:pBdr>
              <w:spacing w:before="4" w:line="276" w:lineRule="auto"/>
              <w:ind w:right="37"/>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Resultado Neto del ejercicio</w:t>
            </w:r>
          </w:p>
        </w:tc>
        <w:tc>
          <w:tcPr>
            <w:tcW w:w="1971" w:type="dxa"/>
            <w:shd w:val="clear" w:color="auto" w:fill="FFFFFF"/>
          </w:tcPr>
          <w:p w:rsidR="00805585" w:rsidRDefault="00805585">
            <w:pPr>
              <w:pBdr>
                <w:top w:val="nil"/>
                <w:left w:val="nil"/>
                <w:bottom w:val="nil"/>
                <w:right w:val="nil"/>
                <w:between w:val="nil"/>
              </w:pBdr>
              <w:spacing w:before="18" w:line="276" w:lineRule="auto"/>
              <w:ind w:right="37" w:hanging="272"/>
              <w:jc w:val="center"/>
              <w:rPr>
                <w:rFonts w:ascii="Times New Roman" w:eastAsia="Times New Roman" w:hAnsi="Times New Roman" w:cs="Times New Roman"/>
                <w:color w:val="000000"/>
                <w:sz w:val="20"/>
                <w:szCs w:val="20"/>
              </w:rPr>
            </w:pPr>
          </w:p>
        </w:tc>
        <w:tc>
          <w:tcPr>
            <w:tcW w:w="1901" w:type="dxa"/>
            <w:shd w:val="clear" w:color="auto" w:fill="FFFFFF"/>
          </w:tcPr>
          <w:p w:rsidR="00805585" w:rsidRDefault="00805585">
            <w:pPr>
              <w:pBdr>
                <w:top w:val="nil"/>
                <w:left w:val="nil"/>
                <w:bottom w:val="nil"/>
                <w:right w:val="nil"/>
                <w:between w:val="nil"/>
              </w:pBdr>
              <w:spacing w:before="18" w:line="276" w:lineRule="auto"/>
              <w:ind w:right="37" w:firstLine="177"/>
              <w:rPr>
                <w:rFonts w:ascii="Times New Roman" w:eastAsia="Times New Roman" w:hAnsi="Times New Roman" w:cs="Times New Roman"/>
                <w:color w:val="000000"/>
                <w:sz w:val="20"/>
                <w:szCs w:val="20"/>
              </w:rPr>
            </w:pPr>
          </w:p>
        </w:tc>
        <w:tc>
          <w:tcPr>
            <w:tcW w:w="1970" w:type="dxa"/>
            <w:shd w:val="clear" w:color="auto" w:fill="FFFFFF"/>
          </w:tcPr>
          <w:p w:rsidR="00805585" w:rsidRDefault="00805585">
            <w:pPr>
              <w:pBdr>
                <w:top w:val="nil"/>
                <w:left w:val="nil"/>
                <w:bottom w:val="nil"/>
                <w:right w:val="nil"/>
                <w:between w:val="nil"/>
              </w:pBdr>
              <w:spacing w:before="6" w:line="276" w:lineRule="auto"/>
              <w:ind w:right="37"/>
              <w:jc w:val="center"/>
              <w:rPr>
                <w:rFonts w:ascii="Times New Roman" w:eastAsia="Times New Roman" w:hAnsi="Times New Roman" w:cs="Times New Roman"/>
                <w:color w:val="000000"/>
                <w:sz w:val="20"/>
                <w:szCs w:val="20"/>
              </w:rPr>
            </w:pPr>
          </w:p>
        </w:tc>
      </w:tr>
    </w:tbl>
    <w:p w:rsidR="00805585" w:rsidRDefault="00011828">
      <w:pPr>
        <w:spacing w:before="64" w:line="276" w:lineRule="auto"/>
        <w:ind w:left="720"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 Indicar fecha</w:t>
      </w:r>
    </w:p>
    <w:p w:rsidR="00805585" w:rsidRDefault="00805585">
      <w:pPr>
        <w:pBdr>
          <w:top w:val="nil"/>
          <w:left w:val="nil"/>
          <w:bottom w:val="nil"/>
          <w:right w:val="nil"/>
          <w:between w:val="nil"/>
        </w:pBdr>
        <w:spacing w:before="11" w:line="276" w:lineRule="auto"/>
        <w:ind w:right="37"/>
        <w:rPr>
          <w:rFonts w:ascii="Times New Roman" w:eastAsia="Times New Roman" w:hAnsi="Times New Roman" w:cs="Times New Roman"/>
          <w:color w:val="000000"/>
          <w:sz w:val="20"/>
          <w:szCs w:val="20"/>
        </w:rPr>
      </w:pPr>
    </w:p>
    <w:p w:rsidR="00805585" w:rsidRDefault="00011828">
      <w:pPr>
        <w:pBdr>
          <w:top w:val="nil"/>
          <w:left w:val="nil"/>
          <w:bottom w:val="nil"/>
          <w:right w:val="nil"/>
          <w:between w:val="nil"/>
        </w:pBdr>
        <w:spacing w:before="1" w:line="276" w:lineRule="auto"/>
        <w:ind w:right="37"/>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u w:val="single"/>
        </w:rPr>
        <w:t>Nota</w:t>
      </w:r>
      <w:r>
        <w:rPr>
          <w:rFonts w:ascii="Times New Roman" w:eastAsia="Times New Roman" w:hAnsi="Times New Roman" w:cs="Times New Roman"/>
          <w:b/>
          <w:color w:val="000000"/>
          <w:sz w:val="18"/>
          <w:szCs w:val="18"/>
        </w:rPr>
        <w:t>:</w:t>
      </w:r>
    </w:p>
    <w:p w:rsidR="00805585" w:rsidRDefault="00011828">
      <w:pPr>
        <w:spacing w:before="64"/>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Todas las manifestaciones efectuadas en el presente se realizan en carácter de Declaración Jurada. La presentación de este formulario implica la aceptación de toda la normativa aplicable al Programa.</w:t>
      </w:r>
    </w:p>
    <w:p w:rsidR="00805585" w:rsidRDefault="00805585">
      <w:pPr>
        <w:spacing w:before="64"/>
        <w:ind w:right="37"/>
        <w:jc w:val="both"/>
        <w:rPr>
          <w:rFonts w:ascii="Times New Roman" w:eastAsia="Times New Roman" w:hAnsi="Times New Roman" w:cs="Times New Roman"/>
          <w:sz w:val="18"/>
          <w:szCs w:val="18"/>
        </w:rPr>
      </w:pPr>
    </w:p>
    <w:p w:rsidR="00805585" w:rsidRDefault="00011828">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declara tener conocimiento de que la presentación de este formulario no implica la constitución de derecho alguno a su favor ni en grado de expectativa y se compromete a comunicar toda modificación de las circunstancias declaradas en el presente formulario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 hasta la notificación del resultado de su evaluación.</w:t>
      </w:r>
    </w:p>
    <w:p w:rsidR="00805585" w:rsidRDefault="00805585">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rsidR="00805585" w:rsidRDefault="00011828">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Asimismo, se compromete, en caso de resultar beneficiario de alguna de las herramientas previstas en el Programa, a mantener </w:t>
      </w:r>
      <w:r>
        <w:rPr>
          <w:rFonts w:ascii="Times New Roman" w:eastAsia="Times New Roman" w:hAnsi="Times New Roman" w:cs="Times New Roman"/>
          <w:sz w:val="18"/>
          <w:szCs w:val="18"/>
        </w:rPr>
        <w:lastRenderedPageBreak/>
        <w:t xml:space="preserve">actualizada la información presentada en el REDEPRO hasta la finalización del proyecto, informando todo cambio en el término de 72 </w:t>
      </w:r>
      <w:proofErr w:type="spellStart"/>
      <w:r>
        <w:rPr>
          <w:rFonts w:ascii="Times New Roman" w:eastAsia="Times New Roman" w:hAnsi="Times New Roman" w:cs="Times New Roman"/>
          <w:sz w:val="18"/>
          <w:szCs w:val="18"/>
        </w:rPr>
        <w:t>hs</w:t>
      </w:r>
      <w:proofErr w:type="spellEnd"/>
      <w:r>
        <w:rPr>
          <w:rFonts w:ascii="Times New Roman" w:eastAsia="Times New Roman" w:hAnsi="Times New Roman" w:cs="Times New Roman"/>
          <w:sz w:val="18"/>
          <w:szCs w:val="18"/>
        </w:rPr>
        <w:t>. hábiles de producido.</w:t>
      </w:r>
    </w:p>
    <w:p w:rsidR="00805585" w:rsidRDefault="00805585">
      <w:pPr>
        <w:pBdr>
          <w:top w:val="nil"/>
          <w:left w:val="nil"/>
          <w:bottom w:val="nil"/>
          <w:right w:val="nil"/>
          <w:between w:val="nil"/>
        </w:pBdr>
        <w:ind w:right="37"/>
        <w:rPr>
          <w:rFonts w:ascii="Times New Roman" w:eastAsia="Times New Roman" w:hAnsi="Times New Roman" w:cs="Times New Roman"/>
          <w:color w:val="000000"/>
          <w:sz w:val="18"/>
          <w:szCs w:val="18"/>
        </w:rPr>
      </w:pPr>
    </w:p>
    <w:p w:rsidR="00805585" w:rsidRDefault="00011828">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El solicitante se compromete a realizar los aportes de contraparte a su cargo en tiempo y forma; los que aplicará, junto con los recursos del beneficio en caso de </w:t>
      </w:r>
      <w:proofErr w:type="spellStart"/>
      <w:r>
        <w:rPr>
          <w:rFonts w:ascii="Times New Roman" w:eastAsia="Times New Roman" w:hAnsi="Times New Roman" w:cs="Times New Roman"/>
          <w:sz w:val="18"/>
          <w:szCs w:val="18"/>
        </w:rPr>
        <w:t>obternerlo</w:t>
      </w:r>
      <w:proofErr w:type="spellEnd"/>
      <w:r>
        <w:rPr>
          <w:rFonts w:ascii="Times New Roman" w:eastAsia="Times New Roman" w:hAnsi="Times New Roman" w:cs="Times New Roman"/>
          <w:sz w:val="18"/>
          <w:szCs w:val="18"/>
        </w:rPr>
        <w:t>, a la estricta y fiel ejecución del Proyecto en los plazos que se establezcan.</w:t>
      </w:r>
    </w:p>
    <w:p w:rsidR="00805585" w:rsidRDefault="00805585">
      <w:pPr>
        <w:pBdr>
          <w:top w:val="nil"/>
          <w:left w:val="nil"/>
          <w:bottom w:val="nil"/>
          <w:right w:val="nil"/>
          <w:between w:val="nil"/>
        </w:pBdr>
        <w:spacing w:before="1"/>
        <w:ind w:right="37"/>
        <w:rPr>
          <w:rFonts w:ascii="Times New Roman" w:eastAsia="Times New Roman" w:hAnsi="Times New Roman" w:cs="Times New Roman"/>
          <w:color w:val="000000"/>
          <w:sz w:val="18"/>
          <w:szCs w:val="18"/>
        </w:rPr>
      </w:pPr>
    </w:p>
    <w:p w:rsidR="00805585" w:rsidRDefault="00011828">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declara bajo juramento que, de aprobarse, el Proyecto contemplará todas las medidas y recaudos necesarios para evitar cualquier tipo de efecto de impacto ambiental negativo y que las acciones a su cargo se desarrollarán con criterios ambientalmente sustentables.</w:t>
      </w:r>
    </w:p>
    <w:p w:rsidR="00805585" w:rsidRDefault="00805585">
      <w:pPr>
        <w:ind w:right="37" w:hanging="3"/>
        <w:jc w:val="both"/>
        <w:rPr>
          <w:rFonts w:ascii="Times New Roman" w:eastAsia="Times New Roman" w:hAnsi="Times New Roman" w:cs="Times New Roman"/>
          <w:sz w:val="18"/>
          <w:szCs w:val="18"/>
        </w:rPr>
      </w:pPr>
    </w:p>
    <w:p w:rsidR="00805585" w:rsidRDefault="00011828">
      <w:pPr>
        <w:ind w:right="37" w:hanging="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En caso de presentar un “Proyecto Asociativo Cliente-Proveedor”: El solicitante declara bajo juramento que no existe ningún tipo de participación accionaria y/o vinculación societaria entre la firma cliente y la firma proveedora. Declara asimismo que el Proyecto Asociativo se encuentra formalizado en un acuerdo conjunto, instrumentado a través de Carta de Intención o Memorando de Entendimiento firmado digitalmente por los representantes de ambas partes o con certificación de firmas por Escribano Público, o bien mediante la emisión de Notas </w:t>
      </w:r>
      <w:proofErr w:type="spellStart"/>
      <w:r>
        <w:rPr>
          <w:rFonts w:ascii="Times New Roman" w:eastAsia="Times New Roman" w:hAnsi="Times New Roman" w:cs="Times New Roman"/>
          <w:sz w:val="18"/>
          <w:szCs w:val="18"/>
        </w:rPr>
        <w:t>Reversales</w:t>
      </w:r>
      <w:proofErr w:type="spellEnd"/>
      <w:r>
        <w:rPr>
          <w:rFonts w:ascii="Times New Roman" w:eastAsia="Times New Roman" w:hAnsi="Times New Roman" w:cs="Times New Roman"/>
          <w:sz w:val="18"/>
          <w:szCs w:val="18"/>
        </w:rPr>
        <w:t xml:space="preserve"> firmadas digitalmente o con certificación de firmas por Escribano Público. En cualquier supuesto, el solicitante declara que el instrumento contiene el detalle de los objetivos y alcances de la relación entre las partes, así como también el producto a desarrollar o a adquirir; la empresa que lo producirá; la empresa que lo adquirirá, la cantidad mínima a adquirir y los beneficios esperados por las partes al concretar el Proyecto Asociativo, junto con toda la demás documentación requerida en la Convocatoria en el marco de la cual se efectúa esta presentación.</w:t>
      </w:r>
    </w:p>
    <w:p w:rsidR="00805585" w:rsidRDefault="00805585">
      <w:pPr>
        <w:pBdr>
          <w:top w:val="nil"/>
          <w:left w:val="nil"/>
          <w:bottom w:val="nil"/>
          <w:right w:val="nil"/>
          <w:between w:val="nil"/>
        </w:pBdr>
        <w:spacing w:before="6"/>
        <w:ind w:right="37"/>
        <w:rPr>
          <w:rFonts w:ascii="Times New Roman" w:eastAsia="Times New Roman" w:hAnsi="Times New Roman" w:cs="Times New Roman"/>
          <w:color w:val="000000"/>
          <w:sz w:val="18"/>
          <w:szCs w:val="18"/>
        </w:rPr>
      </w:pPr>
    </w:p>
    <w:p w:rsidR="00805585" w:rsidRDefault="00011828">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En caso de presentar un “Proyecto con perspectiva de géneros y diversidad”: El solicitante declara bajo juramento que asume el compromiso de que al menos el CINCUENTA POR CIENTO (50%) de las nuevas contrataciones que se efectúen desde la presentación del proyecto hasta la presentación de la rendición de cuentas final correspondan a contrataciones de mujeres y/o identidades de género no binarias. Además, declara bajo juramento que se compromete a llevar a cabo la realización y aprobación del curso “La perspectiva de género como herramienta para la gestión empresarial”, proporcionado por la Secretaría de Industria y Desarrollo Productivo o aquel que en el futuro lo reemplace por parte de, al menos, el VEINTE POR CIENTO (20%) de la nómina de personas empleadas por la empresa (conforme el Formulario AFIP 931), todo ello de conformidad con lo previsto en las “Bases y Condiciones Particulares” de la presente Convocatoria.</w:t>
      </w:r>
    </w:p>
    <w:p w:rsidR="00805585" w:rsidRDefault="00011828">
      <w:pPr>
        <w:tabs>
          <w:tab w:val="left" w:pos="1101"/>
          <w:tab w:val="left" w:pos="1102"/>
        </w:tabs>
        <w:spacing w:before="269" w:line="276" w:lineRule="auto"/>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El solicitante acepta recibir información al/los correo/s electrónico/s denunciado/s sobre capacitaciones, talleres, mesas de trabajo y actividades en materia de géneros y diversidad a realizarse en el ámbito de la Secretaría de Industria y Desarrollo Productivo del Ministerio de Economía.</w:t>
      </w:r>
    </w:p>
    <w:p w:rsidR="00805585" w:rsidRDefault="00805585">
      <w:pPr>
        <w:ind w:right="37"/>
        <w:jc w:val="both"/>
        <w:rPr>
          <w:rFonts w:ascii="Times New Roman" w:eastAsia="Times New Roman" w:hAnsi="Times New Roman" w:cs="Times New Roman"/>
          <w:sz w:val="18"/>
          <w:szCs w:val="18"/>
        </w:rPr>
      </w:pPr>
    </w:p>
    <w:p w:rsidR="00805585" w:rsidRDefault="00011828">
      <w:pPr>
        <w:ind w:right="3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Asimismo, el solicitante se compromete a presentar al término del plazo de ejecución del PROYECTO aprobado, incluida su prórroga si ésta hubiere sido autorizada, en la etapa de las auditorías integrales de cumplimiento, la documentación que acredite de manera fehaciente correspondiente, de acuerdo a lo previsto por las “Bases y Condiciones Particulares” de la presente Convocatoria.</w:t>
      </w:r>
    </w:p>
    <w:p w:rsidR="00805585" w:rsidRDefault="00805585">
      <w:pPr>
        <w:pBdr>
          <w:top w:val="nil"/>
          <w:left w:val="nil"/>
          <w:bottom w:val="nil"/>
          <w:right w:val="nil"/>
          <w:between w:val="nil"/>
        </w:pBdr>
        <w:spacing w:before="11"/>
        <w:ind w:right="37"/>
        <w:rPr>
          <w:rFonts w:ascii="Times New Roman" w:eastAsia="Times New Roman" w:hAnsi="Times New Roman" w:cs="Times New Roman"/>
          <w:color w:val="000000"/>
          <w:sz w:val="18"/>
          <w:szCs w:val="18"/>
        </w:rPr>
      </w:pPr>
    </w:p>
    <w:p w:rsidR="00805585" w:rsidRDefault="00011828">
      <w:pPr>
        <w:ind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Jurídicas</w:t>
      </w:r>
    </w:p>
    <w:p w:rsidR="00805585" w:rsidRDefault="00805585">
      <w:pPr>
        <w:pBdr>
          <w:top w:val="nil"/>
          <w:left w:val="nil"/>
          <w:bottom w:val="nil"/>
          <w:right w:val="nil"/>
          <w:between w:val="nil"/>
        </w:pBdr>
        <w:spacing w:before="7"/>
        <w:ind w:right="37"/>
        <w:rPr>
          <w:rFonts w:ascii="Times New Roman" w:eastAsia="Times New Roman" w:hAnsi="Times New Roman" w:cs="Times New Roman"/>
          <w:color w:val="000000"/>
          <w:sz w:val="20"/>
          <w:szCs w:val="20"/>
        </w:rPr>
      </w:pPr>
    </w:p>
    <w:p w:rsidR="00805585" w:rsidRDefault="00011828">
      <w:pPr>
        <w:spacing w:before="63"/>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Declaro:</w:t>
      </w:r>
    </w:p>
    <w:p w:rsidR="00805585" w:rsidRDefault="00805585">
      <w:pPr>
        <w:pBdr>
          <w:top w:val="nil"/>
          <w:left w:val="nil"/>
          <w:bottom w:val="nil"/>
          <w:right w:val="nil"/>
          <w:between w:val="nil"/>
        </w:pBdr>
        <w:spacing w:before="7"/>
        <w:ind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58"/>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la EMPRESA que represento se encuentra constituida en la REPÚBLICA ARGENTINA y/o se encuentra habilitada por los organismos correspondientes para desarrollar actividades dentro de su territorio de acuerdo al régimen jurídico vigente.</w:t>
      </w:r>
    </w:p>
    <w:p w:rsidR="00805585" w:rsidRDefault="00805585">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603"/>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tiene al menos UN (1) año de actividad económica </w:t>
      </w:r>
      <w:r>
        <w:rPr>
          <w:rFonts w:ascii="Times New Roman" w:eastAsia="Times New Roman" w:hAnsi="Times New Roman" w:cs="Times New Roman"/>
          <w:sz w:val="20"/>
          <w:szCs w:val="20"/>
        </w:rPr>
        <w:t>continúa</w:t>
      </w:r>
      <w:r>
        <w:rPr>
          <w:rFonts w:ascii="Times New Roman" w:eastAsia="Times New Roman" w:hAnsi="Times New Roman" w:cs="Times New Roman"/>
          <w:color w:val="000000"/>
          <w:sz w:val="20"/>
          <w:szCs w:val="20"/>
        </w:rPr>
        <w:t xml:space="preserve"> en la REPÚBLICA ARGENTINA, comprobable mediante la acreditación de ventas, facturación u otro medio análogo.</w:t>
      </w:r>
    </w:p>
    <w:p w:rsidR="00805585" w:rsidRDefault="00805585">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46"/>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está inscripta en la ADMINISTRACIÓN FEDERAL DE INGRESOS PÚBLICOS (AFIP), entidad autárquica en el ámbito del MINISTERIO DE ECONOMÍA, como EMPRESA industrial o de servicios industriales (para la actividad de “servicios industriales” se aplicará lo dispuesto por el CLASIFICADOR DE ACTIVIDADES ECONÓMICAS -CLAE-, aprobado por la Resolución General AFIP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3537/2013, sección C - Industria manufacturera, o la que en el futuro la reemplace).</w:t>
      </w:r>
    </w:p>
    <w:p w:rsidR="00805585" w:rsidRDefault="00805585">
      <w:pPr>
        <w:pBdr>
          <w:top w:val="nil"/>
          <w:left w:val="nil"/>
          <w:bottom w:val="nil"/>
          <w:right w:val="nil"/>
          <w:between w:val="nil"/>
        </w:pBdr>
        <w:spacing w:before="11"/>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77"/>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está inscripta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 de fecha 8 de septiembre de 2016 del ex MINISTERIO DE PRODUCCIÓN y su modificatoria, y en la “Red de Proveedores” (REDEPRO), creada por la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112/20 de la ex SECRETARÍA DE INDUSTRIA, ECONOMÍA DEL CONOCIMIENTO Y GESTIÓN COMERCIAL EXTERNA y sus modificatorias; y que </w:t>
      </w:r>
      <w:r>
        <w:rPr>
          <w:rFonts w:ascii="Times New Roman" w:eastAsia="Times New Roman" w:hAnsi="Times New Roman" w:cs="Times New Roman"/>
          <w:sz w:val="20"/>
          <w:szCs w:val="20"/>
        </w:rPr>
        <w:t>la documentación obrante en ambos se encuentra completa y actualizada</w:t>
      </w:r>
      <w:r>
        <w:rPr>
          <w:rFonts w:ascii="Times New Roman" w:eastAsia="Times New Roman" w:hAnsi="Times New Roman" w:cs="Times New Roman"/>
          <w:color w:val="000000"/>
          <w:sz w:val="20"/>
          <w:szCs w:val="20"/>
        </w:rPr>
        <w:t>.</w:t>
      </w:r>
    </w:p>
    <w:p w:rsidR="00805585" w:rsidRDefault="00805585">
      <w:pPr>
        <w:pBdr>
          <w:top w:val="nil"/>
          <w:left w:val="nil"/>
          <w:bottom w:val="nil"/>
          <w:right w:val="nil"/>
          <w:between w:val="nil"/>
        </w:pBdr>
        <w:spacing w:before="11"/>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w:t>
      </w:r>
      <w:r>
        <w:rPr>
          <w:rFonts w:ascii="Times New Roman" w:eastAsia="Times New Roman" w:hAnsi="Times New Roman" w:cs="Times New Roman"/>
          <w:sz w:val="20"/>
          <w:szCs w:val="20"/>
        </w:rPr>
        <w:t>presto</w:t>
      </w:r>
      <w:r>
        <w:rPr>
          <w:rFonts w:ascii="Times New Roman" w:eastAsia="Times New Roman" w:hAnsi="Times New Roman" w:cs="Times New Roman"/>
          <w:color w:val="000000"/>
          <w:sz w:val="20"/>
          <w:szCs w:val="20"/>
        </w:rPr>
        <w:t xml:space="preserve"> consentimiento para que se traten de forma automatizada los datos aportados y generados durante la participación de la EMPRESA que represento en el presente Programa, así como también para la publicación de los mismos.</w:t>
      </w:r>
    </w:p>
    <w:p w:rsidR="00805585" w:rsidRDefault="00805585">
      <w:pPr>
        <w:pBdr>
          <w:top w:val="nil"/>
          <w:left w:val="nil"/>
          <w:bottom w:val="nil"/>
          <w:right w:val="nil"/>
          <w:between w:val="nil"/>
        </w:pBdr>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46"/>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la EMPRESA que represento no mantiene deudas exigibles de carácter fiscal y/o previsional; ni posee sentencia judicial ni decisión administrativa firme alguna que declare el incumplimiento en materia aduanera, cambiaria, impositiva, o previsional e imponga pago de impuestos, derechos, multas o recargos sin que se haya hecho efectivo dicho pago.</w:t>
      </w:r>
    </w:p>
    <w:p w:rsidR="00805585" w:rsidRDefault="00805585">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84"/>
        </w:tabs>
        <w:spacing w:before="1"/>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Que la EMPRESA que represento no se encuentra alcanzada por ninguna declaración de estado de quiebra, en el supuesto en que no se hubiere dispuesto la continuidad de la explotación, conforme a lo establecido en la Ley </w:t>
      </w:r>
      <w:proofErr w:type="spellStart"/>
      <w:r>
        <w:rPr>
          <w:rFonts w:ascii="Times New Roman" w:eastAsia="Times New Roman" w:hAnsi="Times New Roman" w:cs="Times New Roman"/>
          <w:color w:val="000000"/>
          <w:sz w:val="20"/>
          <w:szCs w:val="20"/>
        </w:rPr>
        <w:t>Nº</w:t>
      </w:r>
      <w:proofErr w:type="spellEnd"/>
      <w:r>
        <w:rPr>
          <w:rFonts w:ascii="Times New Roman" w:eastAsia="Times New Roman" w:hAnsi="Times New Roman" w:cs="Times New Roman"/>
          <w:color w:val="000000"/>
          <w:sz w:val="20"/>
          <w:szCs w:val="20"/>
        </w:rPr>
        <w:t xml:space="preserve"> 24.522 y sus modificaciones.</w:t>
      </w:r>
    </w:p>
    <w:p w:rsidR="00805585" w:rsidRDefault="00805585">
      <w:pPr>
        <w:pBdr>
          <w:top w:val="nil"/>
          <w:left w:val="nil"/>
          <w:bottom w:val="nil"/>
          <w:right w:val="nil"/>
          <w:between w:val="nil"/>
        </w:pBdr>
        <w:spacing w:before="7"/>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no pesa sobre ninguno de los representantes y/o directores de la EMPRESA condena por cualquier tipo de delito doloso, con penas privativas de la libertad o inhabilitación pendiente de cumplimiento, ni se encuentra transcurriendo un plazo igual al de la condena desde su cumplimiento.</w:t>
      </w:r>
    </w:p>
    <w:p w:rsidR="00805585" w:rsidRDefault="00805585">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p>
    <w:p w:rsidR="00805585" w:rsidRDefault="00011828">
      <w:pPr>
        <w:numPr>
          <w:ilvl w:val="0"/>
          <w:numId w:val="8"/>
        </w:numPr>
        <w:pBdr>
          <w:top w:val="nil"/>
          <w:left w:val="nil"/>
          <w:bottom w:val="nil"/>
          <w:right w:val="nil"/>
          <w:between w:val="nil"/>
        </w:pBdr>
        <w:tabs>
          <w:tab w:val="left" w:pos="512"/>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Que se ha presentado la documentación pertinente que me habilita a actuar en nombre de la EMPRESA que represento y cuen</w:t>
      </w:r>
      <w:r>
        <w:rPr>
          <w:rFonts w:ascii="Times New Roman" w:eastAsia="Times New Roman" w:hAnsi="Times New Roman" w:cs="Times New Roman"/>
          <w:sz w:val="20"/>
          <w:szCs w:val="20"/>
        </w:rPr>
        <w:t>to con capacidades suficientes para obligar a la misma</w:t>
      </w:r>
      <w:r>
        <w:rPr>
          <w:rFonts w:ascii="Times New Roman" w:eastAsia="Times New Roman" w:hAnsi="Times New Roman" w:cs="Times New Roman"/>
          <w:color w:val="000000"/>
          <w:sz w:val="20"/>
          <w:szCs w:val="20"/>
        </w:rPr>
        <w:t>.</w:t>
      </w:r>
    </w:p>
    <w:p w:rsidR="00805585" w:rsidRDefault="00805585">
      <w:pPr>
        <w:pBdr>
          <w:top w:val="nil"/>
          <w:left w:val="nil"/>
          <w:bottom w:val="nil"/>
          <w:right w:val="nil"/>
          <w:between w:val="nil"/>
        </w:pBdr>
        <w:spacing w:before="7"/>
        <w:ind w:left="283" w:right="37"/>
        <w:rPr>
          <w:rFonts w:ascii="Times New Roman" w:eastAsia="Times New Roman" w:hAnsi="Times New Roman" w:cs="Times New Roman"/>
          <w:color w:val="000000"/>
          <w:sz w:val="20"/>
          <w:szCs w:val="20"/>
        </w:rPr>
      </w:pPr>
    </w:p>
    <w:p w:rsidR="00805585" w:rsidRDefault="00011828">
      <w:pPr>
        <w:ind w:right="37"/>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Personas Humanas</w:t>
      </w:r>
    </w:p>
    <w:p w:rsidR="00805585" w:rsidRDefault="00805585">
      <w:pPr>
        <w:pBdr>
          <w:top w:val="nil"/>
          <w:left w:val="nil"/>
          <w:bottom w:val="nil"/>
          <w:right w:val="nil"/>
          <w:between w:val="nil"/>
        </w:pBdr>
        <w:spacing w:before="4"/>
        <w:ind w:right="37"/>
        <w:rPr>
          <w:rFonts w:ascii="Times New Roman" w:eastAsia="Times New Roman" w:hAnsi="Times New Roman" w:cs="Times New Roman"/>
          <w:color w:val="000000"/>
          <w:sz w:val="20"/>
          <w:szCs w:val="20"/>
        </w:rPr>
      </w:pPr>
    </w:p>
    <w:p w:rsidR="00805585" w:rsidRDefault="00011828">
      <w:pPr>
        <w:spacing w:before="64"/>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Declaro:</w:t>
      </w:r>
    </w:p>
    <w:p w:rsidR="00805585" w:rsidRDefault="00805585">
      <w:pPr>
        <w:pBdr>
          <w:top w:val="nil"/>
          <w:left w:val="nil"/>
          <w:bottom w:val="nil"/>
          <w:right w:val="nil"/>
          <w:between w:val="nil"/>
        </w:pBdr>
        <w:spacing w:before="9"/>
        <w:ind w:right="37"/>
        <w:rPr>
          <w:rFonts w:ascii="Times New Roman" w:eastAsia="Times New Roman" w:hAnsi="Times New Roman" w:cs="Times New Roman"/>
          <w:color w:val="000000"/>
          <w:sz w:val="20"/>
          <w:szCs w:val="20"/>
        </w:rPr>
      </w:pPr>
    </w:p>
    <w:p w:rsidR="00805585" w:rsidRDefault="00011828">
      <w:pPr>
        <w:numPr>
          <w:ilvl w:val="0"/>
          <w:numId w:val="7"/>
        </w:numPr>
        <w:pBdr>
          <w:top w:val="nil"/>
          <w:left w:val="nil"/>
          <w:bottom w:val="nil"/>
          <w:right w:val="nil"/>
          <w:between w:val="nil"/>
        </w:pBdr>
        <w:tabs>
          <w:tab w:val="left" w:pos="570"/>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Tener al menos UN (1) año de actividad económica </w:t>
      </w:r>
      <w:r>
        <w:rPr>
          <w:rFonts w:ascii="Times New Roman" w:eastAsia="Times New Roman" w:hAnsi="Times New Roman" w:cs="Times New Roman"/>
          <w:sz w:val="20"/>
          <w:szCs w:val="20"/>
        </w:rPr>
        <w:t>continúa</w:t>
      </w:r>
      <w:r>
        <w:rPr>
          <w:rFonts w:ascii="Times New Roman" w:eastAsia="Times New Roman" w:hAnsi="Times New Roman" w:cs="Times New Roman"/>
          <w:color w:val="000000"/>
          <w:sz w:val="20"/>
          <w:szCs w:val="20"/>
        </w:rPr>
        <w:t xml:space="preserve"> en la REPÚBLICA ARGENTINA, comprobable mediante la acreditación de ventas, facturación u otro medio análogo.</w:t>
      </w:r>
    </w:p>
    <w:p w:rsidR="00805585" w:rsidRDefault="00805585">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rsidR="00805585" w:rsidRDefault="00011828">
      <w:pPr>
        <w:numPr>
          <w:ilvl w:val="0"/>
          <w:numId w:val="7"/>
        </w:numPr>
        <w:pBdr>
          <w:top w:val="nil"/>
          <w:left w:val="nil"/>
          <w:bottom w:val="nil"/>
          <w:right w:val="nil"/>
          <w:between w:val="nil"/>
        </w:pBdr>
        <w:tabs>
          <w:tab w:val="left" w:pos="603"/>
        </w:tabs>
        <w:spacing w:before="42"/>
        <w:ind w:left="283" w:right="37" w:firstLine="0"/>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Haber realizado la inscripción en el actual REGISTRO ÚNICO DE LA MATRIZ PRODUCTIVA (R.U.M.P.), creado por Resolución </w:t>
      </w:r>
      <w:proofErr w:type="spellStart"/>
      <w:r>
        <w:rPr>
          <w:rFonts w:ascii="Times New Roman" w:eastAsia="Times New Roman" w:hAnsi="Times New Roman" w:cs="Times New Roman"/>
          <w:color w:val="000000"/>
          <w:sz w:val="20"/>
          <w:szCs w:val="20"/>
        </w:rPr>
        <w:t>N°</w:t>
      </w:r>
      <w:proofErr w:type="spellEnd"/>
      <w:r>
        <w:rPr>
          <w:rFonts w:ascii="Times New Roman" w:eastAsia="Times New Roman" w:hAnsi="Times New Roman" w:cs="Times New Roman"/>
          <w:color w:val="000000"/>
          <w:sz w:val="20"/>
          <w:szCs w:val="20"/>
        </w:rPr>
        <w:t xml:space="preserve"> 442/16 del ex MINISTERIO DE PRODUCCIÓN y su modificatoria, y en la “Red de Proveedores” (REDEPRO), </w:t>
      </w:r>
      <w:r>
        <w:rPr>
          <w:rFonts w:ascii="Times New Roman" w:eastAsia="Times New Roman" w:hAnsi="Times New Roman" w:cs="Times New Roman"/>
          <w:sz w:val="20"/>
          <w:szCs w:val="20"/>
        </w:rPr>
        <w:t xml:space="preserve">creada por la Resolución </w:t>
      </w:r>
      <w:proofErr w:type="spellStart"/>
      <w:r>
        <w:rPr>
          <w:rFonts w:ascii="Times New Roman" w:eastAsia="Times New Roman" w:hAnsi="Times New Roman" w:cs="Times New Roman"/>
          <w:sz w:val="20"/>
          <w:szCs w:val="20"/>
        </w:rPr>
        <w:t>N°</w:t>
      </w:r>
      <w:proofErr w:type="spellEnd"/>
      <w:r>
        <w:rPr>
          <w:rFonts w:ascii="Times New Roman" w:eastAsia="Times New Roman" w:hAnsi="Times New Roman" w:cs="Times New Roman"/>
          <w:sz w:val="20"/>
          <w:szCs w:val="20"/>
        </w:rPr>
        <w:t xml:space="preserve"> 112/20 de la ex SECRETARÍA DE INDUSTRIA, ECONOMÍA DEL CONOCIMIENTO Y GESTIÓN COMERCIAL EXTERNA y sus modificatorias; y que la documentación obrante en ambos se encuentra completa y actualizada.</w:t>
      </w:r>
    </w:p>
    <w:p w:rsidR="00805585" w:rsidRDefault="00805585">
      <w:pPr>
        <w:pBdr>
          <w:top w:val="nil"/>
          <w:left w:val="nil"/>
          <w:bottom w:val="nil"/>
          <w:right w:val="nil"/>
          <w:between w:val="nil"/>
        </w:pBdr>
        <w:spacing w:before="4"/>
        <w:ind w:left="283" w:right="37"/>
        <w:rPr>
          <w:rFonts w:ascii="Times New Roman" w:eastAsia="Times New Roman" w:hAnsi="Times New Roman" w:cs="Times New Roman"/>
          <w:color w:val="000000"/>
          <w:sz w:val="20"/>
          <w:szCs w:val="20"/>
        </w:rPr>
      </w:pPr>
    </w:p>
    <w:p w:rsidR="00805585" w:rsidRDefault="00011828">
      <w:pPr>
        <w:numPr>
          <w:ilvl w:val="0"/>
          <w:numId w:val="7"/>
        </w:numPr>
        <w:pBdr>
          <w:top w:val="nil"/>
          <w:left w:val="nil"/>
          <w:bottom w:val="nil"/>
          <w:right w:val="nil"/>
          <w:between w:val="nil"/>
        </w:pBdr>
        <w:tabs>
          <w:tab w:val="left" w:pos="596"/>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Prestar consentimiento para que se trate de forma automatizada los datos aportados y generados durante la participación en el presente Programa, así como también para la publicación de los mismos.</w:t>
      </w:r>
    </w:p>
    <w:p w:rsidR="00805585" w:rsidRDefault="00805585">
      <w:pPr>
        <w:pBdr>
          <w:top w:val="nil"/>
          <w:left w:val="nil"/>
          <w:bottom w:val="nil"/>
          <w:right w:val="nil"/>
          <w:between w:val="nil"/>
        </w:pBdr>
        <w:spacing w:before="2"/>
        <w:ind w:left="283" w:right="37"/>
        <w:rPr>
          <w:rFonts w:ascii="Times New Roman" w:eastAsia="Times New Roman" w:hAnsi="Times New Roman" w:cs="Times New Roman"/>
          <w:color w:val="000000"/>
          <w:sz w:val="20"/>
          <w:szCs w:val="20"/>
        </w:rPr>
      </w:pPr>
    </w:p>
    <w:p w:rsidR="00805585" w:rsidRDefault="00011828">
      <w:pPr>
        <w:numPr>
          <w:ilvl w:val="0"/>
          <w:numId w:val="7"/>
        </w:numPr>
        <w:pBdr>
          <w:top w:val="nil"/>
          <w:left w:val="nil"/>
          <w:bottom w:val="nil"/>
          <w:right w:val="nil"/>
          <w:between w:val="nil"/>
        </w:pBdr>
        <w:tabs>
          <w:tab w:val="left" w:pos="574"/>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mantener deudas exigibles de carácter fiscal y/o previsional; ni poseer sentencia judicial o decisión administrativa firme alguna que declare el incumplimiento en materia aduanera, cambiaria, impositiva, o previsional e imponga pago de impuestos, derechos, multas o recargos sin se haya hecho efectivo dicho pago.</w:t>
      </w:r>
    </w:p>
    <w:p w:rsidR="00805585" w:rsidRDefault="00805585">
      <w:pPr>
        <w:pBdr>
          <w:top w:val="nil"/>
          <w:left w:val="nil"/>
          <w:bottom w:val="nil"/>
          <w:right w:val="nil"/>
          <w:between w:val="nil"/>
        </w:pBdr>
        <w:spacing w:before="1"/>
        <w:ind w:left="283" w:right="37"/>
        <w:rPr>
          <w:rFonts w:ascii="Times New Roman" w:eastAsia="Times New Roman" w:hAnsi="Times New Roman" w:cs="Times New Roman"/>
          <w:color w:val="000000"/>
          <w:sz w:val="20"/>
          <w:szCs w:val="20"/>
        </w:rPr>
      </w:pPr>
      <w:bookmarkStart w:id="5" w:name="_heading=h.2s8eyo1" w:colFirst="0" w:colLast="0"/>
      <w:bookmarkEnd w:id="5"/>
    </w:p>
    <w:p w:rsidR="00805585" w:rsidRDefault="00011828">
      <w:pPr>
        <w:numPr>
          <w:ilvl w:val="0"/>
          <w:numId w:val="7"/>
        </w:numPr>
        <w:pBdr>
          <w:top w:val="nil"/>
          <w:left w:val="nil"/>
          <w:bottom w:val="nil"/>
          <w:right w:val="nil"/>
          <w:between w:val="nil"/>
        </w:pBdr>
        <w:tabs>
          <w:tab w:val="left" w:pos="581"/>
        </w:tabs>
        <w:ind w:left="283" w:right="37" w:firstLine="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 haber recibido condena por cualquier tipo de delito doloso, con penas privativas de la libertad o inhabilitación, mientras no haya transcurrido un tiempo igual al de la condena.</w:t>
      </w:r>
    </w:p>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rsidR="00805585" w:rsidRDefault="00805585">
      <w:pPr>
        <w:pBdr>
          <w:top w:val="nil"/>
          <w:left w:val="nil"/>
          <w:bottom w:val="nil"/>
          <w:right w:val="nil"/>
          <w:between w:val="nil"/>
        </w:pBdr>
        <w:spacing w:line="276" w:lineRule="auto"/>
        <w:ind w:right="37"/>
        <w:rPr>
          <w:rFonts w:ascii="Times New Roman" w:eastAsia="Times New Roman" w:hAnsi="Times New Roman" w:cs="Times New Roman"/>
          <w:color w:val="000000"/>
          <w:sz w:val="20"/>
          <w:szCs w:val="20"/>
        </w:rPr>
      </w:pPr>
    </w:p>
    <w:p w:rsidR="00805585" w:rsidRDefault="00805585">
      <w:pPr>
        <w:pBdr>
          <w:top w:val="nil"/>
          <w:left w:val="nil"/>
          <w:bottom w:val="nil"/>
          <w:right w:val="nil"/>
          <w:between w:val="nil"/>
        </w:pBdr>
        <w:spacing w:before="10" w:line="276" w:lineRule="auto"/>
        <w:ind w:right="37"/>
        <w:rPr>
          <w:rFonts w:ascii="Times New Roman" w:eastAsia="Times New Roman" w:hAnsi="Times New Roman" w:cs="Times New Roman"/>
          <w:color w:val="000000"/>
          <w:sz w:val="20"/>
          <w:szCs w:val="20"/>
        </w:rPr>
      </w:pPr>
    </w:p>
    <w:p w:rsidR="00805585" w:rsidRDefault="00011828">
      <w:pPr>
        <w:pBdr>
          <w:top w:val="nil"/>
          <w:left w:val="nil"/>
          <w:bottom w:val="nil"/>
          <w:right w:val="nil"/>
          <w:between w:val="nil"/>
        </w:pBdr>
        <w:tabs>
          <w:tab w:val="left" w:pos="7328"/>
        </w:tabs>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ab/>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ab/>
      </w:r>
    </w:p>
    <w:p w:rsidR="00805585" w:rsidRDefault="00011828">
      <w:pPr>
        <w:pBdr>
          <w:top w:val="nil"/>
          <w:left w:val="nil"/>
          <w:bottom w:val="nil"/>
          <w:right w:val="nil"/>
          <w:between w:val="nil"/>
        </w:pBdr>
        <w:tabs>
          <w:tab w:val="left" w:pos="840"/>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b/>
        <w:t>Lugar y fecha</w:t>
      </w:r>
      <w:r>
        <w:rPr>
          <w:rFonts w:ascii="Times New Roman" w:eastAsia="Times New Roman" w:hAnsi="Times New Roman" w:cs="Times New Roman"/>
          <w:color w:val="000000"/>
          <w:sz w:val="20"/>
          <w:szCs w:val="20"/>
        </w:rPr>
        <w:tab/>
      </w:r>
      <w:r w:rsidR="008418C2">
        <w:rPr>
          <w:rFonts w:ascii="Times New Roman" w:eastAsia="Times New Roman" w:hAnsi="Times New Roman" w:cs="Times New Roman"/>
          <w:color w:val="000000"/>
          <w:sz w:val="20"/>
          <w:szCs w:val="20"/>
        </w:rPr>
        <w:t xml:space="preserve"> </w:t>
      </w:r>
      <w:r w:rsidR="008418C2">
        <w:rPr>
          <w:rFonts w:ascii="Times New Roman" w:eastAsia="Times New Roman" w:hAnsi="Times New Roman" w:cs="Times New Roman"/>
          <w:color w:val="000000"/>
          <w:sz w:val="20"/>
          <w:szCs w:val="20"/>
        </w:rPr>
        <w:tab/>
      </w:r>
      <w:r w:rsidR="008418C2">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sz w:val="20"/>
          <w:szCs w:val="20"/>
        </w:rPr>
        <w:t xml:space="preserve">Firma del Representante Legal </w:t>
      </w:r>
    </w:p>
    <w:p w:rsidR="00805585" w:rsidRDefault="00011828">
      <w:pPr>
        <w:pBdr>
          <w:top w:val="nil"/>
          <w:left w:val="nil"/>
          <w:bottom w:val="nil"/>
          <w:right w:val="nil"/>
          <w:between w:val="nil"/>
        </w:pBdr>
        <w:tabs>
          <w:tab w:val="left" w:pos="840"/>
        </w:tabs>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de la Empresa o Apoderado</w:t>
      </w:r>
    </w:p>
    <w:p w:rsidR="00805585" w:rsidRDefault="00805585">
      <w:pPr>
        <w:pBdr>
          <w:top w:val="nil"/>
          <w:left w:val="nil"/>
          <w:bottom w:val="nil"/>
          <w:right w:val="nil"/>
          <w:between w:val="nil"/>
        </w:pBdr>
        <w:tabs>
          <w:tab w:val="left" w:pos="7328"/>
        </w:tabs>
        <w:spacing w:line="276" w:lineRule="auto"/>
        <w:ind w:right="37"/>
        <w:jc w:val="right"/>
        <w:rPr>
          <w:rFonts w:ascii="Times New Roman" w:eastAsia="Times New Roman" w:hAnsi="Times New Roman" w:cs="Times New Roman"/>
          <w:sz w:val="20"/>
          <w:szCs w:val="20"/>
        </w:rPr>
      </w:pPr>
    </w:p>
    <w:p w:rsidR="00805585" w:rsidRDefault="00805585">
      <w:pPr>
        <w:pBdr>
          <w:top w:val="nil"/>
          <w:left w:val="nil"/>
          <w:bottom w:val="nil"/>
          <w:right w:val="nil"/>
          <w:between w:val="nil"/>
        </w:pBdr>
        <w:tabs>
          <w:tab w:val="left" w:pos="7328"/>
        </w:tabs>
        <w:spacing w:line="276" w:lineRule="auto"/>
        <w:ind w:right="37"/>
        <w:jc w:val="right"/>
        <w:rPr>
          <w:rFonts w:ascii="Times New Roman" w:eastAsia="Times New Roman" w:hAnsi="Times New Roman" w:cs="Times New Roman"/>
          <w:sz w:val="20"/>
          <w:szCs w:val="20"/>
        </w:rPr>
      </w:pPr>
    </w:p>
    <w:p w:rsidR="00805585" w:rsidRDefault="00805585">
      <w:pPr>
        <w:pBdr>
          <w:top w:val="nil"/>
          <w:left w:val="nil"/>
          <w:bottom w:val="nil"/>
          <w:right w:val="nil"/>
          <w:between w:val="nil"/>
        </w:pBdr>
        <w:tabs>
          <w:tab w:val="left" w:pos="7328"/>
        </w:tabs>
        <w:spacing w:line="276" w:lineRule="auto"/>
        <w:ind w:right="37"/>
        <w:jc w:val="right"/>
        <w:rPr>
          <w:rFonts w:ascii="Times New Roman" w:eastAsia="Times New Roman" w:hAnsi="Times New Roman" w:cs="Times New Roman"/>
          <w:sz w:val="20"/>
          <w:szCs w:val="20"/>
        </w:rPr>
      </w:pPr>
    </w:p>
    <w:p w:rsidR="00805585" w:rsidRDefault="00011828">
      <w:pPr>
        <w:tabs>
          <w:tab w:val="left" w:pos="285"/>
          <w:tab w:val="left" w:pos="7328"/>
        </w:tabs>
        <w:spacing w:line="276" w:lineRule="auto"/>
        <w:ind w:right="37"/>
        <w:rPr>
          <w:rFonts w:ascii="Times New Roman" w:eastAsia="Times New Roman" w:hAnsi="Times New Roman" w:cs="Times New Roman"/>
          <w:sz w:val="20"/>
          <w:szCs w:val="20"/>
        </w:rPr>
      </w:pPr>
      <w:r>
        <w:rPr>
          <w:rFonts w:ascii="Times New Roman" w:eastAsia="Times New Roman" w:hAnsi="Times New Roman" w:cs="Times New Roman"/>
          <w:sz w:val="20"/>
          <w:szCs w:val="20"/>
        </w:rPr>
        <w:tab/>
        <w:t>…………………………</w:t>
      </w:r>
      <w:r w:rsidR="008418C2">
        <w:rPr>
          <w:rFonts w:ascii="Times New Roman" w:eastAsia="Times New Roman" w:hAnsi="Times New Roman" w:cs="Times New Roman"/>
          <w:sz w:val="20"/>
          <w:szCs w:val="20"/>
        </w:rPr>
        <w:t>…..</w:t>
      </w:r>
      <w:r>
        <w:rPr>
          <w:rFonts w:ascii="Times New Roman" w:eastAsia="Times New Roman" w:hAnsi="Times New Roman" w:cs="Times New Roman"/>
          <w:sz w:val="20"/>
          <w:szCs w:val="20"/>
        </w:rPr>
        <w:tab/>
        <w:t>…………………………</w:t>
      </w:r>
    </w:p>
    <w:p w:rsidR="00805585" w:rsidRDefault="008418C2" w:rsidP="00D728F4">
      <w:pPr>
        <w:tabs>
          <w:tab w:val="left" w:pos="0"/>
          <w:tab w:val="left" w:pos="285"/>
          <w:tab w:val="left" w:pos="7328"/>
        </w:tabs>
        <w:spacing w:line="276" w:lineRule="auto"/>
        <w:ind w:right="37"/>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b/>
        <w:t>C</w:t>
      </w:r>
      <w:r w:rsidR="00011828">
        <w:rPr>
          <w:rFonts w:ascii="Times New Roman" w:eastAsia="Times New Roman" w:hAnsi="Times New Roman" w:cs="Times New Roman"/>
          <w:sz w:val="20"/>
          <w:szCs w:val="20"/>
        </w:rPr>
        <w:t>arácter de la representación</w:t>
      </w:r>
      <w:r w:rsidR="00011828">
        <w:rPr>
          <w:rFonts w:ascii="Times New Roman" w:eastAsia="Times New Roman" w:hAnsi="Times New Roman" w:cs="Times New Roman"/>
          <w:sz w:val="20"/>
          <w:szCs w:val="20"/>
        </w:rPr>
        <w:tab/>
      </w:r>
      <w:r w:rsidR="00011828">
        <w:rPr>
          <w:rFonts w:ascii="Times New Roman" w:eastAsia="Times New Roman" w:hAnsi="Times New Roman" w:cs="Times New Roman"/>
          <w:sz w:val="20"/>
          <w:szCs w:val="20"/>
        </w:rPr>
        <w:tab/>
        <w:t>Aclaración</w:t>
      </w:r>
    </w:p>
    <w:sectPr w:rsidR="00805585">
      <w:footerReference w:type="default" r:id="rId11"/>
      <w:pgSz w:w="12240" w:h="15840"/>
      <w:pgMar w:top="1420" w:right="1160" w:bottom="1276" w:left="1320" w:header="0" w:footer="1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B18" w:rsidRDefault="008C4B18">
      <w:r>
        <w:separator/>
      </w:r>
    </w:p>
  </w:endnote>
  <w:endnote w:type="continuationSeparator" w:id="0">
    <w:p w:rsidR="008C4B18" w:rsidRDefault="008C4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85" w:rsidRDefault="00011828">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8240" behindDoc="1" locked="0" layoutInCell="1" hidden="0" allowOverlap="1">
              <wp:simplePos x="0" y="0"/>
              <wp:positionH relativeFrom="column">
                <wp:posOffset>4076700</wp:posOffset>
              </wp:positionH>
              <wp:positionV relativeFrom="paragraph">
                <wp:posOffset>9055100</wp:posOffset>
              </wp:positionV>
              <wp:extent cx="2094865" cy="365125"/>
              <wp:effectExtent l="0" t="0" r="0" b="0"/>
              <wp:wrapNone/>
              <wp:docPr id="169" name="Rectángulo 169"/>
              <wp:cNvGraphicFramePr/>
              <a:graphic xmlns:a="http://schemas.openxmlformats.org/drawingml/2006/main">
                <a:graphicData uri="http://schemas.microsoft.com/office/word/2010/wordprocessingShape">
                  <wps:wsp>
                    <wps:cNvSpPr/>
                    <wps:spPr>
                      <a:xfrm>
                        <a:off x="4331905" y="3630775"/>
                        <a:ext cx="2028190" cy="298450"/>
                      </a:xfrm>
                      <a:prstGeom prst="rect">
                        <a:avLst/>
                      </a:prstGeom>
                      <a:noFill/>
                      <a:ln>
                        <a:noFill/>
                      </a:ln>
                    </wps:spPr>
                    <wps:txbx>
                      <w:txbxContent>
                        <w:p w:rsidR="00805585" w:rsidRDefault="00805585">
                          <w:pPr>
                            <w:ind w:left="1546" w:firstLine="10820"/>
                            <w:textDirection w:val="btLr"/>
                          </w:pPr>
                        </w:p>
                        <w:p w:rsidR="00805585" w:rsidRDefault="00805585">
                          <w:pPr>
                            <w:ind w:left="1546" w:firstLine="10820"/>
                            <w:textDirection w:val="btLr"/>
                          </w:pPr>
                        </w:p>
                      </w:txbxContent>
                    </wps:txbx>
                    <wps:bodyPr spcFirstLastPara="1" wrap="square" lIns="0" tIns="0" rIns="0" bIns="0" anchor="t" anchorCtr="0">
                      <a:noAutofit/>
                    </wps:bodyPr>
                  </wps:wsp>
                </a:graphicData>
              </a:graphic>
            </wp:anchor>
          </w:drawing>
        </mc:Choice>
        <mc:Fallback>
          <w:pict>
            <v:rect id="Rectángulo 169" o:spid="_x0000_s1043" style="position:absolute;margin-left:321pt;margin-top:713pt;width:164.95pt;height:28.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" filled="f" stroked="f">
              <v:textbox inset="0,0,0,0">
                <w:txbxContent>
                  <w:p w:rsidR="00805585" w:rsidRDefault="00805585">
                    <w:pPr>
                      <w:ind w:left="1546" w:firstLine="10820"/>
                      <w:textDirection w:val="btLr"/>
                    </w:pPr>
                  </w:p>
                  <w:p w:rsidR="00805585" w:rsidRDefault="00805585">
                    <w:pPr>
                      <w:ind w:left="1546" w:firstLine="10820"/>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85" w:rsidRDefault="00805585">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585" w:rsidRDefault="00805585">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B18" w:rsidRDefault="008C4B18">
      <w:r>
        <w:separator/>
      </w:r>
    </w:p>
  </w:footnote>
  <w:footnote w:type="continuationSeparator" w:id="0">
    <w:p w:rsidR="008C4B18" w:rsidRDefault="008C4B18">
      <w:r>
        <w:continuationSeparator/>
      </w:r>
    </w:p>
  </w:footnote>
  <w:footnote w:id="1">
    <w:p w:rsidR="00805585" w:rsidRDefault="00011828">
      <w:pPr>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R.U.M.P.: REGISTRO ÚNICO DE LA MATRIZ PRODUCTIVA. </w:t>
      </w:r>
    </w:p>
  </w:footnote>
  <w:footnote w:id="2">
    <w:p w:rsidR="00805585" w:rsidRDefault="00011828">
      <w:pPr>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Investigación y desarrollo (I+D) implica trabajo creativo realizado en forma sistemática y regular con el objetivo de generar un nuevo conocimiento (científico o técnico), de aplicar y/o aprovechar un conocimiento ya existente o desarrollado por otra persona o institución. Por ejemplo: la elaboración y prueba de un prototipo, construcción y utilización de una planta piloto si su objetivo es aportar nuevas mejoras, adquirir experiencia y obtener datos técnicos; actividades sistemáticas orientadas a estudiar la aplicabilidad y/o desarrollo de herramientas, procedimientos, productos o procesos.</w:t>
      </w:r>
    </w:p>
  </w:footnote>
  <w:footnote w:id="3">
    <w:p w:rsidR="00805585" w:rsidRDefault="00011828">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8"/>
          <w:szCs w:val="18"/>
        </w:rPr>
        <w:t>Ídem 1.</w:t>
      </w:r>
    </w:p>
  </w:footnote>
  <w:footnote w:id="4">
    <w:p w:rsidR="00805585" w:rsidRDefault="00011828">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rPr>
        <w:t xml:space="preserve"> Proyecto en el que la propuesta del proveedor se acompaña de un compromiso de compra formalizado entre las partes intervinientes e instrumentado en las formas establecidas en las Bases y Condiciones Generales del PROGRAMA. No podrá existir ningún tipo de participación accionaria y/o vinculación societaria entre la firma cliente y la firma proveedora. Serán desestimados </w:t>
      </w:r>
      <w:r>
        <w:rPr>
          <w:rFonts w:ascii="Times New Roman" w:eastAsia="Times New Roman" w:hAnsi="Times New Roman" w:cs="Times New Roman"/>
          <w:i/>
          <w:sz w:val="16"/>
          <w:szCs w:val="16"/>
        </w:rPr>
        <w:t xml:space="preserve">in limine </w:t>
      </w:r>
      <w:r>
        <w:rPr>
          <w:rFonts w:ascii="Times New Roman" w:eastAsia="Times New Roman" w:hAnsi="Times New Roman" w:cs="Times New Roman"/>
          <w:sz w:val="16"/>
          <w:szCs w:val="16"/>
        </w:rPr>
        <w:t xml:space="preserve">los PROYECTOS presentados bajo el modo Asociativo Cliente-Proveedor en los que exista algún tipo de participación accionaria o relaciones de vinculación o control societario entre la firma cliente y la firma proveedora, en los términos de la Ley </w:t>
      </w:r>
      <w:proofErr w:type="spellStart"/>
      <w:r>
        <w:rPr>
          <w:rFonts w:ascii="Times New Roman" w:eastAsia="Times New Roman" w:hAnsi="Times New Roman" w:cs="Times New Roman"/>
          <w:sz w:val="16"/>
          <w:szCs w:val="16"/>
        </w:rPr>
        <w:t>N°</w:t>
      </w:r>
      <w:proofErr w:type="spellEnd"/>
      <w:r>
        <w:rPr>
          <w:rFonts w:ascii="Times New Roman" w:eastAsia="Times New Roman" w:hAnsi="Times New Roman" w:cs="Times New Roman"/>
          <w:sz w:val="16"/>
          <w:szCs w:val="16"/>
        </w:rPr>
        <w:t xml:space="preserve"> 19.550.</w:t>
      </w:r>
    </w:p>
  </w:footnote>
  <w:footnote w:id="5">
    <w:p w:rsidR="00805585" w:rsidRDefault="00011828">
      <w:pPr>
        <w:jc w:val="both"/>
        <w:rPr>
          <w:rFonts w:ascii="Times New Roman" w:eastAsia="Times New Roman" w:hAnsi="Times New Roman" w:cs="Times New Roman"/>
          <w:sz w:val="16"/>
          <w:szCs w:val="16"/>
          <w:vertAlign w:val="superscript"/>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Proyecto en el que la EMPRESA acredita el compromiso de que al menos el CINCUENTA POR CIENTO (50%) de las nuevas contrataciones que se efectúen desde la presentación del proyecto hasta la presentación de la rendición de cuentas final correspondan a contrataciones de mujeres y/o identidades de género no binarias. Asimismo, la EMPRESA debe acreditar la realización y aprobación del curso “La perspectiva de género como herramienta para la gestión empresarial”, todo ello de conformidad con lo previsto en las “Bases y Condiciones Particulares” de la presente Convocatoria.</w:t>
      </w:r>
    </w:p>
  </w:footnote>
  <w:footnote w:id="6">
    <w:p w:rsidR="00805585" w:rsidRDefault="00011828">
      <w:pPr>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16"/>
          <w:szCs w:val="16"/>
          <w:vertAlign w:val="superscript"/>
        </w:rPr>
        <w:t xml:space="preserve"> </w:t>
      </w:r>
      <w:r>
        <w:rPr>
          <w:rFonts w:ascii="Times New Roman" w:eastAsia="Times New Roman" w:hAnsi="Times New Roman" w:cs="Times New Roman"/>
          <w:sz w:val="16"/>
          <w:szCs w:val="16"/>
        </w:rPr>
        <w:t xml:space="preserve">El Programa financia hasta el 70% de las erogaciones inherentes al proyecto de inversión presentado en concepto de bien(es) de capital, y hasta el 65% para los restantes bienes y servicios detallados en el Reglamento Operativo del Programa. Asimismo, el PROGRAMA financia hasta el 75% del valor total de los BIENES DE CAPITAL de aquellos Proyectos que se aprueben bajo la modalidad de “Proyecto con perspectiva de géneros y diversidad”. El monto máximo a financiar será de </w:t>
      </w:r>
      <w:r>
        <w:rPr>
          <w:rFonts w:ascii="Times New Roman" w:eastAsia="Times New Roman" w:hAnsi="Times New Roman" w:cs="Times New Roman"/>
          <w:b/>
          <w:sz w:val="16"/>
          <w:szCs w:val="16"/>
        </w:rPr>
        <w:t>$100.000.000</w:t>
      </w:r>
      <w:r>
        <w:rPr>
          <w:rFonts w:ascii="Times New Roman" w:eastAsia="Times New Roman" w:hAnsi="Times New Roman" w:cs="Times New Roman"/>
          <w:sz w:val="16"/>
          <w:szCs w:val="16"/>
        </w:rPr>
        <w:t xml:space="preserve"> por proyecto para los sectores de </w:t>
      </w:r>
      <w:r>
        <w:rPr>
          <w:rFonts w:ascii="Times New Roman" w:eastAsia="Times New Roman" w:hAnsi="Times New Roman" w:cs="Times New Roman"/>
          <w:b/>
          <w:sz w:val="16"/>
          <w:szCs w:val="16"/>
        </w:rPr>
        <w:t xml:space="preserve">“Salud”, “Autopartes y </w:t>
      </w:r>
      <w:proofErr w:type="spellStart"/>
      <w:r>
        <w:rPr>
          <w:rFonts w:ascii="Times New Roman" w:eastAsia="Times New Roman" w:hAnsi="Times New Roman" w:cs="Times New Roman"/>
          <w:b/>
          <w:sz w:val="16"/>
          <w:szCs w:val="16"/>
        </w:rPr>
        <w:t>motopartes</w:t>
      </w:r>
      <w:proofErr w:type="spellEnd"/>
      <w:r>
        <w:rPr>
          <w:rFonts w:ascii="Times New Roman" w:eastAsia="Times New Roman" w:hAnsi="Times New Roman" w:cs="Times New Roman"/>
          <w:b/>
          <w:sz w:val="16"/>
          <w:szCs w:val="16"/>
        </w:rPr>
        <w:t>”, “Minería”, “Hidrocarburos”, “Transporte Aeroespacial, Naval y Movilidad Sustentable”, “Tecnología Verde” y “Automatización y Robótica”</w:t>
      </w:r>
      <w:r>
        <w:rPr>
          <w:rFonts w:ascii="Times New Roman" w:eastAsia="Times New Roman" w:hAnsi="Times New Roman" w:cs="Times New Roman"/>
          <w:sz w:val="16"/>
          <w:szCs w:val="16"/>
        </w:rPr>
        <w:t xml:space="preserve"> y de </w:t>
      </w:r>
      <w:r>
        <w:rPr>
          <w:rFonts w:ascii="Times New Roman" w:eastAsia="Times New Roman" w:hAnsi="Times New Roman" w:cs="Times New Roman"/>
          <w:b/>
          <w:sz w:val="16"/>
          <w:szCs w:val="16"/>
        </w:rPr>
        <w:t>$75.000.000</w:t>
      </w:r>
      <w:r>
        <w:rPr>
          <w:rFonts w:ascii="Times New Roman" w:eastAsia="Times New Roman" w:hAnsi="Times New Roman" w:cs="Times New Roman"/>
          <w:sz w:val="16"/>
          <w:szCs w:val="16"/>
        </w:rPr>
        <w:t xml:space="preserve"> por proyecto para los sectores de </w:t>
      </w:r>
      <w:r>
        <w:rPr>
          <w:rFonts w:ascii="Times New Roman" w:eastAsia="Times New Roman" w:hAnsi="Times New Roman" w:cs="Times New Roman"/>
          <w:b/>
          <w:sz w:val="16"/>
          <w:szCs w:val="16"/>
        </w:rPr>
        <w:t>“Alimentos a base de plantas”, “Producción Agropecuaria de Precisión” y “</w:t>
      </w:r>
      <w:proofErr w:type="spellStart"/>
      <w:r>
        <w:rPr>
          <w:rFonts w:ascii="Times New Roman" w:eastAsia="Times New Roman" w:hAnsi="Times New Roman" w:cs="Times New Roman"/>
          <w:b/>
          <w:sz w:val="16"/>
          <w:szCs w:val="16"/>
        </w:rPr>
        <w:t>Agropartes</w:t>
      </w:r>
      <w:proofErr w:type="spellEnd"/>
      <w:r>
        <w:rPr>
          <w:rFonts w:ascii="Times New Roman" w:eastAsia="Times New Roman" w:hAnsi="Times New Roman" w:cs="Times New Roman"/>
          <w:b/>
          <w:sz w:val="16"/>
          <w:szCs w:val="16"/>
        </w:rPr>
        <w:t>: partes de maquinaria agrícola”</w:t>
      </w:r>
      <w:r>
        <w:rPr>
          <w:rFonts w:ascii="Times New Roman" w:eastAsia="Times New Roman" w:hAnsi="Times New Roman" w:cs="Times New Roman"/>
          <w:sz w:val="16"/>
          <w:szCs w:val="16"/>
        </w:rPr>
        <w:t xml:space="preserve">, con excepción de los que se otorguen a Proyectos Asociativos Cliente-Proveedor, que podrán ser de hasta un máximo de $150.000.000 por proyecto. Se encuentra excluida la posibilidad de presentar “Proyectos Asociativos Cliente-Proveedor” en el Sector “Autopartes y </w:t>
      </w:r>
      <w:proofErr w:type="spellStart"/>
      <w:r>
        <w:rPr>
          <w:rFonts w:ascii="Times New Roman" w:eastAsia="Times New Roman" w:hAnsi="Times New Roman" w:cs="Times New Roman"/>
          <w:sz w:val="16"/>
          <w:szCs w:val="16"/>
        </w:rPr>
        <w:t>motopartes</w:t>
      </w:r>
      <w:proofErr w:type="spellEnd"/>
      <w:proofErr w:type="gramStart"/>
      <w:r>
        <w:rPr>
          <w:rFonts w:ascii="Times New Roman" w:eastAsia="Times New Roman" w:hAnsi="Times New Roman" w:cs="Times New Roman"/>
          <w:sz w:val="16"/>
          <w:szCs w:val="16"/>
        </w:rPr>
        <w:t>”,“</w:t>
      </w:r>
      <w:proofErr w:type="gramEnd"/>
      <w:r>
        <w:rPr>
          <w:rFonts w:ascii="Times New Roman" w:eastAsia="Times New Roman" w:hAnsi="Times New Roman" w:cs="Times New Roman"/>
          <w:sz w:val="16"/>
          <w:szCs w:val="16"/>
        </w:rPr>
        <w:t>Alimentos a base de plantas”, “Producción Agropecuaria de Precisión” y “</w:t>
      </w:r>
      <w:proofErr w:type="spellStart"/>
      <w:r>
        <w:rPr>
          <w:rFonts w:ascii="Times New Roman" w:eastAsia="Times New Roman" w:hAnsi="Times New Roman" w:cs="Times New Roman"/>
          <w:sz w:val="16"/>
          <w:szCs w:val="16"/>
        </w:rPr>
        <w:t>Agropartes</w:t>
      </w:r>
      <w:proofErr w:type="spellEnd"/>
      <w:r>
        <w:rPr>
          <w:rFonts w:ascii="Times New Roman" w:eastAsia="Times New Roman" w:hAnsi="Times New Roman" w:cs="Times New Roman"/>
          <w:sz w:val="16"/>
          <w:szCs w:val="16"/>
        </w:rPr>
        <w:t>: partes de maquinaria agrícola”.</w:t>
      </w:r>
    </w:p>
    <w:p w:rsidR="00805585" w:rsidRDefault="00805585">
      <w:pPr>
        <w:jc w:val="both"/>
        <w:rPr>
          <w:rFonts w:ascii="Times New Roman" w:eastAsia="Times New Roman" w:hAnsi="Times New Roman" w:cs="Times New Roman"/>
          <w:sz w:val="16"/>
          <w:szCs w:val="16"/>
        </w:rPr>
      </w:pPr>
    </w:p>
  </w:footnote>
  <w:footnote w:id="7">
    <w:p w:rsidR="00805585" w:rsidRDefault="00011828">
      <w:pPr>
        <w:jc w:val="both"/>
        <w:rPr>
          <w:rFonts w:ascii="Times New Roman" w:eastAsia="Times New Roman" w:hAnsi="Times New Roman" w:cs="Times New Roman"/>
          <w:sz w:val="18"/>
          <w:szCs w:val="18"/>
          <w:vertAlign w:val="superscript"/>
        </w:rPr>
      </w:pPr>
      <w:r>
        <w:rPr>
          <w:vertAlign w:val="superscript"/>
        </w:rPr>
        <w:footnoteRef/>
      </w:r>
      <w:r>
        <w:rPr>
          <w:rFonts w:ascii="Times New Roman" w:eastAsia="Times New Roman" w:hAnsi="Times New Roman" w:cs="Times New Roman"/>
          <w:sz w:val="18"/>
          <w:szCs w:val="18"/>
          <w:vertAlign w:val="superscript"/>
        </w:rPr>
        <w:t xml:space="preserve"> </w:t>
      </w:r>
      <w:r>
        <w:rPr>
          <w:rFonts w:ascii="Times New Roman" w:eastAsia="Times New Roman" w:hAnsi="Times New Roman" w:cs="Times New Roman"/>
          <w:sz w:val="18"/>
          <w:szCs w:val="18"/>
        </w:rPr>
        <w:t>La integración nacional se refiere a la proporción porcentual de insumos nacionales del producto final más representativo de la empresa. Por ejemplo, se muestra la siguiente operación matemática. Si el producto final tiene como precio ex fábrica $3.000, y los insumos importados suman $1.500, entonces realizando 1- 0.5x100=50. Como resultado da que la integración nacional es del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14C0"/>
    <w:multiLevelType w:val="multilevel"/>
    <w:tmpl w:val="5E2AEFC2"/>
    <w:lvl w:ilvl="0">
      <w:start w:val="1"/>
      <w:numFmt w:val="decimal"/>
      <w:lvlText w:val="%1."/>
      <w:lvlJc w:val="left"/>
      <w:pPr>
        <w:ind w:left="1102" w:hanging="723"/>
      </w:pPr>
      <w:rPr>
        <w:rFonts w:ascii="Calibri" w:eastAsia="Calibri" w:hAnsi="Calibri" w:cs="Calibri"/>
        <w:sz w:val="24"/>
        <w:szCs w:val="24"/>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1" w15:restartNumberingAfterBreak="0">
    <w:nsid w:val="17E61757"/>
    <w:multiLevelType w:val="multilevel"/>
    <w:tmpl w:val="1BA4B0F6"/>
    <w:lvl w:ilvl="0">
      <w:start w:val="1"/>
      <w:numFmt w:val="decimal"/>
      <w:lvlText w:val="%1."/>
      <w:lvlJc w:val="left"/>
      <w:pPr>
        <w:ind w:left="382" w:hanging="382"/>
      </w:pPr>
      <w:rPr>
        <w:rFonts w:ascii="Tahoma" w:eastAsia="Tahoma" w:hAnsi="Tahoma" w:cs="Tahoma"/>
        <w:sz w:val="20"/>
        <w:szCs w:val="20"/>
      </w:rPr>
    </w:lvl>
    <w:lvl w:ilvl="1">
      <w:start w:val="1"/>
      <w:numFmt w:val="bullet"/>
      <w:lvlText w:val="•"/>
      <w:lvlJc w:val="left"/>
      <w:pPr>
        <w:ind w:left="1318" w:hanging="719"/>
      </w:pPr>
    </w:lvl>
    <w:lvl w:ilvl="2">
      <w:start w:val="1"/>
      <w:numFmt w:val="bullet"/>
      <w:lvlText w:val="•"/>
      <w:lvlJc w:val="left"/>
      <w:pPr>
        <w:ind w:left="2256" w:hanging="723"/>
      </w:pPr>
    </w:lvl>
    <w:lvl w:ilvl="3">
      <w:start w:val="1"/>
      <w:numFmt w:val="bullet"/>
      <w:lvlText w:val="•"/>
      <w:lvlJc w:val="left"/>
      <w:pPr>
        <w:ind w:left="3194" w:hanging="723"/>
      </w:pPr>
    </w:lvl>
    <w:lvl w:ilvl="4">
      <w:start w:val="1"/>
      <w:numFmt w:val="bullet"/>
      <w:lvlText w:val="•"/>
      <w:lvlJc w:val="left"/>
      <w:pPr>
        <w:ind w:left="4132" w:hanging="723"/>
      </w:pPr>
    </w:lvl>
    <w:lvl w:ilvl="5">
      <w:start w:val="1"/>
      <w:numFmt w:val="bullet"/>
      <w:lvlText w:val="•"/>
      <w:lvlJc w:val="left"/>
      <w:pPr>
        <w:ind w:left="5070" w:hanging="723"/>
      </w:pPr>
    </w:lvl>
    <w:lvl w:ilvl="6">
      <w:start w:val="1"/>
      <w:numFmt w:val="bullet"/>
      <w:lvlText w:val="•"/>
      <w:lvlJc w:val="left"/>
      <w:pPr>
        <w:ind w:left="6008" w:hanging="723"/>
      </w:pPr>
    </w:lvl>
    <w:lvl w:ilvl="7">
      <w:start w:val="1"/>
      <w:numFmt w:val="bullet"/>
      <w:lvlText w:val="•"/>
      <w:lvlJc w:val="left"/>
      <w:pPr>
        <w:ind w:left="6946" w:hanging="722"/>
      </w:pPr>
    </w:lvl>
    <w:lvl w:ilvl="8">
      <w:start w:val="1"/>
      <w:numFmt w:val="bullet"/>
      <w:lvlText w:val="•"/>
      <w:lvlJc w:val="left"/>
      <w:pPr>
        <w:ind w:left="7884" w:hanging="723"/>
      </w:pPr>
    </w:lvl>
  </w:abstractNum>
  <w:abstractNum w:abstractNumId="2" w15:restartNumberingAfterBreak="0">
    <w:nsid w:val="1C0F16A4"/>
    <w:multiLevelType w:val="multilevel"/>
    <w:tmpl w:val="8B104F10"/>
    <w:lvl w:ilvl="0">
      <w:start w:val="1"/>
      <w:numFmt w:val="decimal"/>
      <w:lvlText w:val="%1."/>
      <w:lvlJc w:val="left"/>
      <w:pPr>
        <w:ind w:left="1102" w:hanging="723"/>
      </w:pPr>
      <w:rPr>
        <w:rFonts w:ascii="Tahoma" w:eastAsia="Tahoma" w:hAnsi="Tahoma" w:cs="Tahoma"/>
        <w:sz w:val="20"/>
        <w:szCs w:val="20"/>
      </w:rPr>
    </w:lvl>
    <w:lvl w:ilvl="1">
      <w:start w:val="1"/>
      <w:numFmt w:val="bullet"/>
      <w:lvlText w:val="•"/>
      <w:lvlJc w:val="left"/>
      <w:pPr>
        <w:ind w:left="1966" w:hanging="723"/>
      </w:pPr>
    </w:lvl>
    <w:lvl w:ilvl="2">
      <w:start w:val="1"/>
      <w:numFmt w:val="bullet"/>
      <w:lvlText w:val="•"/>
      <w:lvlJc w:val="left"/>
      <w:pPr>
        <w:ind w:left="2832" w:hanging="723"/>
      </w:p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abstractNum w:abstractNumId="3" w15:restartNumberingAfterBreak="0">
    <w:nsid w:val="264F5920"/>
    <w:multiLevelType w:val="multilevel"/>
    <w:tmpl w:val="B6767FD2"/>
    <w:lvl w:ilvl="0">
      <w:start w:val="2"/>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39831BCD"/>
    <w:multiLevelType w:val="multilevel"/>
    <w:tmpl w:val="908A9D7E"/>
    <w:lvl w:ilvl="0">
      <w:start w:val="1"/>
      <w:numFmt w:val="lowerLetter"/>
      <w:lvlText w:val="%1)"/>
      <w:lvlJc w:val="left"/>
      <w:pPr>
        <w:ind w:left="382" w:hanging="186"/>
      </w:pPr>
      <w:rPr>
        <w:rFonts w:ascii="Calibri" w:eastAsia="Calibri" w:hAnsi="Calibri" w:cs="Calibri"/>
        <w:sz w:val="18"/>
        <w:szCs w:val="18"/>
      </w:rPr>
    </w:lvl>
    <w:lvl w:ilvl="1">
      <w:start w:val="1"/>
      <w:numFmt w:val="bullet"/>
      <w:lvlText w:val="•"/>
      <w:lvlJc w:val="left"/>
      <w:pPr>
        <w:ind w:left="1318" w:hanging="190"/>
      </w:pPr>
    </w:lvl>
    <w:lvl w:ilvl="2">
      <w:start w:val="1"/>
      <w:numFmt w:val="bullet"/>
      <w:lvlText w:val="•"/>
      <w:lvlJc w:val="left"/>
      <w:pPr>
        <w:ind w:left="2256" w:hanging="190"/>
      </w:pPr>
    </w:lvl>
    <w:lvl w:ilvl="3">
      <w:start w:val="1"/>
      <w:numFmt w:val="bullet"/>
      <w:lvlText w:val="•"/>
      <w:lvlJc w:val="left"/>
      <w:pPr>
        <w:ind w:left="3194" w:hanging="190"/>
      </w:pPr>
    </w:lvl>
    <w:lvl w:ilvl="4">
      <w:start w:val="1"/>
      <w:numFmt w:val="bullet"/>
      <w:lvlText w:val="•"/>
      <w:lvlJc w:val="left"/>
      <w:pPr>
        <w:ind w:left="4132" w:hanging="190"/>
      </w:pPr>
    </w:lvl>
    <w:lvl w:ilvl="5">
      <w:start w:val="1"/>
      <w:numFmt w:val="bullet"/>
      <w:lvlText w:val="•"/>
      <w:lvlJc w:val="left"/>
      <w:pPr>
        <w:ind w:left="5070" w:hanging="190"/>
      </w:pPr>
    </w:lvl>
    <w:lvl w:ilvl="6">
      <w:start w:val="1"/>
      <w:numFmt w:val="bullet"/>
      <w:lvlText w:val="•"/>
      <w:lvlJc w:val="left"/>
      <w:pPr>
        <w:ind w:left="6008" w:hanging="190"/>
      </w:pPr>
    </w:lvl>
    <w:lvl w:ilvl="7">
      <w:start w:val="1"/>
      <w:numFmt w:val="bullet"/>
      <w:lvlText w:val="•"/>
      <w:lvlJc w:val="left"/>
      <w:pPr>
        <w:ind w:left="6946" w:hanging="190"/>
      </w:pPr>
    </w:lvl>
    <w:lvl w:ilvl="8">
      <w:start w:val="1"/>
      <w:numFmt w:val="bullet"/>
      <w:lvlText w:val="•"/>
      <w:lvlJc w:val="left"/>
      <w:pPr>
        <w:ind w:left="7884" w:hanging="190"/>
      </w:pPr>
    </w:lvl>
  </w:abstractNum>
  <w:abstractNum w:abstractNumId="5" w15:restartNumberingAfterBreak="0">
    <w:nsid w:val="3E7A0824"/>
    <w:multiLevelType w:val="multilevel"/>
    <w:tmpl w:val="DD664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8D6BA1"/>
    <w:multiLevelType w:val="multilevel"/>
    <w:tmpl w:val="9EC09B40"/>
    <w:lvl w:ilvl="0">
      <w:start w:val="1"/>
      <w:numFmt w:val="lowerLetter"/>
      <w:lvlText w:val="%1)"/>
      <w:lvlJc w:val="left"/>
      <w:pPr>
        <w:ind w:left="382" w:hanging="176"/>
      </w:pPr>
      <w:rPr>
        <w:rFonts w:ascii="Calibri" w:eastAsia="Calibri" w:hAnsi="Calibri" w:cs="Calibri"/>
        <w:sz w:val="18"/>
        <w:szCs w:val="18"/>
      </w:rPr>
    </w:lvl>
    <w:lvl w:ilvl="1">
      <w:start w:val="1"/>
      <w:numFmt w:val="bullet"/>
      <w:lvlText w:val="•"/>
      <w:lvlJc w:val="left"/>
      <w:pPr>
        <w:ind w:left="1318" w:hanging="177"/>
      </w:pPr>
    </w:lvl>
    <w:lvl w:ilvl="2">
      <w:start w:val="1"/>
      <w:numFmt w:val="bullet"/>
      <w:lvlText w:val="•"/>
      <w:lvlJc w:val="left"/>
      <w:pPr>
        <w:ind w:left="2256" w:hanging="178"/>
      </w:pPr>
    </w:lvl>
    <w:lvl w:ilvl="3">
      <w:start w:val="1"/>
      <w:numFmt w:val="bullet"/>
      <w:lvlText w:val="•"/>
      <w:lvlJc w:val="left"/>
      <w:pPr>
        <w:ind w:left="3194" w:hanging="178"/>
      </w:pPr>
    </w:lvl>
    <w:lvl w:ilvl="4">
      <w:start w:val="1"/>
      <w:numFmt w:val="bullet"/>
      <w:lvlText w:val="•"/>
      <w:lvlJc w:val="left"/>
      <w:pPr>
        <w:ind w:left="4132" w:hanging="178"/>
      </w:pPr>
    </w:lvl>
    <w:lvl w:ilvl="5">
      <w:start w:val="1"/>
      <w:numFmt w:val="bullet"/>
      <w:lvlText w:val="•"/>
      <w:lvlJc w:val="left"/>
      <w:pPr>
        <w:ind w:left="5070" w:hanging="178"/>
      </w:pPr>
    </w:lvl>
    <w:lvl w:ilvl="6">
      <w:start w:val="1"/>
      <w:numFmt w:val="bullet"/>
      <w:lvlText w:val="•"/>
      <w:lvlJc w:val="left"/>
      <w:pPr>
        <w:ind w:left="6008" w:hanging="178"/>
      </w:pPr>
    </w:lvl>
    <w:lvl w:ilvl="7">
      <w:start w:val="1"/>
      <w:numFmt w:val="bullet"/>
      <w:lvlText w:val="•"/>
      <w:lvlJc w:val="left"/>
      <w:pPr>
        <w:ind w:left="6946" w:hanging="177"/>
      </w:pPr>
    </w:lvl>
    <w:lvl w:ilvl="8">
      <w:start w:val="1"/>
      <w:numFmt w:val="bullet"/>
      <w:lvlText w:val="•"/>
      <w:lvlJc w:val="left"/>
      <w:pPr>
        <w:ind w:left="7884" w:hanging="178"/>
      </w:pPr>
    </w:lvl>
  </w:abstractNum>
  <w:abstractNum w:abstractNumId="7" w15:restartNumberingAfterBreak="0">
    <w:nsid w:val="3F6549CB"/>
    <w:multiLevelType w:val="multilevel"/>
    <w:tmpl w:val="4BC05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DA3341"/>
    <w:multiLevelType w:val="multilevel"/>
    <w:tmpl w:val="FB0EDE62"/>
    <w:lvl w:ilvl="0">
      <w:start w:val="1"/>
      <w:numFmt w:val="decimal"/>
      <w:lvlText w:val="%1."/>
      <w:lvlJc w:val="left"/>
      <w:pPr>
        <w:ind w:left="382" w:hanging="1263"/>
      </w:pPr>
      <w:rPr>
        <w:rFonts w:ascii="Times New Roman" w:eastAsia="Times New Roman" w:hAnsi="Times New Roman" w:cs="Times New Roman"/>
        <w:b w:val="0"/>
        <w:sz w:val="20"/>
        <w:szCs w:val="20"/>
        <w:u w:val="none"/>
      </w:rPr>
    </w:lvl>
    <w:lvl w:ilvl="1">
      <w:start w:val="1"/>
      <w:numFmt w:val="lowerLetter"/>
      <w:lvlText w:val="%2."/>
      <w:lvlJc w:val="left"/>
      <w:pPr>
        <w:ind w:left="1318" w:hanging="1262"/>
      </w:pPr>
    </w:lvl>
    <w:lvl w:ilvl="2">
      <w:start w:val="1"/>
      <w:numFmt w:val="lowerRoman"/>
      <w:lvlText w:val="%3."/>
      <w:lvlJc w:val="right"/>
      <w:pPr>
        <w:ind w:left="2256" w:hanging="1263"/>
      </w:pPr>
    </w:lvl>
    <w:lvl w:ilvl="3">
      <w:start w:val="1"/>
      <w:numFmt w:val="decimal"/>
      <w:lvlText w:val="%4."/>
      <w:lvlJc w:val="left"/>
      <w:pPr>
        <w:ind w:left="3194" w:hanging="1263"/>
      </w:pPr>
    </w:lvl>
    <w:lvl w:ilvl="4">
      <w:start w:val="1"/>
      <w:numFmt w:val="lowerLetter"/>
      <w:lvlText w:val="%5."/>
      <w:lvlJc w:val="left"/>
      <w:pPr>
        <w:ind w:left="4132" w:hanging="1263"/>
      </w:pPr>
    </w:lvl>
    <w:lvl w:ilvl="5">
      <w:start w:val="1"/>
      <w:numFmt w:val="lowerRoman"/>
      <w:lvlText w:val="%6."/>
      <w:lvlJc w:val="right"/>
      <w:pPr>
        <w:ind w:left="5070" w:hanging="1263"/>
      </w:pPr>
    </w:lvl>
    <w:lvl w:ilvl="6">
      <w:start w:val="1"/>
      <w:numFmt w:val="decimal"/>
      <w:lvlText w:val="%7."/>
      <w:lvlJc w:val="left"/>
      <w:pPr>
        <w:ind w:left="6008" w:hanging="1263"/>
      </w:pPr>
    </w:lvl>
    <w:lvl w:ilvl="7">
      <w:start w:val="1"/>
      <w:numFmt w:val="lowerLetter"/>
      <w:lvlText w:val="%8."/>
      <w:lvlJc w:val="left"/>
      <w:pPr>
        <w:ind w:left="6946" w:hanging="1262"/>
      </w:pPr>
    </w:lvl>
    <w:lvl w:ilvl="8">
      <w:start w:val="1"/>
      <w:numFmt w:val="lowerRoman"/>
      <w:lvlText w:val="%9."/>
      <w:lvlJc w:val="right"/>
      <w:pPr>
        <w:ind w:left="7884" w:hanging="1263"/>
      </w:pPr>
    </w:lvl>
  </w:abstractNum>
  <w:abstractNum w:abstractNumId="9" w15:restartNumberingAfterBreak="0">
    <w:nsid w:val="5499497A"/>
    <w:multiLevelType w:val="multilevel"/>
    <w:tmpl w:val="05D8742A"/>
    <w:lvl w:ilvl="0">
      <w:start w:val="1"/>
      <w:numFmt w:val="decimal"/>
      <w:lvlText w:val="%1.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73962B7"/>
    <w:multiLevelType w:val="multilevel"/>
    <w:tmpl w:val="BDC22D1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AF81F21"/>
    <w:multiLevelType w:val="hybridMultilevel"/>
    <w:tmpl w:val="FDF8CC92"/>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D5052E1"/>
    <w:multiLevelType w:val="multilevel"/>
    <w:tmpl w:val="8DC42B9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5812EEA"/>
    <w:multiLevelType w:val="multilevel"/>
    <w:tmpl w:val="250458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93C426F"/>
    <w:multiLevelType w:val="multilevel"/>
    <w:tmpl w:val="CF021D4C"/>
    <w:lvl w:ilvl="0">
      <w:start w:val="1"/>
      <w:numFmt w:val="decimal"/>
      <w:lvlText w:val="%1."/>
      <w:lvlJc w:val="left"/>
      <w:pPr>
        <w:ind w:left="1102" w:hanging="723"/>
      </w:pPr>
      <w:rPr>
        <w:rFonts w:ascii="Calibri" w:eastAsia="Calibri" w:hAnsi="Calibri" w:cs="Calibri"/>
        <w:sz w:val="24"/>
        <w:szCs w:val="24"/>
      </w:rPr>
    </w:lvl>
    <w:lvl w:ilvl="1">
      <w:start w:val="1"/>
      <w:numFmt w:val="decimal"/>
      <w:lvlText w:val="%1.%2."/>
      <w:lvlJc w:val="left"/>
      <w:pPr>
        <w:ind w:left="705" w:hanging="285"/>
      </w:pPr>
      <w:rPr>
        <w:rFonts w:ascii="Times New Roman" w:eastAsia="Times New Roman" w:hAnsi="Times New Roman" w:cs="Times New Roman"/>
        <w:b w:val="0"/>
        <w:sz w:val="20"/>
        <w:szCs w:val="20"/>
      </w:rPr>
    </w:lvl>
    <w:lvl w:ilvl="2">
      <w:start w:val="1"/>
      <w:numFmt w:val="decimal"/>
      <w:lvlText w:val="%1.%2.%3."/>
      <w:lvlJc w:val="left"/>
      <w:pPr>
        <w:ind w:left="1102" w:hanging="723"/>
      </w:pPr>
      <w:rPr>
        <w:rFonts w:ascii="Times New Roman" w:eastAsia="Times New Roman" w:hAnsi="Times New Roman" w:cs="Times New Roman"/>
        <w:b w:val="0"/>
        <w:sz w:val="20"/>
        <w:szCs w:val="20"/>
      </w:rPr>
    </w:lvl>
    <w:lvl w:ilvl="3">
      <w:start w:val="1"/>
      <w:numFmt w:val="bullet"/>
      <w:lvlText w:val="•"/>
      <w:lvlJc w:val="left"/>
      <w:pPr>
        <w:ind w:left="3698" w:hanging="723"/>
      </w:pPr>
    </w:lvl>
    <w:lvl w:ilvl="4">
      <w:start w:val="1"/>
      <w:numFmt w:val="bullet"/>
      <w:lvlText w:val="•"/>
      <w:lvlJc w:val="left"/>
      <w:pPr>
        <w:ind w:left="4564" w:hanging="723"/>
      </w:pPr>
    </w:lvl>
    <w:lvl w:ilvl="5">
      <w:start w:val="1"/>
      <w:numFmt w:val="bullet"/>
      <w:lvlText w:val="•"/>
      <w:lvlJc w:val="left"/>
      <w:pPr>
        <w:ind w:left="5430" w:hanging="723"/>
      </w:pPr>
    </w:lvl>
    <w:lvl w:ilvl="6">
      <w:start w:val="1"/>
      <w:numFmt w:val="bullet"/>
      <w:lvlText w:val="•"/>
      <w:lvlJc w:val="left"/>
      <w:pPr>
        <w:ind w:left="6296" w:hanging="722"/>
      </w:pPr>
    </w:lvl>
    <w:lvl w:ilvl="7">
      <w:start w:val="1"/>
      <w:numFmt w:val="bullet"/>
      <w:lvlText w:val="•"/>
      <w:lvlJc w:val="left"/>
      <w:pPr>
        <w:ind w:left="7162" w:hanging="722"/>
      </w:pPr>
    </w:lvl>
    <w:lvl w:ilvl="8">
      <w:start w:val="1"/>
      <w:numFmt w:val="bullet"/>
      <w:lvlText w:val="•"/>
      <w:lvlJc w:val="left"/>
      <w:pPr>
        <w:ind w:left="8028" w:hanging="723"/>
      </w:pPr>
    </w:lvl>
  </w:abstractNum>
  <w:num w:numId="1">
    <w:abstractNumId w:val="0"/>
  </w:num>
  <w:num w:numId="2">
    <w:abstractNumId w:val="10"/>
  </w:num>
  <w:num w:numId="3">
    <w:abstractNumId w:val="3"/>
  </w:num>
  <w:num w:numId="4">
    <w:abstractNumId w:val="2"/>
  </w:num>
  <w:num w:numId="5">
    <w:abstractNumId w:val="8"/>
  </w:num>
  <w:num w:numId="6">
    <w:abstractNumId w:val="14"/>
  </w:num>
  <w:num w:numId="7">
    <w:abstractNumId w:val="4"/>
  </w:num>
  <w:num w:numId="8">
    <w:abstractNumId w:val="6"/>
  </w:num>
  <w:num w:numId="9">
    <w:abstractNumId w:val="5"/>
  </w:num>
  <w:num w:numId="10">
    <w:abstractNumId w:val="1"/>
  </w:num>
  <w:num w:numId="11">
    <w:abstractNumId w:val="7"/>
  </w:num>
  <w:num w:numId="12">
    <w:abstractNumId w:val="9"/>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585"/>
    <w:rsid w:val="00011828"/>
    <w:rsid w:val="00805585"/>
    <w:rsid w:val="008418C2"/>
    <w:rsid w:val="008C4B18"/>
    <w:rsid w:val="00C4367F"/>
    <w:rsid w:val="00D728F4"/>
    <w:rsid w:val="00F9099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78B54"/>
  <w15:docId w15:val="{5B77D8EC-7560-4A93-9893-06FC0D5B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es-ES" w:eastAsia="es-A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3F0D"/>
    <w:pPr>
      <w:autoSpaceDE w:val="0"/>
      <w:autoSpaceDN w:val="0"/>
    </w:pPr>
  </w:style>
  <w:style w:type="paragraph" w:styleId="Ttulo1">
    <w:name w:val="heading 1"/>
    <w:basedOn w:val="Normal"/>
    <w:link w:val="Ttulo1Car"/>
    <w:uiPriority w:val="9"/>
    <w:qFormat/>
    <w:rsid w:val="00AC3F0D"/>
    <w:pPr>
      <w:ind w:left="1102" w:hanging="723"/>
      <w:outlineLvl w:val="0"/>
    </w:pPr>
    <w:rPr>
      <w:rFonts w:ascii="Calibri" w:eastAsia="Calibri" w:hAnsi="Calibri" w:cs="Calibri"/>
      <w:b/>
      <w:bCs/>
      <w:sz w:val="32"/>
      <w:szCs w:val="32"/>
    </w:rPr>
  </w:style>
  <w:style w:type="paragraph" w:styleId="Ttulo2">
    <w:name w:val="heading 2"/>
    <w:basedOn w:val="Normal"/>
    <w:link w:val="Ttulo2Car"/>
    <w:uiPriority w:val="9"/>
    <w:semiHidden/>
    <w:unhideWhenUsed/>
    <w:qFormat/>
    <w:rsid w:val="00AC3F0D"/>
    <w:pPr>
      <w:spacing w:before="94"/>
      <w:ind w:left="1102" w:hanging="723"/>
      <w:outlineLvl w:val="1"/>
    </w:pPr>
    <w:rPr>
      <w:rFonts w:ascii="Calibri" w:eastAsia="Calibri" w:hAnsi="Calibri" w:cs="Calibri"/>
      <w:b/>
      <w:bCs/>
      <w:sz w:val="24"/>
      <w:szCs w:val="24"/>
    </w:rPr>
  </w:style>
  <w:style w:type="paragraph" w:styleId="Ttulo3">
    <w:name w:val="heading 3"/>
    <w:basedOn w:val="Normal"/>
    <w:link w:val="Ttulo3Car"/>
    <w:uiPriority w:val="9"/>
    <w:semiHidden/>
    <w:unhideWhenUsed/>
    <w:qFormat/>
    <w:rsid w:val="00AC3F0D"/>
    <w:pPr>
      <w:ind w:left="1395" w:right="3308"/>
      <w:jc w:val="center"/>
      <w:outlineLvl w:val="2"/>
    </w:pPr>
    <w:rPr>
      <w:b/>
      <w:bCs/>
    </w:rPr>
  </w:style>
  <w:style w:type="paragraph" w:styleId="Ttulo4">
    <w:name w:val="heading 4"/>
    <w:basedOn w:val="Normal"/>
    <w:link w:val="Ttulo4Car"/>
    <w:uiPriority w:val="9"/>
    <w:semiHidden/>
    <w:unhideWhenUsed/>
    <w:qFormat/>
    <w:rsid w:val="00AC3F0D"/>
    <w:pPr>
      <w:spacing w:before="10"/>
      <w:ind w:left="20"/>
      <w:outlineLvl w:val="3"/>
    </w:pPr>
    <w:rPr>
      <w:rFonts w:ascii="Times New Roman" w:eastAsia="Times New Roman" w:hAnsi="Times New Roman" w:cs="Times New Roman"/>
    </w:rPr>
  </w:style>
  <w:style w:type="paragraph" w:styleId="Ttulo5">
    <w:name w:val="heading 5"/>
    <w:basedOn w:val="Normal"/>
    <w:link w:val="Ttulo5Car"/>
    <w:uiPriority w:val="9"/>
    <w:semiHidden/>
    <w:unhideWhenUsed/>
    <w:qFormat/>
    <w:rsid w:val="00AC3F0D"/>
    <w:pPr>
      <w:ind w:left="379"/>
      <w:outlineLvl w:val="4"/>
    </w:pPr>
    <w:rPr>
      <w:b/>
      <w:bCs/>
      <w:sz w:val="20"/>
      <w:szCs w:val="20"/>
      <w:u w:val="single" w:color="00000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customStyle="1" w:styleId="Ttulo1Car">
    <w:name w:val="Título 1 Car"/>
    <w:basedOn w:val="Fuentedeprrafopredeter"/>
    <w:link w:val="Ttulo1"/>
    <w:uiPriority w:val="1"/>
    <w:rsid w:val="00AC3F0D"/>
    <w:rPr>
      <w:rFonts w:ascii="Calibri" w:eastAsia="Calibri" w:hAnsi="Calibri" w:cs="Calibri"/>
      <w:b/>
      <w:bCs/>
      <w:sz w:val="32"/>
      <w:szCs w:val="32"/>
      <w:lang w:val="es-ES"/>
    </w:rPr>
  </w:style>
  <w:style w:type="character" w:customStyle="1" w:styleId="Ttulo2Car">
    <w:name w:val="Título 2 Car"/>
    <w:basedOn w:val="Fuentedeprrafopredeter"/>
    <w:link w:val="Ttulo2"/>
    <w:uiPriority w:val="1"/>
    <w:rsid w:val="00AC3F0D"/>
    <w:rPr>
      <w:rFonts w:ascii="Calibri" w:eastAsia="Calibri" w:hAnsi="Calibri" w:cs="Calibri"/>
      <w:b/>
      <w:bCs/>
      <w:sz w:val="24"/>
      <w:szCs w:val="24"/>
      <w:lang w:val="es-ES"/>
    </w:rPr>
  </w:style>
  <w:style w:type="character" w:customStyle="1" w:styleId="Ttulo3Car">
    <w:name w:val="Título 3 Car"/>
    <w:basedOn w:val="Fuentedeprrafopredeter"/>
    <w:link w:val="Ttulo3"/>
    <w:uiPriority w:val="1"/>
    <w:rsid w:val="00AC3F0D"/>
    <w:rPr>
      <w:rFonts w:ascii="Tahoma" w:eastAsia="Tahoma" w:hAnsi="Tahoma" w:cs="Tahoma"/>
      <w:b/>
      <w:bCs/>
      <w:lang w:val="es-ES"/>
    </w:rPr>
  </w:style>
  <w:style w:type="character" w:customStyle="1" w:styleId="Ttulo4Car">
    <w:name w:val="Título 4 Car"/>
    <w:basedOn w:val="Fuentedeprrafopredeter"/>
    <w:link w:val="Ttulo4"/>
    <w:uiPriority w:val="1"/>
    <w:rsid w:val="00AC3F0D"/>
    <w:rPr>
      <w:rFonts w:ascii="Times New Roman" w:eastAsia="Times New Roman" w:hAnsi="Times New Roman" w:cs="Times New Roman"/>
      <w:lang w:val="es-ES"/>
    </w:rPr>
  </w:style>
  <w:style w:type="character" w:customStyle="1" w:styleId="Ttulo5Car">
    <w:name w:val="Título 5 Car"/>
    <w:basedOn w:val="Fuentedeprrafopredeter"/>
    <w:link w:val="Ttulo5"/>
    <w:uiPriority w:val="1"/>
    <w:rsid w:val="00AC3F0D"/>
    <w:rPr>
      <w:rFonts w:ascii="Tahoma" w:eastAsia="Tahoma" w:hAnsi="Tahoma" w:cs="Tahoma"/>
      <w:b/>
      <w:bCs/>
      <w:sz w:val="20"/>
      <w:szCs w:val="20"/>
      <w:u w:val="single" w:color="000000"/>
      <w:lang w:val="es-ES"/>
    </w:rPr>
  </w:style>
  <w:style w:type="table" w:customStyle="1" w:styleId="TableNormal5">
    <w:name w:val="Table Normal"/>
    <w:uiPriority w:val="2"/>
    <w:semiHidden/>
    <w:unhideWhenUsed/>
    <w:qFormat/>
    <w:rsid w:val="00AC3F0D"/>
    <w:pPr>
      <w:autoSpaceDE w:val="0"/>
      <w:autoSpaceDN w:val="0"/>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3F0D"/>
    <w:rPr>
      <w:sz w:val="20"/>
      <w:szCs w:val="20"/>
    </w:rPr>
  </w:style>
  <w:style w:type="character" w:customStyle="1" w:styleId="TextoindependienteCar">
    <w:name w:val="Texto independiente Car"/>
    <w:basedOn w:val="Fuentedeprrafopredeter"/>
    <w:link w:val="Textoindependiente"/>
    <w:uiPriority w:val="1"/>
    <w:rsid w:val="00AC3F0D"/>
    <w:rPr>
      <w:rFonts w:ascii="Tahoma" w:eastAsia="Tahoma" w:hAnsi="Tahoma" w:cs="Tahoma"/>
      <w:sz w:val="20"/>
      <w:szCs w:val="20"/>
      <w:lang w:val="es-ES"/>
    </w:rPr>
  </w:style>
  <w:style w:type="paragraph" w:styleId="Prrafodelista">
    <w:name w:val="List Paragraph"/>
    <w:basedOn w:val="Normal"/>
    <w:uiPriority w:val="1"/>
    <w:qFormat/>
    <w:rsid w:val="00AC3F0D"/>
    <w:pPr>
      <w:ind w:left="1102" w:hanging="723"/>
      <w:jc w:val="both"/>
    </w:pPr>
  </w:style>
  <w:style w:type="paragraph" w:customStyle="1" w:styleId="TableParagraph">
    <w:name w:val="Table Paragraph"/>
    <w:basedOn w:val="Normal"/>
    <w:uiPriority w:val="1"/>
    <w:qFormat/>
    <w:rsid w:val="00AC3F0D"/>
    <w:rPr>
      <w:rFonts w:ascii="Calibri" w:eastAsia="Calibri" w:hAnsi="Calibri" w:cs="Calibri"/>
    </w:rPr>
  </w:style>
  <w:style w:type="paragraph" w:styleId="Encabezado">
    <w:name w:val="header"/>
    <w:basedOn w:val="Normal"/>
    <w:link w:val="EncabezadoCar"/>
    <w:uiPriority w:val="99"/>
    <w:unhideWhenUsed/>
    <w:rsid w:val="00AC3F0D"/>
    <w:pPr>
      <w:tabs>
        <w:tab w:val="center" w:pos="4252"/>
        <w:tab w:val="right" w:pos="8504"/>
      </w:tabs>
    </w:pPr>
  </w:style>
  <w:style w:type="character" w:customStyle="1" w:styleId="EncabezadoCar">
    <w:name w:val="Encabezado Car"/>
    <w:basedOn w:val="Fuentedeprrafopredeter"/>
    <w:link w:val="Encabezado"/>
    <w:uiPriority w:val="99"/>
    <w:rsid w:val="00AC3F0D"/>
    <w:rPr>
      <w:rFonts w:ascii="Tahoma" w:eastAsia="Tahoma" w:hAnsi="Tahoma" w:cs="Tahoma"/>
      <w:lang w:val="es-ES"/>
    </w:rPr>
  </w:style>
  <w:style w:type="paragraph" w:styleId="Piedepgina">
    <w:name w:val="footer"/>
    <w:basedOn w:val="Normal"/>
    <w:link w:val="PiedepginaCar"/>
    <w:uiPriority w:val="99"/>
    <w:unhideWhenUsed/>
    <w:rsid w:val="00AC3F0D"/>
    <w:pPr>
      <w:tabs>
        <w:tab w:val="center" w:pos="4252"/>
        <w:tab w:val="right" w:pos="8504"/>
      </w:tabs>
    </w:pPr>
  </w:style>
  <w:style w:type="character" w:customStyle="1" w:styleId="PiedepginaCar">
    <w:name w:val="Pie de página Car"/>
    <w:basedOn w:val="Fuentedeprrafopredeter"/>
    <w:link w:val="Piedepgina"/>
    <w:uiPriority w:val="99"/>
    <w:rsid w:val="00AC3F0D"/>
    <w:rPr>
      <w:rFonts w:ascii="Tahoma" w:eastAsia="Tahoma" w:hAnsi="Tahoma" w:cs="Tahoma"/>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3">
    <w:name w:val="23"/>
    <w:basedOn w:val="TableNormal5"/>
    <w:tblPr>
      <w:tblStyleRowBandSize w:val="1"/>
      <w:tblStyleColBandSize w:val="1"/>
    </w:tblPr>
  </w:style>
  <w:style w:type="table" w:customStyle="1" w:styleId="22">
    <w:name w:val="22"/>
    <w:basedOn w:val="TableNormal5"/>
    <w:tblPr>
      <w:tblStyleRowBandSize w:val="1"/>
      <w:tblStyleColBandSize w:val="1"/>
    </w:tblPr>
  </w:style>
  <w:style w:type="table" w:customStyle="1" w:styleId="21">
    <w:name w:val="21"/>
    <w:basedOn w:val="TableNormal5"/>
    <w:tblPr>
      <w:tblStyleRowBandSize w:val="1"/>
      <w:tblStyleColBandSize w:val="1"/>
    </w:tblPr>
  </w:style>
  <w:style w:type="table" w:customStyle="1" w:styleId="20">
    <w:name w:val="20"/>
    <w:basedOn w:val="TableNormal5"/>
    <w:tblPr>
      <w:tblStyleRowBandSize w:val="1"/>
      <w:tblStyleColBandSize w:val="1"/>
    </w:tblPr>
  </w:style>
  <w:style w:type="table" w:customStyle="1" w:styleId="19">
    <w:name w:val="19"/>
    <w:basedOn w:val="TableNormal5"/>
    <w:tblPr>
      <w:tblStyleRowBandSize w:val="1"/>
      <w:tblStyleColBandSize w:val="1"/>
    </w:tblPr>
  </w:style>
  <w:style w:type="table" w:customStyle="1" w:styleId="18">
    <w:name w:val="18"/>
    <w:basedOn w:val="TableNormal5"/>
    <w:tblPr>
      <w:tblStyleRowBandSize w:val="1"/>
      <w:tblStyleColBandSize w:val="1"/>
    </w:tblPr>
  </w:style>
  <w:style w:type="table" w:customStyle="1" w:styleId="17">
    <w:name w:val="17"/>
    <w:basedOn w:val="TableNormal5"/>
    <w:tblPr>
      <w:tblStyleRowBandSize w:val="1"/>
      <w:tblStyleColBandSize w:val="1"/>
    </w:tblPr>
  </w:style>
  <w:style w:type="table" w:customStyle="1" w:styleId="16">
    <w:name w:val="16"/>
    <w:basedOn w:val="TableNormal5"/>
    <w:tblPr>
      <w:tblStyleRowBandSize w:val="1"/>
      <w:tblStyleColBandSize w:val="1"/>
    </w:tblPr>
  </w:style>
  <w:style w:type="table" w:customStyle="1" w:styleId="15">
    <w:name w:val="15"/>
    <w:basedOn w:val="TableNormal5"/>
    <w:tblPr>
      <w:tblStyleRowBandSize w:val="1"/>
      <w:tblStyleColBandSize w:val="1"/>
    </w:tblPr>
  </w:style>
  <w:style w:type="table" w:customStyle="1" w:styleId="14">
    <w:name w:val="14"/>
    <w:basedOn w:val="TableNormal5"/>
    <w:tblPr>
      <w:tblStyleRowBandSize w:val="1"/>
      <w:tblStyleColBandSize w:val="1"/>
    </w:tblPr>
  </w:style>
  <w:style w:type="table" w:customStyle="1" w:styleId="13">
    <w:name w:val="13"/>
    <w:basedOn w:val="TableNormal5"/>
    <w:tblPr>
      <w:tblStyleRowBandSize w:val="1"/>
      <w:tblStyleColBandSize w:val="1"/>
    </w:tblPr>
  </w:style>
  <w:style w:type="table" w:customStyle="1" w:styleId="12">
    <w:name w:val="12"/>
    <w:basedOn w:val="TableNormal5"/>
    <w:tblPr>
      <w:tblStyleRowBandSize w:val="1"/>
      <w:tblStyleColBandSize w:val="1"/>
    </w:tblPr>
  </w:style>
  <w:style w:type="table" w:customStyle="1" w:styleId="11">
    <w:name w:val="11"/>
    <w:basedOn w:val="TableNormal5"/>
    <w:tblPr>
      <w:tblStyleRowBandSize w:val="1"/>
      <w:tblStyleColBandSize w:val="1"/>
    </w:tblPr>
  </w:style>
  <w:style w:type="table" w:customStyle="1" w:styleId="10">
    <w:name w:val="10"/>
    <w:basedOn w:val="TableNormal5"/>
    <w:tblPr>
      <w:tblStyleRowBandSize w:val="1"/>
      <w:tblStyleColBandSize w:val="1"/>
    </w:tblPr>
  </w:style>
  <w:style w:type="table" w:customStyle="1" w:styleId="9">
    <w:name w:val="9"/>
    <w:basedOn w:val="TableNormal5"/>
    <w:tblPr>
      <w:tblStyleRowBandSize w:val="1"/>
      <w:tblStyleColBandSize w:val="1"/>
    </w:tblPr>
  </w:style>
  <w:style w:type="table" w:customStyle="1" w:styleId="8">
    <w:name w:val="8"/>
    <w:basedOn w:val="TableNormal5"/>
    <w:tblPr>
      <w:tblStyleRowBandSize w:val="1"/>
      <w:tblStyleColBandSize w:val="1"/>
    </w:tblPr>
  </w:style>
  <w:style w:type="table" w:customStyle="1" w:styleId="7">
    <w:name w:val="7"/>
    <w:basedOn w:val="TableNormal5"/>
    <w:tblPr>
      <w:tblStyleRowBandSize w:val="1"/>
      <w:tblStyleColBandSize w:val="1"/>
    </w:tblPr>
  </w:style>
  <w:style w:type="table" w:customStyle="1" w:styleId="6">
    <w:name w:val="6"/>
    <w:basedOn w:val="TableNormal5"/>
    <w:tblPr>
      <w:tblStyleRowBandSize w:val="1"/>
      <w:tblStyleColBandSize w:val="1"/>
    </w:tblPr>
  </w:style>
  <w:style w:type="table" w:customStyle="1" w:styleId="5">
    <w:name w:val="5"/>
    <w:basedOn w:val="TableNormal5"/>
    <w:tblPr>
      <w:tblStyleRowBandSize w:val="1"/>
      <w:tblStyleColBandSize w:val="1"/>
    </w:tblPr>
  </w:style>
  <w:style w:type="table" w:customStyle="1" w:styleId="4">
    <w:name w:val="4"/>
    <w:basedOn w:val="TableNormal5"/>
    <w:tblPr>
      <w:tblStyleRowBandSize w:val="1"/>
      <w:tblStyleColBandSize w:val="1"/>
    </w:tblPr>
  </w:style>
  <w:style w:type="table" w:customStyle="1" w:styleId="3">
    <w:name w:val="3"/>
    <w:basedOn w:val="TableNormal5"/>
    <w:tblPr>
      <w:tblStyleRowBandSize w:val="1"/>
      <w:tblStyleColBandSize w:val="1"/>
    </w:tblPr>
  </w:style>
  <w:style w:type="table" w:customStyle="1" w:styleId="2">
    <w:name w:val="2"/>
    <w:basedOn w:val="TableNormal5"/>
    <w:tblPr>
      <w:tblStyleRowBandSize w:val="1"/>
      <w:tblStyleColBandSize w:val="1"/>
    </w:tblPr>
  </w:style>
  <w:style w:type="table" w:customStyle="1" w:styleId="1">
    <w:name w:val="1"/>
    <w:basedOn w:val="TableNormal5"/>
    <w:tblPr>
      <w:tblStyleRowBandSize w:val="1"/>
      <w:tblStyleColBandSize w:val="1"/>
    </w:tblPr>
  </w:style>
  <w:style w:type="paragraph" w:styleId="Textodeglobo">
    <w:name w:val="Balloon Text"/>
    <w:basedOn w:val="Normal"/>
    <w:link w:val="TextodegloboCar"/>
    <w:uiPriority w:val="99"/>
    <w:semiHidden/>
    <w:unhideWhenUsed/>
    <w:rsid w:val="00451E9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1E99"/>
    <w:rPr>
      <w:rFonts w:ascii="Segoe UI" w:hAnsi="Segoe UI" w:cs="Segoe UI"/>
      <w:sz w:val="18"/>
      <w:szCs w:val="18"/>
    </w:rPr>
  </w:style>
  <w:style w:type="paragraph" w:styleId="Revisin">
    <w:name w:val="Revision"/>
    <w:hidden/>
    <w:uiPriority w:val="99"/>
    <w:semiHidden/>
    <w:rsid w:val="00623C62"/>
    <w:pPr>
      <w:widowControl/>
    </w:pPr>
  </w:style>
  <w:style w:type="table" w:customStyle="1" w:styleId="a">
    <w:basedOn w:val="TableNormal5"/>
    <w:tblPr>
      <w:tblStyleRowBandSize w:val="1"/>
      <w:tblStyleColBandSize w:val="1"/>
    </w:tblPr>
  </w:style>
  <w:style w:type="table" w:customStyle="1" w:styleId="a0">
    <w:basedOn w:val="TableNormal5"/>
    <w:tblPr>
      <w:tblStyleRowBandSize w:val="1"/>
      <w:tblStyleColBandSize w:val="1"/>
    </w:tblPr>
  </w:style>
  <w:style w:type="table" w:customStyle="1" w:styleId="a1">
    <w:basedOn w:val="TableNormal5"/>
    <w:tblPr>
      <w:tblStyleRowBandSize w:val="1"/>
      <w:tblStyleColBandSize w:val="1"/>
    </w:tblPr>
  </w:style>
  <w:style w:type="table" w:customStyle="1" w:styleId="a2">
    <w:basedOn w:val="TableNormal5"/>
    <w:tblPr>
      <w:tblStyleRowBandSize w:val="1"/>
      <w:tblStyleColBandSize w:val="1"/>
    </w:tblPr>
  </w:style>
  <w:style w:type="table" w:customStyle="1" w:styleId="a3">
    <w:basedOn w:val="TableNormal5"/>
    <w:tblPr>
      <w:tblStyleRowBandSize w:val="1"/>
      <w:tblStyleColBandSize w:val="1"/>
    </w:tblPr>
  </w:style>
  <w:style w:type="table" w:customStyle="1" w:styleId="a4">
    <w:basedOn w:val="TableNormal5"/>
    <w:tblPr>
      <w:tblStyleRowBandSize w:val="1"/>
      <w:tblStyleColBandSize w:val="1"/>
    </w:tblPr>
  </w:style>
  <w:style w:type="table" w:customStyle="1" w:styleId="a5">
    <w:basedOn w:val="TableNormal5"/>
    <w:tblPr>
      <w:tblStyleRowBandSize w:val="1"/>
      <w:tblStyleColBandSize w:val="1"/>
    </w:tblPr>
  </w:style>
  <w:style w:type="table" w:customStyle="1" w:styleId="a6">
    <w:basedOn w:val="TableNormal5"/>
    <w:tblPr>
      <w:tblStyleRowBandSize w:val="1"/>
      <w:tblStyleColBandSize w:val="1"/>
    </w:tblPr>
  </w:style>
  <w:style w:type="table" w:customStyle="1" w:styleId="a7">
    <w:basedOn w:val="TableNormal5"/>
    <w:tblPr>
      <w:tblStyleRowBandSize w:val="1"/>
      <w:tblStyleColBandSize w:val="1"/>
    </w:tblPr>
  </w:style>
  <w:style w:type="table" w:customStyle="1" w:styleId="a8">
    <w:basedOn w:val="TableNormal5"/>
    <w:tblPr>
      <w:tblStyleRowBandSize w:val="1"/>
      <w:tblStyleColBandSize w:val="1"/>
    </w:tblPr>
  </w:style>
  <w:style w:type="table" w:customStyle="1" w:styleId="a9">
    <w:basedOn w:val="TableNormal5"/>
    <w:tblPr>
      <w:tblStyleRowBandSize w:val="1"/>
      <w:tblStyleColBandSize w:val="1"/>
      <w:tblCellMar>
        <w:top w:w="100" w:type="dxa"/>
        <w:left w:w="100" w:type="dxa"/>
        <w:bottom w:w="100" w:type="dxa"/>
        <w:right w:w="100" w:type="dxa"/>
      </w:tblCellMar>
    </w:tblPr>
  </w:style>
  <w:style w:type="table" w:customStyle="1" w:styleId="aa">
    <w:basedOn w:val="TableNormal5"/>
    <w:tblPr>
      <w:tblStyleRowBandSize w:val="1"/>
      <w:tblStyleColBandSize w:val="1"/>
      <w:tblCellMar>
        <w:top w:w="100" w:type="dxa"/>
        <w:left w:w="100" w:type="dxa"/>
        <w:bottom w:w="100" w:type="dxa"/>
        <w:right w:w="100" w:type="dxa"/>
      </w:tblCellMar>
    </w:tblPr>
  </w:style>
  <w:style w:type="table" w:customStyle="1" w:styleId="ab">
    <w:basedOn w:val="TableNormal5"/>
    <w:tblPr>
      <w:tblStyleRowBandSize w:val="1"/>
      <w:tblStyleColBandSize w:val="1"/>
    </w:tblPr>
  </w:style>
  <w:style w:type="table" w:customStyle="1" w:styleId="ac">
    <w:basedOn w:val="TableNormal5"/>
    <w:tblPr>
      <w:tblStyleRowBandSize w:val="1"/>
      <w:tblStyleColBandSize w:val="1"/>
    </w:tblPr>
  </w:style>
  <w:style w:type="table" w:customStyle="1" w:styleId="ad">
    <w:basedOn w:val="TableNormal5"/>
    <w:tblPr>
      <w:tblStyleRowBandSize w:val="1"/>
      <w:tblStyleColBandSize w:val="1"/>
    </w:tblPr>
  </w:style>
  <w:style w:type="table" w:customStyle="1" w:styleId="ae">
    <w:basedOn w:val="TableNormal5"/>
    <w:tblPr>
      <w:tblStyleRowBandSize w:val="1"/>
      <w:tblStyleColBandSize w:val="1"/>
    </w:tblPr>
  </w:style>
  <w:style w:type="table" w:customStyle="1" w:styleId="af">
    <w:basedOn w:val="TableNormal5"/>
    <w:tblPr>
      <w:tblStyleRowBandSize w:val="1"/>
      <w:tblStyleColBandSize w:val="1"/>
    </w:tblPr>
  </w:style>
  <w:style w:type="table" w:customStyle="1" w:styleId="af0">
    <w:basedOn w:val="TableNormal5"/>
    <w:tblPr>
      <w:tblStyleRowBandSize w:val="1"/>
      <w:tblStyleColBandSize w:val="1"/>
    </w:tblPr>
  </w:style>
  <w:style w:type="table" w:customStyle="1" w:styleId="af1">
    <w:basedOn w:val="TableNormal5"/>
    <w:tblPr>
      <w:tblStyleRowBandSize w:val="1"/>
      <w:tblStyleColBandSize w:val="1"/>
    </w:tblPr>
  </w:style>
  <w:style w:type="table" w:customStyle="1" w:styleId="af2">
    <w:basedOn w:val="TableNormal5"/>
    <w:tblPr>
      <w:tblStyleRowBandSize w:val="1"/>
      <w:tblStyleColBandSize w:val="1"/>
    </w:tblPr>
  </w:style>
  <w:style w:type="table" w:customStyle="1" w:styleId="af3">
    <w:basedOn w:val="TableNormal5"/>
    <w:tblPr>
      <w:tblStyleRowBandSize w:val="1"/>
      <w:tblStyleColBandSize w:val="1"/>
    </w:tblPr>
  </w:style>
  <w:style w:type="table" w:customStyle="1" w:styleId="af4">
    <w:basedOn w:val="TableNormal5"/>
    <w:tblPr>
      <w:tblStyleRowBandSize w:val="1"/>
      <w:tblStyleColBandSize w:val="1"/>
    </w:tblPr>
  </w:style>
  <w:style w:type="table" w:customStyle="1" w:styleId="af5">
    <w:basedOn w:val="TableNormal5"/>
    <w:tblPr>
      <w:tblStyleRowBandSize w:val="1"/>
      <w:tblStyleColBandSize w:val="1"/>
    </w:tblPr>
  </w:style>
  <w:style w:type="table" w:customStyle="1" w:styleId="af6">
    <w:basedOn w:val="TableNormal5"/>
    <w:tblPr>
      <w:tblStyleRowBandSize w:val="1"/>
      <w:tblStyleColBandSize w:val="1"/>
    </w:tblPr>
  </w:style>
  <w:style w:type="table" w:customStyle="1" w:styleId="af7">
    <w:basedOn w:val="TableNormal4"/>
    <w:tblPr>
      <w:tblStyleRowBandSize w:val="1"/>
      <w:tblStyleColBandSize w:val="1"/>
      <w:tblCellMar>
        <w:top w:w="100" w:type="dxa"/>
        <w:left w:w="100" w:type="dxa"/>
        <w:bottom w:w="100" w:type="dxa"/>
        <w:right w:w="100" w:type="dxa"/>
      </w:tblCellMar>
    </w:tblPr>
  </w:style>
  <w:style w:type="table" w:customStyle="1" w:styleId="af8">
    <w:basedOn w:val="TableNormal4"/>
    <w:tblPr>
      <w:tblStyleRowBandSize w:val="1"/>
      <w:tblStyleColBandSize w:val="1"/>
      <w:tblCellMar>
        <w:top w:w="100" w:type="dxa"/>
        <w:left w:w="100" w:type="dxa"/>
        <w:bottom w:w="100" w:type="dxa"/>
        <w:right w:w="100" w:type="dxa"/>
      </w:tblCellMar>
    </w:tblPr>
  </w:style>
  <w:style w:type="table" w:customStyle="1" w:styleId="af9">
    <w:basedOn w:val="TableNormal4"/>
    <w:tblPr>
      <w:tblStyleRowBandSize w:val="1"/>
      <w:tblStyleColBandSize w:val="1"/>
      <w:tblCellMar>
        <w:top w:w="100" w:type="dxa"/>
        <w:left w:w="100" w:type="dxa"/>
        <w:bottom w:w="100" w:type="dxa"/>
        <w:right w:w="100" w:type="dxa"/>
      </w:tblCellMar>
    </w:tblPr>
  </w:style>
  <w:style w:type="table" w:customStyle="1" w:styleId="afa">
    <w:basedOn w:val="TableNormal4"/>
    <w:tblPr>
      <w:tblStyleRowBandSize w:val="1"/>
      <w:tblStyleColBandSize w:val="1"/>
      <w:tblCellMar>
        <w:top w:w="100" w:type="dxa"/>
        <w:left w:w="100" w:type="dxa"/>
        <w:bottom w:w="100" w:type="dxa"/>
        <w:right w:w="100" w:type="dxa"/>
      </w:tblCellMar>
    </w:tblPr>
  </w:style>
  <w:style w:type="table" w:customStyle="1" w:styleId="afb">
    <w:basedOn w:val="TableNormal4"/>
    <w:tblPr>
      <w:tblStyleRowBandSize w:val="1"/>
      <w:tblStyleColBandSize w:val="1"/>
      <w:tblCellMar>
        <w:top w:w="100" w:type="dxa"/>
        <w:left w:w="100" w:type="dxa"/>
        <w:bottom w:w="100" w:type="dxa"/>
        <w:right w:w="100" w:type="dxa"/>
      </w:tblCellMar>
    </w:tblPr>
  </w:style>
  <w:style w:type="table" w:customStyle="1" w:styleId="afc">
    <w:basedOn w:val="TableNormal4"/>
    <w:tblPr>
      <w:tblStyleRowBandSize w:val="1"/>
      <w:tblStyleColBandSize w:val="1"/>
      <w:tblCellMar>
        <w:top w:w="100" w:type="dxa"/>
        <w:left w:w="100" w:type="dxa"/>
        <w:bottom w:w="100" w:type="dxa"/>
        <w:right w:w="100" w:type="dxa"/>
      </w:tblCellMar>
    </w:tblPr>
  </w:style>
  <w:style w:type="table" w:customStyle="1" w:styleId="afd">
    <w:basedOn w:val="TableNormal4"/>
    <w:tblPr>
      <w:tblStyleRowBandSize w:val="1"/>
      <w:tblStyleColBandSize w:val="1"/>
      <w:tblCellMar>
        <w:top w:w="100" w:type="dxa"/>
        <w:left w:w="100" w:type="dxa"/>
        <w:bottom w:w="100" w:type="dxa"/>
        <w:right w:w="100" w:type="dxa"/>
      </w:tblCellMar>
    </w:tblPr>
  </w:style>
  <w:style w:type="table" w:customStyle="1" w:styleId="afe">
    <w:basedOn w:val="TableNormal4"/>
    <w:tblPr>
      <w:tblStyleRowBandSize w:val="1"/>
      <w:tblStyleColBandSize w:val="1"/>
      <w:tblCellMar>
        <w:top w:w="100" w:type="dxa"/>
        <w:left w:w="100" w:type="dxa"/>
        <w:bottom w:w="100" w:type="dxa"/>
        <w:right w:w="100" w:type="dxa"/>
      </w:tblCellMar>
    </w:tblPr>
  </w:style>
  <w:style w:type="table" w:customStyle="1" w:styleId="aff">
    <w:basedOn w:val="TableNormal4"/>
    <w:tblPr>
      <w:tblStyleRowBandSize w:val="1"/>
      <w:tblStyleColBandSize w:val="1"/>
      <w:tblCellMar>
        <w:top w:w="100" w:type="dxa"/>
        <w:left w:w="100" w:type="dxa"/>
        <w:bottom w:w="100" w:type="dxa"/>
        <w:right w:w="100" w:type="dxa"/>
      </w:tblCellMar>
    </w:tblPr>
  </w:style>
  <w:style w:type="table" w:customStyle="1" w:styleId="aff0">
    <w:basedOn w:val="TableNormal4"/>
    <w:tblPr>
      <w:tblStyleRowBandSize w:val="1"/>
      <w:tblStyleColBandSize w:val="1"/>
      <w:tblCellMar>
        <w:top w:w="100" w:type="dxa"/>
        <w:left w:w="100" w:type="dxa"/>
        <w:bottom w:w="100" w:type="dxa"/>
        <w:right w:w="100" w:type="dxa"/>
      </w:tblCellMar>
    </w:tblPr>
  </w:style>
  <w:style w:type="table" w:customStyle="1" w:styleId="aff1">
    <w:basedOn w:val="TableNormal4"/>
    <w:tblPr>
      <w:tblStyleRowBandSize w:val="1"/>
      <w:tblStyleColBandSize w:val="1"/>
      <w:tblCellMar>
        <w:top w:w="100" w:type="dxa"/>
        <w:left w:w="100" w:type="dxa"/>
        <w:bottom w:w="100" w:type="dxa"/>
        <w:right w:w="100" w:type="dxa"/>
      </w:tblCellMar>
    </w:tblPr>
  </w:style>
  <w:style w:type="table" w:customStyle="1" w:styleId="aff2">
    <w:basedOn w:val="TableNormal4"/>
    <w:tblPr>
      <w:tblStyleRowBandSize w:val="1"/>
      <w:tblStyleColBandSize w:val="1"/>
      <w:tblCellMar>
        <w:top w:w="100" w:type="dxa"/>
        <w:left w:w="100" w:type="dxa"/>
        <w:bottom w:w="100" w:type="dxa"/>
        <w:right w:w="100" w:type="dxa"/>
      </w:tblCellMar>
    </w:tblPr>
  </w:style>
  <w:style w:type="table" w:customStyle="1" w:styleId="aff3">
    <w:basedOn w:val="TableNormal4"/>
    <w:tblPr>
      <w:tblStyleRowBandSize w:val="1"/>
      <w:tblStyleColBandSize w:val="1"/>
      <w:tblCellMar>
        <w:top w:w="100" w:type="dxa"/>
        <w:left w:w="100" w:type="dxa"/>
        <w:bottom w:w="100" w:type="dxa"/>
        <w:right w:w="100" w:type="dxa"/>
      </w:tblCellMar>
    </w:tblPr>
  </w:style>
  <w:style w:type="table" w:customStyle="1" w:styleId="aff4">
    <w:basedOn w:val="TableNormal4"/>
    <w:tblPr>
      <w:tblStyleRowBandSize w:val="1"/>
      <w:tblStyleColBandSize w:val="1"/>
      <w:tblCellMar>
        <w:top w:w="100" w:type="dxa"/>
        <w:left w:w="100" w:type="dxa"/>
        <w:bottom w:w="100" w:type="dxa"/>
        <w:right w:w="100" w:type="dxa"/>
      </w:tblCellMar>
    </w:tblPr>
  </w:style>
  <w:style w:type="table" w:customStyle="1" w:styleId="aff5">
    <w:basedOn w:val="TableNormal4"/>
    <w:tblPr>
      <w:tblStyleRowBandSize w:val="1"/>
      <w:tblStyleColBandSize w:val="1"/>
      <w:tblCellMar>
        <w:top w:w="100" w:type="dxa"/>
        <w:left w:w="100" w:type="dxa"/>
        <w:bottom w:w="100" w:type="dxa"/>
        <w:right w:w="100" w:type="dxa"/>
      </w:tblCellMar>
    </w:tblPr>
  </w:style>
  <w:style w:type="table" w:customStyle="1" w:styleId="aff6">
    <w:basedOn w:val="TableNormal4"/>
    <w:tblPr>
      <w:tblStyleRowBandSize w:val="1"/>
      <w:tblStyleColBandSize w:val="1"/>
      <w:tblCellMar>
        <w:top w:w="100" w:type="dxa"/>
        <w:left w:w="100" w:type="dxa"/>
        <w:bottom w:w="100" w:type="dxa"/>
        <w:right w:w="100" w:type="dxa"/>
      </w:tblCellMar>
    </w:tblPr>
  </w:style>
  <w:style w:type="table" w:customStyle="1" w:styleId="aff7">
    <w:basedOn w:val="TableNormal4"/>
    <w:tblPr>
      <w:tblStyleRowBandSize w:val="1"/>
      <w:tblStyleColBandSize w:val="1"/>
      <w:tblCellMar>
        <w:top w:w="100" w:type="dxa"/>
        <w:left w:w="100" w:type="dxa"/>
        <w:bottom w:w="100" w:type="dxa"/>
        <w:right w:w="100" w:type="dxa"/>
      </w:tblCellMar>
    </w:tblPr>
  </w:style>
  <w:style w:type="table" w:customStyle="1" w:styleId="aff8">
    <w:basedOn w:val="TableNormal4"/>
    <w:tblPr>
      <w:tblStyleRowBandSize w:val="1"/>
      <w:tblStyleColBandSize w:val="1"/>
      <w:tblCellMar>
        <w:top w:w="100" w:type="dxa"/>
        <w:left w:w="100" w:type="dxa"/>
        <w:bottom w:w="100" w:type="dxa"/>
        <w:right w:w="100" w:type="dxa"/>
      </w:tblCellMar>
    </w:tblPr>
  </w:style>
  <w:style w:type="table" w:customStyle="1" w:styleId="aff9">
    <w:basedOn w:val="TableNormal4"/>
    <w:tblPr>
      <w:tblStyleRowBandSize w:val="1"/>
      <w:tblStyleColBandSize w:val="1"/>
      <w:tblCellMar>
        <w:top w:w="100" w:type="dxa"/>
        <w:left w:w="100" w:type="dxa"/>
        <w:bottom w:w="100" w:type="dxa"/>
        <w:right w:w="100" w:type="dxa"/>
      </w:tblCellMar>
    </w:tblPr>
  </w:style>
  <w:style w:type="table" w:customStyle="1" w:styleId="affa">
    <w:basedOn w:val="TableNormal4"/>
    <w:tblPr>
      <w:tblStyleRowBandSize w:val="1"/>
      <w:tblStyleColBandSize w:val="1"/>
      <w:tblCellMar>
        <w:top w:w="100" w:type="dxa"/>
        <w:left w:w="100" w:type="dxa"/>
        <w:bottom w:w="100" w:type="dxa"/>
        <w:right w:w="100" w:type="dxa"/>
      </w:tblCellMar>
    </w:tblPr>
  </w:style>
  <w:style w:type="table" w:customStyle="1" w:styleId="affb">
    <w:basedOn w:val="TableNormal4"/>
    <w:tblPr>
      <w:tblStyleRowBandSize w:val="1"/>
      <w:tblStyleColBandSize w:val="1"/>
      <w:tblCellMar>
        <w:top w:w="100" w:type="dxa"/>
        <w:left w:w="100" w:type="dxa"/>
        <w:bottom w:w="100" w:type="dxa"/>
        <w:right w:w="100" w:type="dxa"/>
      </w:tblCellMar>
    </w:tblPr>
  </w:style>
  <w:style w:type="table" w:customStyle="1" w:styleId="affc">
    <w:basedOn w:val="TableNormal4"/>
    <w:tblPr>
      <w:tblStyleRowBandSize w:val="1"/>
      <w:tblStyleColBandSize w:val="1"/>
      <w:tblCellMar>
        <w:top w:w="100" w:type="dxa"/>
        <w:left w:w="100" w:type="dxa"/>
        <w:bottom w:w="100" w:type="dxa"/>
        <w:right w:w="100" w:type="dxa"/>
      </w:tblCellMar>
    </w:tblPr>
  </w:style>
  <w:style w:type="table" w:customStyle="1" w:styleId="affd">
    <w:basedOn w:val="TableNormal4"/>
    <w:tblPr>
      <w:tblStyleRowBandSize w:val="1"/>
      <w:tblStyleColBandSize w:val="1"/>
      <w:tblCellMar>
        <w:top w:w="100" w:type="dxa"/>
        <w:left w:w="100" w:type="dxa"/>
        <w:bottom w:w="100" w:type="dxa"/>
        <w:right w:w="100" w:type="dxa"/>
      </w:tblCellMar>
    </w:tblPr>
  </w:style>
  <w:style w:type="table" w:customStyle="1" w:styleId="affe">
    <w:basedOn w:val="TableNormal4"/>
    <w:tblPr>
      <w:tblStyleRowBandSize w:val="1"/>
      <w:tblStyleColBandSize w:val="1"/>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F556F"/>
    <w:rPr>
      <w:b/>
      <w:bCs/>
    </w:rPr>
  </w:style>
  <w:style w:type="character" w:customStyle="1" w:styleId="AsuntodelcomentarioCar">
    <w:name w:val="Asunto del comentario Car"/>
    <w:basedOn w:val="TextocomentarioCar"/>
    <w:link w:val="Asuntodelcomentario"/>
    <w:uiPriority w:val="99"/>
    <w:semiHidden/>
    <w:rsid w:val="001F556F"/>
    <w:rPr>
      <w:b/>
      <w:bCs/>
      <w:sz w:val="20"/>
      <w:szCs w:val="20"/>
    </w:rPr>
  </w:style>
  <w:style w:type="table" w:customStyle="1" w:styleId="afff">
    <w:basedOn w:val="TableNormal3"/>
    <w:tblPr>
      <w:tblStyleRowBandSize w:val="1"/>
      <w:tblStyleColBandSize w:val="1"/>
      <w:tblCellMar>
        <w:top w:w="100" w:type="dxa"/>
        <w:left w:w="100" w:type="dxa"/>
        <w:bottom w:w="100" w:type="dxa"/>
        <w:right w:w="100" w:type="dxa"/>
      </w:tblCellMar>
    </w:tblPr>
  </w:style>
  <w:style w:type="table" w:customStyle="1" w:styleId="afff0">
    <w:basedOn w:val="TableNormal3"/>
    <w:tblPr>
      <w:tblStyleRowBandSize w:val="1"/>
      <w:tblStyleColBandSize w:val="1"/>
      <w:tblCellMar>
        <w:top w:w="100" w:type="dxa"/>
        <w:left w:w="100" w:type="dxa"/>
        <w:bottom w:w="100" w:type="dxa"/>
        <w:right w:w="100" w:type="dxa"/>
      </w:tblCellMar>
    </w:tblPr>
  </w:style>
  <w:style w:type="table" w:customStyle="1" w:styleId="afff1">
    <w:basedOn w:val="TableNormal3"/>
    <w:tblPr>
      <w:tblStyleRowBandSize w:val="1"/>
      <w:tblStyleColBandSize w:val="1"/>
      <w:tblCellMar>
        <w:top w:w="100" w:type="dxa"/>
        <w:left w:w="100" w:type="dxa"/>
        <w:bottom w:w="100" w:type="dxa"/>
        <w:right w:w="100" w:type="dxa"/>
      </w:tblCellMar>
    </w:tblPr>
  </w:style>
  <w:style w:type="table" w:customStyle="1" w:styleId="afff2">
    <w:basedOn w:val="TableNormal3"/>
    <w:tblPr>
      <w:tblStyleRowBandSize w:val="1"/>
      <w:tblStyleColBandSize w:val="1"/>
      <w:tblCellMar>
        <w:top w:w="100" w:type="dxa"/>
        <w:left w:w="100" w:type="dxa"/>
        <w:bottom w:w="100" w:type="dxa"/>
        <w:right w:w="100" w:type="dxa"/>
      </w:tblCellMar>
    </w:tblPr>
  </w:style>
  <w:style w:type="table" w:customStyle="1" w:styleId="afff3">
    <w:basedOn w:val="TableNormal3"/>
    <w:tblPr>
      <w:tblStyleRowBandSize w:val="1"/>
      <w:tblStyleColBandSize w:val="1"/>
      <w:tblCellMar>
        <w:top w:w="100" w:type="dxa"/>
        <w:left w:w="100" w:type="dxa"/>
        <w:bottom w:w="100" w:type="dxa"/>
        <w:right w:w="100" w:type="dxa"/>
      </w:tblCellMar>
    </w:tblPr>
  </w:style>
  <w:style w:type="table" w:customStyle="1" w:styleId="afff4">
    <w:basedOn w:val="TableNormal3"/>
    <w:tblPr>
      <w:tblStyleRowBandSize w:val="1"/>
      <w:tblStyleColBandSize w:val="1"/>
      <w:tblCellMar>
        <w:top w:w="100" w:type="dxa"/>
        <w:left w:w="100" w:type="dxa"/>
        <w:bottom w:w="100" w:type="dxa"/>
        <w:right w:w="100" w:type="dxa"/>
      </w:tblCellMar>
    </w:tblPr>
  </w:style>
  <w:style w:type="table" w:customStyle="1" w:styleId="afff5">
    <w:basedOn w:val="TableNormal3"/>
    <w:tblPr>
      <w:tblStyleRowBandSize w:val="1"/>
      <w:tblStyleColBandSize w:val="1"/>
      <w:tblCellMar>
        <w:top w:w="100" w:type="dxa"/>
        <w:left w:w="100" w:type="dxa"/>
        <w:bottom w:w="100" w:type="dxa"/>
        <w:right w:w="100" w:type="dxa"/>
      </w:tblCellMar>
    </w:tblPr>
  </w:style>
  <w:style w:type="table" w:customStyle="1" w:styleId="afff6">
    <w:basedOn w:val="TableNormal3"/>
    <w:tblPr>
      <w:tblStyleRowBandSize w:val="1"/>
      <w:tblStyleColBandSize w:val="1"/>
      <w:tblCellMar>
        <w:top w:w="100" w:type="dxa"/>
        <w:left w:w="100" w:type="dxa"/>
        <w:bottom w:w="100" w:type="dxa"/>
        <w:right w:w="100" w:type="dxa"/>
      </w:tblCellMar>
    </w:tblPr>
  </w:style>
  <w:style w:type="table" w:customStyle="1" w:styleId="afff7">
    <w:basedOn w:val="TableNormal3"/>
    <w:tblPr>
      <w:tblStyleRowBandSize w:val="1"/>
      <w:tblStyleColBandSize w:val="1"/>
      <w:tblCellMar>
        <w:top w:w="100" w:type="dxa"/>
        <w:left w:w="100" w:type="dxa"/>
        <w:bottom w:w="100" w:type="dxa"/>
        <w:right w:w="100" w:type="dxa"/>
      </w:tblCellMar>
    </w:tblPr>
  </w:style>
  <w:style w:type="table" w:customStyle="1" w:styleId="afff8">
    <w:basedOn w:val="TableNormal3"/>
    <w:tblPr>
      <w:tblStyleRowBandSize w:val="1"/>
      <w:tblStyleColBandSize w:val="1"/>
      <w:tblCellMar>
        <w:top w:w="100" w:type="dxa"/>
        <w:left w:w="100" w:type="dxa"/>
        <w:bottom w:w="100" w:type="dxa"/>
        <w:right w:w="100" w:type="dxa"/>
      </w:tblCellMar>
    </w:tblPr>
  </w:style>
  <w:style w:type="table" w:customStyle="1" w:styleId="afff9">
    <w:basedOn w:val="TableNormal3"/>
    <w:tblPr>
      <w:tblStyleRowBandSize w:val="1"/>
      <w:tblStyleColBandSize w:val="1"/>
      <w:tblCellMar>
        <w:top w:w="100" w:type="dxa"/>
        <w:left w:w="100" w:type="dxa"/>
        <w:bottom w:w="100" w:type="dxa"/>
        <w:right w:w="100" w:type="dxa"/>
      </w:tblCellMar>
    </w:tblPr>
  </w:style>
  <w:style w:type="table" w:customStyle="1" w:styleId="afffa">
    <w:basedOn w:val="TableNormal3"/>
    <w:tblPr>
      <w:tblStyleRowBandSize w:val="1"/>
      <w:tblStyleColBandSize w:val="1"/>
      <w:tblCellMar>
        <w:top w:w="100" w:type="dxa"/>
        <w:left w:w="100" w:type="dxa"/>
        <w:bottom w:w="100" w:type="dxa"/>
        <w:right w:w="100" w:type="dxa"/>
      </w:tblCellMar>
    </w:tblPr>
  </w:style>
  <w:style w:type="table" w:customStyle="1" w:styleId="afffb">
    <w:basedOn w:val="TableNormal3"/>
    <w:tblPr>
      <w:tblStyleRowBandSize w:val="1"/>
      <w:tblStyleColBandSize w:val="1"/>
      <w:tblCellMar>
        <w:top w:w="100" w:type="dxa"/>
        <w:left w:w="100" w:type="dxa"/>
        <w:bottom w:w="100" w:type="dxa"/>
        <w:right w:w="100" w:type="dxa"/>
      </w:tblCellMar>
    </w:tblPr>
  </w:style>
  <w:style w:type="table" w:customStyle="1" w:styleId="afffc">
    <w:basedOn w:val="TableNormal3"/>
    <w:tblPr>
      <w:tblStyleRowBandSize w:val="1"/>
      <w:tblStyleColBandSize w:val="1"/>
      <w:tblCellMar>
        <w:top w:w="100" w:type="dxa"/>
        <w:left w:w="100" w:type="dxa"/>
        <w:bottom w:w="100" w:type="dxa"/>
        <w:right w:w="100" w:type="dxa"/>
      </w:tblCellMar>
    </w:tblPr>
  </w:style>
  <w:style w:type="table" w:customStyle="1" w:styleId="afffd">
    <w:basedOn w:val="TableNormal3"/>
    <w:tblPr>
      <w:tblStyleRowBandSize w:val="1"/>
      <w:tblStyleColBandSize w:val="1"/>
      <w:tblCellMar>
        <w:top w:w="100" w:type="dxa"/>
        <w:left w:w="100" w:type="dxa"/>
        <w:bottom w:w="100" w:type="dxa"/>
        <w:right w:w="100" w:type="dxa"/>
      </w:tblCellMar>
    </w:tblPr>
  </w:style>
  <w:style w:type="table" w:customStyle="1" w:styleId="afffe">
    <w:basedOn w:val="TableNormal3"/>
    <w:tblPr>
      <w:tblStyleRowBandSize w:val="1"/>
      <w:tblStyleColBandSize w:val="1"/>
      <w:tblCellMar>
        <w:top w:w="100" w:type="dxa"/>
        <w:left w:w="100" w:type="dxa"/>
        <w:bottom w:w="100" w:type="dxa"/>
        <w:right w:w="100" w:type="dxa"/>
      </w:tblCellMar>
    </w:tblPr>
  </w:style>
  <w:style w:type="table" w:customStyle="1" w:styleId="affff">
    <w:basedOn w:val="TableNormal3"/>
    <w:tblPr>
      <w:tblStyleRowBandSize w:val="1"/>
      <w:tblStyleColBandSize w:val="1"/>
      <w:tblCellMar>
        <w:top w:w="100" w:type="dxa"/>
        <w:left w:w="100" w:type="dxa"/>
        <w:bottom w:w="100" w:type="dxa"/>
        <w:right w:w="100" w:type="dxa"/>
      </w:tblCellMar>
    </w:tblPr>
  </w:style>
  <w:style w:type="table" w:customStyle="1" w:styleId="affff0">
    <w:basedOn w:val="TableNormal3"/>
    <w:tblPr>
      <w:tblStyleRowBandSize w:val="1"/>
      <w:tblStyleColBandSize w:val="1"/>
      <w:tblCellMar>
        <w:top w:w="100" w:type="dxa"/>
        <w:left w:w="100" w:type="dxa"/>
        <w:bottom w:w="100" w:type="dxa"/>
        <w:right w:w="100" w:type="dxa"/>
      </w:tblCellMar>
    </w:tblPr>
  </w:style>
  <w:style w:type="table" w:customStyle="1" w:styleId="affff1">
    <w:basedOn w:val="TableNormal3"/>
    <w:tblPr>
      <w:tblStyleRowBandSize w:val="1"/>
      <w:tblStyleColBandSize w:val="1"/>
      <w:tblCellMar>
        <w:top w:w="100" w:type="dxa"/>
        <w:left w:w="100" w:type="dxa"/>
        <w:bottom w:w="100" w:type="dxa"/>
        <w:right w:w="100" w:type="dxa"/>
      </w:tblCellMar>
    </w:tblPr>
  </w:style>
  <w:style w:type="table" w:customStyle="1" w:styleId="affff2">
    <w:basedOn w:val="TableNormal3"/>
    <w:tblPr>
      <w:tblStyleRowBandSize w:val="1"/>
      <w:tblStyleColBandSize w:val="1"/>
      <w:tblCellMar>
        <w:top w:w="100" w:type="dxa"/>
        <w:left w:w="100" w:type="dxa"/>
        <w:bottom w:w="100" w:type="dxa"/>
        <w:right w:w="100" w:type="dxa"/>
      </w:tblCellMar>
    </w:tblPr>
  </w:style>
  <w:style w:type="table" w:customStyle="1" w:styleId="affff3">
    <w:basedOn w:val="TableNormal3"/>
    <w:tblPr>
      <w:tblStyleRowBandSize w:val="1"/>
      <w:tblStyleColBandSize w:val="1"/>
      <w:tblCellMar>
        <w:top w:w="100" w:type="dxa"/>
        <w:left w:w="100" w:type="dxa"/>
        <w:bottom w:w="100" w:type="dxa"/>
        <w:right w:w="100" w:type="dxa"/>
      </w:tblCellMar>
    </w:tblPr>
  </w:style>
  <w:style w:type="table" w:customStyle="1" w:styleId="affff4">
    <w:basedOn w:val="TableNormal3"/>
    <w:tblPr>
      <w:tblStyleRowBandSize w:val="1"/>
      <w:tblStyleColBandSize w:val="1"/>
      <w:tblCellMar>
        <w:top w:w="100" w:type="dxa"/>
        <w:left w:w="100" w:type="dxa"/>
        <w:bottom w:w="100" w:type="dxa"/>
        <w:right w:w="100" w:type="dxa"/>
      </w:tblCellMar>
    </w:tblPr>
  </w:style>
  <w:style w:type="table" w:customStyle="1" w:styleId="affff5">
    <w:basedOn w:val="TableNormal3"/>
    <w:tblPr>
      <w:tblStyleRowBandSize w:val="1"/>
      <w:tblStyleColBandSize w:val="1"/>
      <w:tblCellMar>
        <w:top w:w="100" w:type="dxa"/>
        <w:left w:w="100" w:type="dxa"/>
        <w:bottom w:w="100" w:type="dxa"/>
        <w:right w:w="100" w:type="dxa"/>
      </w:tblCellMar>
    </w:tblPr>
  </w:style>
  <w:style w:type="table" w:customStyle="1" w:styleId="affff6">
    <w:basedOn w:val="TableNormal3"/>
    <w:tblPr>
      <w:tblStyleRowBandSize w:val="1"/>
      <w:tblStyleColBandSize w:val="1"/>
      <w:tblCellMar>
        <w:top w:w="100" w:type="dxa"/>
        <w:left w:w="100" w:type="dxa"/>
        <w:bottom w:w="100" w:type="dxa"/>
        <w:right w:w="100" w:type="dxa"/>
      </w:tblCellMar>
    </w:tblPr>
  </w:style>
  <w:style w:type="table" w:customStyle="1" w:styleId="affff7">
    <w:basedOn w:val="TableNormal3"/>
    <w:tblPr>
      <w:tblStyleRowBandSize w:val="1"/>
      <w:tblStyleColBandSize w:val="1"/>
      <w:tblCellMar>
        <w:top w:w="100" w:type="dxa"/>
        <w:left w:w="100" w:type="dxa"/>
        <w:bottom w:w="100" w:type="dxa"/>
        <w:right w:w="100" w:type="dxa"/>
      </w:tblCellMar>
    </w:tblPr>
  </w:style>
  <w:style w:type="table" w:customStyle="1" w:styleId="affff8">
    <w:basedOn w:val="TableNormal3"/>
    <w:tblPr>
      <w:tblStyleRowBandSize w:val="1"/>
      <w:tblStyleColBandSize w:val="1"/>
      <w:tblCellMar>
        <w:top w:w="100" w:type="dxa"/>
        <w:left w:w="100" w:type="dxa"/>
        <w:bottom w:w="100" w:type="dxa"/>
        <w:right w:w="100" w:type="dxa"/>
      </w:tblCellMar>
    </w:tblPr>
  </w:style>
  <w:style w:type="table" w:customStyle="1" w:styleId="affff9">
    <w:basedOn w:val="TableNormal3"/>
    <w:tblPr>
      <w:tblStyleRowBandSize w:val="1"/>
      <w:tblStyleColBandSize w:val="1"/>
      <w:tblCellMar>
        <w:top w:w="100" w:type="dxa"/>
        <w:left w:w="100" w:type="dxa"/>
        <w:bottom w:w="100" w:type="dxa"/>
        <w:right w:w="100" w:type="dxa"/>
      </w:tblCellMar>
    </w:tblPr>
  </w:style>
  <w:style w:type="table" w:customStyle="1" w:styleId="affffa">
    <w:basedOn w:val="TableNormal2"/>
    <w:tblPr>
      <w:tblStyleRowBandSize w:val="1"/>
      <w:tblStyleColBandSize w:val="1"/>
      <w:tblCellMar>
        <w:top w:w="100" w:type="dxa"/>
        <w:left w:w="100" w:type="dxa"/>
        <w:bottom w:w="100" w:type="dxa"/>
        <w:right w:w="100" w:type="dxa"/>
      </w:tblCellMar>
    </w:tblPr>
  </w:style>
  <w:style w:type="table" w:customStyle="1" w:styleId="affffb">
    <w:basedOn w:val="TableNormal2"/>
    <w:tblPr>
      <w:tblStyleRowBandSize w:val="1"/>
      <w:tblStyleColBandSize w:val="1"/>
      <w:tblCellMar>
        <w:top w:w="100" w:type="dxa"/>
        <w:left w:w="100" w:type="dxa"/>
        <w:bottom w:w="100" w:type="dxa"/>
        <w:right w:w="100" w:type="dxa"/>
      </w:tblCellMar>
    </w:tblPr>
  </w:style>
  <w:style w:type="table" w:customStyle="1" w:styleId="affffc">
    <w:basedOn w:val="TableNormal2"/>
    <w:tblPr>
      <w:tblStyleRowBandSize w:val="1"/>
      <w:tblStyleColBandSize w:val="1"/>
      <w:tblCellMar>
        <w:top w:w="100" w:type="dxa"/>
        <w:left w:w="100" w:type="dxa"/>
        <w:bottom w:w="100" w:type="dxa"/>
        <w:right w:w="100" w:type="dxa"/>
      </w:tblCellMar>
    </w:tblPr>
  </w:style>
  <w:style w:type="table" w:customStyle="1" w:styleId="affffd">
    <w:basedOn w:val="TableNormal2"/>
    <w:tblPr>
      <w:tblStyleRowBandSize w:val="1"/>
      <w:tblStyleColBandSize w:val="1"/>
      <w:tblCellMar>
        <w:top w:w="100" w:type="dxa"/>
        <w:left w:w="100" w:type="dxa"/>
        <w:bottom w:w="100" w:type="dxa"/>
        <w:right w:w="100" w:type="dxa"/>
      </w:tblCellMar>
    </w:tblPr>
  </w:style>
  <w:style w:type="table" w:customStyle="1" w:styleId="affffe">
    <w:basedOn w:val="TableNormal2"/>
    <w:tblPr>
      <w:tblStyleRowBandSize w:val="1"/>
      <w:tblStyleColBandSize w:val="1"/>
      <w:tblCellMar>
        <w:top w:w="100" w:type="dxa"/>
        <w:left w:w="100" w:type="dxa"/>
        <w:bottom w:w="100" w:type="dxa"/>
        <w:right w:w="100" w:type="dxa"/>
      </w:tblCellMar>
    </w:tblPr>
  </w:style>
  <w:style w:type="table" w:customStyle="1" w:styleId="afffff">
    <w:basedOn w:val="TableNormal2"/>
    <w:tblPr>
      <w:tblStyleRowBandSize w:val="1"/>
      <w:tblStyleColBandSize w:val="1"/>
      <w:tblCellMar>
        <w:top w:w="100" w:type="dxa"/>
        <w:left w:w="100" w:type="dxa"/>
        <w:bottom w:w="100" w:type="dxa"/>
        <w:right w:w="100" w:type="dxa"/>
      </w:tblCellMar>
    </w:tblPr>
  </w:style>
  <w:style w:type="table" w:customStyle="1" w:styleId="afffff0">
    <w:basedOn w:val="TableNormal2"/>
    <w:tblPr>
      <w:tblStyleRowBandSize w:val="1"/>
      <w:tblStyleColBandSize w:val="1"/>
      <w:tblCellMar>
        <w:top w:w="100" w:type="dxa"/>
        <w:left w:w="100" w:type="dxa"/>
        <w:bottom w:w="100" w:type="dxa"/>
        <w:right w:w="100" w:type="dxa"/>
      </w:tblCellMar>
    </w:tblPr>
  </w:style>
  <w:style w:type="table" w:customStyle="1" w:styleId="afffff1">
    <w:basedOn w:val="TableNormal2"/>
    <w:tblPr>
      <w:tblStyleRowBandSize w:val="1"/>
      <w:tblStyleColBandSize w:val="1"/>
      <w:tblCellMar>
        <w:top w:w="100" w:type="dxa"/>
        <w:left w:w="100" w:type="dxa"/>
        <w:bottom w:w="100" w:type="dxa"/>
        <w:right w:w="100" w:type="dxa"/>
      </w:tblCellMar>
    </w:tblPr>
  </w:style>
  <w:style w:type="table" w:customStyle="1" w:styleId="afffff2">
    <w:basedOn w:val="TableNormal2"/>
    <w:tblPr>
      <w:tblStyleRowBandSize w:val="1"/>
      <w:tblStyleColBandSize w:val="1"/>
      <w:tblCellMar>
        <w:top w:w="100" w:type="dxa"/>
        <w:left w:w="100" w:type="dxa"/>
        <w:bottom w:w="100" w:type="dxa"/>
        <w:right w:w="100" w:type="dxa"/>
      </w:tblCellMar>
    </w:tblPr>
  </w:style>
  <w:style w:type="table" w:customStyle="1" w:styleId="afffff3">
    <w:basedOn w:val="TableNormal2"/>
    <w:tblPr>
      <w:tblStyleRowBandSize w:val="1"/>
      <w:tblStyleColBandSize w:val="1"/>
      <w:tblCellMar>
        <w:top w:w="100" w:type="dxa"/>
        <w:left w:w="100" w:type="dxa"/>
        <w:bottom w:w="100" w:type="dxa"/>
        <w:right w:w="100" w:type="dxa"/>
      </w:tblCellMar>
    </w:tblPr>
  </w:style>
  <w:style w:type="table" w:customStyle="1" w:styleId="afffff4">
    <w:basedOn w:val="TableNormal2"/>
    <w:tblPr>
      <w:tblStyleRowBandSize w:val="1"/>
      <w:tblStyleColBandSize w:val="1"/>
      <w:tblCellMar>
        <w:top w:w="100" w:type="dxa"/>
        <w:left w:w="100" w:type="dxa"/>
        <w:bottom w:w="100" w:type="dxa"/>
        <w:right w:w="100" w:type="dxa"/>
      </w:tblCellMar>
    </w:tblPr>
  </w:style>
  <w:style w:type="table" w:customStyle="1" w:styleId="afffff5">
    <w:basedOn w:val="TableNormal2"/>
    <w:tblPr>
      <w:tblStyleRowBandSize w:val="1"/>
      <w:tblStyleColBandSize w:val="1"/>
      <w:tblCellMar>
        <w:top w:w="100" w:type="dxa"/>
        <w:left w:w="100" w:type="dxa"/>
        <w:bottom w:w="100" w:type="dxa"/>
        <w:right w:w="100" w:type="dxa"/>
      </w:tblCellMar>
    </w:tblPr>
  </w:style>
  <w:style w:type="table" w:customStyle="1" w:styleId="afffff6">
    <w:basedOn w:val="TableNormal2"/>
    <w:tblPr>
      <w:tblStyleRowBandSize w:val="1"/>
      <w:tblStyleColBandSize w:val="1"/>
      <w:tblCellMar>
        <w:top w:w="100" w:type="dxa"/>
        <w:left w:w="100" w:type="dxa"/>
        <w:bottom w:w="100" w:type="dxa"/>
        <w:right w:w="100" w:type="dxa"/>
      </w:tblCellMar>
    </w:tblPr>
  </w:style>
  <w:style w:type="table" w:customStyle="1" w:styleId="afffff7">
    <w:basedOn w:val="TableNormal2"/>
    <w:tblPr>
      <w:tblStyleRowBandSize w:val="1"/>
      <w:tblStyleColBandSize w:val="1"/>
      <w:tblCellMar>
        <w:top w:w="100" w:type="dxa"/>
        <w:left w:w="100" w:type="dxa"/>
        <w:bottom w:w="100" w:type="dxa"/>
        <w:right w:w="100" w:type="dxa"/>
      </w:tblCellMar>
    </w:tblPr>
  </w:style>
  <w:style w:type="table" w:customStyle="1" w:styleId="afffff8">
    <w:basedOn w:val="TableNormal2"/>
    <w:tblPr>
      <w:tblStyleRowBandSize w:val="1"/>
      <w:tblStyleColBandSize w:val="1"/>
      <w:tblCellMar>
        <w:top w:w="100" w:type="dxa"/>
        <w:left w:w="100" w:type="dxa"/>
        <w:bottom w:w="100" w:type="dxa"/>
        <w:right w:w="100" w:type="dxa"/>
      </w:tblCellMar>
    </w:tblPr>
  </w:style>
  <w:style w:type="table" w:customStyle="1" w:styleId="afffff9">
    <w:basedOn w:val="TableNormal2"/>
    <w:tblPr>
      <w:tblStyleRowBandSize w:val="1"/>
      <w:tblStyleColBandSize w:val="1"/>
      <w:tblCellMar>
        <w:top w:w="100" w:type="dxa"/>
        <w:left w:w="100" w:type="dxa"/>
        <w:bottom w:w="100" w:type="dxa"/>
        <w:right w:w="100" w:type="dxa"/>
      </w:tblCellMar>
    </w:tblPr>
  </w:style>
  <w:style w:type="table" w:customStyle="1" w:styleId="afffffa">
    <w:basedOn w:val="TableNormal2"/>
    <w:tblPr>
      <w:tblStyleRowBandSize w:val="1"/>
      <w:tblStyleColBandSize w:val="1"/>
      <w:tblCellMar>
        <w:top w:w="100" w:type="dxa"/>
        <w:left w:w="100" w:type="dxa"/>
        <w:bottom w:w="100" w:type="dxa"/>
        <w:right w:w="100" w:type="dxa"/>
      </w:tblCellMar>
    </w:tblPr>
  </w:style>
  <w:style w:type="table" w:customStyle="1" w:styleId="afffffb">
    <w:basedOn w:val="TableNormal2"/>
    <w:tblPr>
      <w:tblStyleRowBandSize w:val="1"/>
      <w:tblStyleColBandSize w:val="1"/>
      <w:tblCellMar>
        <w:top w:w="100" w:type="dxa"/>
        <w:left w:w="100" w:type="dxa"/>
        <w:bottom w:w="100" w:type="dxa"/>
        <w:right w:w="100" w:type="dxa"/>
      </w:tblCellMar>
    </w:tblPr>
  </w:style>
  <w:style w:type="table" w:customStyle="1" w:styleId="afffffc">
    <w:basedOn w:val="TableNormal2"/>
    <w:tblPr>
      <w:tblStyleRowBandSize w:val="1"/>
      <w:tblStyleColBandSize w:val="1"/>
      <w:tblCellMar>
        <w:top w:w="100" w:type="dxa"/>
        <w:left w:w="100" w:type="dxa"/>
        <w:bottom w:w="100" w:type="dxa"/>
        <w:right w:w="100" w:type="dxa"/>
      </w:tblCellMar>
    </w:tblPr>
  </w:style>
  <w:style w:type="table" w:customStyle="1" w:styleId="afffffd">
    <w:basedOn w:val="TableNormal2"/>
    <w:tblPr>
      <w:tblStyleRowBandSize w:val="1"/>
      <w:tblStyleColBandSize w:val="1"/>
      <w:tblCellMar>
        <w:top w:w="100" w:type="dxa"/>
        <w:left w:w="100" w:type="dxa"/>
        <w:bottom w:w="100" w:type="dxa"/>
        <w:right w:w="100" w:type="dxa"/>
      </w:tblCellMar>
    </w:tblPr>
  </w:style>
  <w:style w:type="table" w:customStyle="1" w:styleId="afffffe">
    <w:basedOn w:val="TableNormal2"/>
    <w:tblPr>
      <w:tblStyleRowBandSize w:val="1"/>
      <w:tblStyleColBandSize w:val="1"/>
      <w:tblCellMar>
        <w:top w:w="100" w:type="dxa"/>
        <w:left w:w="100" w:type="dxa"/>
        <w:bottom w:w="100" w:type="dxa"/>
        <w:right w:w="100" w:type="dxa"/>
      </w:tblCellMar>
    </w:tblPr>
  </w:style>
  <w:style w:type="table" w:customStyle="1" w:styleId="affffff">
    <w:basedOn w:val="TableNormal2"/>
    <w:tblPr>
      <w:tblStyleRowBandSize w:val="1"/>
      <w:tblStyleColBandSize w:val="1"/>
      <w:tblCellMar>
        <w:top w:w="100" w:type="dxa"/>
        <w:left w:w="100" w:type="dxa"/>
        <w:bottom w:w="100" w:type="dxa"/>
        <w:right w:w="100" w:type="dxa"/>
      </w:tblCellMar>
    </w:tblPr>
  </w:style>
  <w:style w:type="table" w:customStyle="1" w:styleId="affffff0">
    <w:basedOn w:val="TableNormal2"/>
    <w:tblPr>
      <w:tblStyleRowBandSize w:val="1"/>
      <w:tblStyleColBandSize w:val="1"/>
      <w:tblCellMar>
        <w:top w:w="100" w:type="dxa"/>
        <w:left w:w="100" w:type="dxa"/>
        <w:bottom w:w="100" w:type="dxa"/>
        <w:right w:w="100" w:type="dxa"/>
      </w:tblCellMar>
    </w:tblPr>
  </w:style>
  <w:style w:type="table" w:customStyle="1" w:styleId="affffff1">
    <w:basedOn w:val="TableNormal2"/>
    <w:tblPr>
      <w:tblStyleRowBandSize w:val="1"/>
      <w:tblStyleColBandSize w:val="1"/>
      <w:tblCellMar>
        <w:top w:w="100" w:type="dxa"/>
        <w:left w:w="100" w:type="dxa"/>
        <w:bottom w:w="100" w:type="dxa"/>
        <w:right w:w="100" w:type="dxa"/>
      </w:tblCellMar>
    </w:tblPr>
  </w:style>
  <w:style w:type="table" w:customStyle="1" w:styleId="affffff2">
    <w:basedOn w:val="TableNormal2"/>
    <w:tblPr>
      <w:tblStyleRowBandSize w:val="1"/>
      <w:tblStyleColBandSize w:val="1"/>
      <w:tblCellMar>
        <w:top w:w="100" w:type="dxa"/>
        <w:left w:w="100" w:type="dxa"/>
        <w:bottom w:w="100" w:type="dxa"/>
        <w:right w:w="100" w:type="dxa"/>
      </w:tblCellMar>
    </w:tblPr>
  </w:style>
  <w:style w:type="table" w:customStyle="1" w:styleId="affffff3">
    <w:basedOn w:val="TableNormal2"/>
    <w:tblPr>
      <w:tblStyleRowBandSize w:val="1"/>
      <w:tblStyleColBandSize w:val="1"/>
      <w:tblCellMar>
        <w:top w:w="100" w:type="dxa"/>
        <w:left w:w="100" w:type="dxa"/>
        <w:bottom w:w="100" w:type="dxa"/>
        <w:right w:w="100" w:type="dxa"/>
      </w:tblCellMar>
    </w:tblPr>
  </w:style>
  <w:style w:type="table" w:customStyle="1" w:styleId="affffff4">
    <w:basedOn w:val="TableNormal2"/>
    <w:tblPr>
      <w:tblStyleRowBandSize w:val="1"/>
      <w:tblStyleColBandSize w:val="1"/>
      <w:tblCellMar>
        <w:top w:w="100" w:type="dxa"/>
        <w:left w:w="100" w:type="dxa"/>
        <w:bottom w:w="100" w:type="dxa"/>
        <w:right w:w="100" w:type="dxa"/>
      </w:tblCellMar>
    </w:tblPr>
  </w:style>
  <w:style w:type="table" w:customStyle="1" w:styleId="affffff5">
    <w:basedOn w:val="TableNormal2"/>
    <w:tblPr>
      <w:tblStyleRowBandSize w:val="1"/>
      <w:tblStyleColBandSize w:val="1"/>
      <w:tblCellMar>
        <w:top w:w="100" w:type="dxa"/>
        <w:left w:w="100" w:type="dxa"/>
        <w:bottom w:w="100" w:type="dxa"/>
        <w:right w:w="100" w:type="dxa"/>
      </w:tblCellMar>
    </w:tblPr>
  </w:style>
  <w:style w:type="table" w:customStyle="1" w:styleId="affffff6">
    <w:basedOn w:val="TableNormal2"/>
    <w:tblPr>
      <w:tblStyleRowBandSize w:val="1"/>
      <w:tblStyleColBandSize w:val="1"/>
      <w:tblCellMar>
        <w:top w:w="100" w:type="dxa"/>
        <w:left w:w="100" w:type="dxa"/>
        <w:bottom w:w="100" w:type="dxa"/>
        <w:right w:w="100" w:type="dxa"/>
      </w:tblCellMar>
    </w:tblPr>
  </w:style>
  <w:style w:type="table" w:customStyle="1" w:styleId="affffff7">
    <w:basedOn w:val="TableNormal2"/>
    <w:tblPr>
      <w:tblStyleRowBandSize w:val="1"/>
      <w:tblStyleColBandSize w:val="1"/>
      <w:tblCellMar>
        <w:top w:w="100" w:type="dxa"/>
        <w:left w:w="100" w:type="dxa"/>
        <w:bottom w:w="100" w:type="dxa"/>
        <w:right w:w="100" w:type="dxa"/>
      </w:tblCellMar>
    </w:tblPr>
  </w:style>
  <w:style w:type="table" w:customStyle="1" w:styleId="affffff8">
    <w:basedOn w:val="TableNormal2"/>
    <w:tblPr>
      <w:tblStyleRowBandSize w:val="1"/>
      <w:tblStyleColBandSize w:val="1"/>
      <w:tblCellMar>
        <w:top w:w="100" w:type="dxa"/>
        <w:left w:w="100" w:type="dxa"/>
        <w:bottom w:w="100" w:type="dxa"/>
        <w:right w:w="100" w:type="dxa"/>
      </w:tblCellMar>
    </w:tblPr>
  </w:style>
  <w:style w:type="table" w:customStyle="1" w:styleId="affffff9">
    <w:basedOn w:val="TableNormal2"/>
    <w:tblPr>
      <w:tblStyleRowBandSize w:val="1"/>
      <w:tblStyleColBandSize w:val="1"/>
      <w:tblCellMar>
        <w:top w:w="100" w:type="dxa"/>
        <w:left w:w="100" w:type="dxa"/>
        <w:bottom w:w="100" w:type="dxa"/>
        <w:right w:w="100" w:type="dxa"/>
      </w:tblCellMar>
    </w:tblPr>
  </w:style>
  <w:style w:type="table" w:customStyle="1" w:styleId="affffffa">
    <w:basedOn w:val="TableNormal2"/>
    <w:tblPr>
      <w:tblStyleRowBandSize w:val="1"/>
      <w:tblStyleColBandSize w:val="1"/>
      <w:tblCellMar>
        <w:top w:w="100" w:type="dxa"/>
        <w:left w:w="100" w:type="dxa"/>
        <w:bottom w:w="100" w:type="dxa"/>
        <w:right w:w="100" w:type="dxa"/>
      </w:tblCellMar>
    </w:tblPr>
  </w:style>
  <w:style w:type="table" w:customStyle="1" w:styleId="affffffb">
    <w:basedOn w:val="TableNormal2"/>
    <w:tblPr>
      <w:tblStyleRowBandSize w:val="1"/>
      <w:tblStyleColBandSize w:val="1"/>
      <w:tblCellMar>
        <w:top w:w="100" w:type="dxa"/>
        <w:left w:w="100" w:type="dxa"/>
        <w:bottom w:w="100" w:type="dxa"/>
        <w:right w:w="100" w:type="dxa"/>
      </w:tblCellMar>
    </w:tblPr>
  </w:style>
  <w:style w:type="table" w:customStyle="1" w:styleId="affffffc">
    <w:basedOn w:val="TableNormal2"/>
    <w:tblPr>
      <w:tblStyleRowBandSize w:val="1"/>
      <w:tblStyleColBandSize w:val="1"/>
      <w:tblCellMar>
        <w:top w:w="100" w:type="dxa"/>
        <w:left w:w="100" w:type="dxa"/>
        <w:bottom w:w="100" w:type="dxa"/>
        <w:right w:w="100" w:type="dxa"/>
      </w:tblCellMar>
    </w:tblPr>
  </w:style>
  <w:style w:type="table" w:customStyle="1" w:styleId="affffffd">
    <w:basedOn w:val="TableNormal2"/>
    <w:tblPr>
      <w:tblStyleRowBandSize w:val="1"/>
      <w:tblStyleColBandSize w:val="1"/>
      <w:tblCellMar>
        <w:top w:w="100" w:type="dxa"/>
        <w:left w:w="100" w:type="dxa"/>
        <w:bottom w:w="100" w:type="dxa"/>
        <w:right w:w="100" w:type="dxa"/>
      </w:tblCellMar>
    </w:tblPr>
  </w:style>
  <w:style w:type="table" w:customStyle="1" w:styleId="affffffe">
    <w:basedOn w:val="TableNormal2"/>
    <w:tblPr>
      <w:tblStyleRowBandSize w:val="1"/>
      <w:tblStyleColBandSize w:val="1"/>
      <w:tblCellMar>
        <w:top w:w="100" w:type="dxa"/>
        <w:left w:w="100" w:type="dxa"/>
        <w:bottom w:w="100" w:type="dxa"/>
        <w:right w:w="100" w:type="dxa"/>
      </w:tblCellMar>
    </w:tblPr>
  </w:style>
  <w:style w:type="table" w:customStyle="1" w:styleId="afffffff">
    <w:basedOn w:val="TableNormal2"/>
    <w:tblPr>
      <w:tblStyleRowBandSize w:val="1"/>
      <w:tblStyleColBandSize w:val="1"/>
      <w:tblCellMar>
        <w:top w:w="100" w:type="dxa"/>
        <w:left w:w="100" w:type="dxa"/>
        <w:bottom w:w="100" w:type="dxa"/>
        <w:right w:w="100" w:type="dxa"/>
      </w:tblCellMar>
    </w:tblPr>
  </w:style>
  <w:style w:type="table" w:customStyle="1" w:styleId="afffffff0">
    <w:basedOn w:val="TableNormal2"/>
    <w:tblPr>
      <w:tblStyleRowBandSize w:val="1"/>
      <w:tblStyleColBandSize w:val="1"/>
      <w:tblCellMar>
        <w:top w:w="100" w:type="dxa"/>
        <w:left w:w="100" w:type="dxa"/>
        <w:bottom w:w="100" w:type="dxa"/>
        <w:right w:w="100" w:type="dxa"/>
      </w:tblCellMar>
    </w:tblPr>
  </w:style>
  <w:style w:type="table" w:customStyle="1" w:styleId="afffffff1">
    <w:basedOn w:val="TableNormal2"/>
    <w:tblPr>
      <w:tblStyleRowBandSize w:val="1"/>
      <w:tblStyleColBandSize w:val="1"/>
      <w:tblCellMar>
        <w:top w:w="100" w:type="dxa"/>
        <w:left w:w="100" w:type="dxa"/>
        <w:bottom w:w="100" w:type="dxa"/>
        <w:right w:w="100" w:type="dxa"/>
      </w:tblCellMar>
    </w:tblPr>
  </w:style>
  <w:style w:type="table" w:customStyle="1" w:styleId="afffffff2">
    <w:basedOn w:val="TableNormal2"/>
    <w:tblPr>
      <w:tblStyleRowBandSize w:val="1"/>
      <w:tblStyleColBandSize w:val="1"/>
      <w:tblCellMar>
        <w:top w:w="100" w:type="dxa"/>
        <w:left w:w="100" w:type="dxa"/>
        <w:bottom w:w="100" w:type="dxa"/>
        <w:right w:w="100" w:type="dxa"/>
      </w:tblCellMar>
    </w:tblPr>
  </w:style>
  <w:style w:type="table" w:customStyle="1" w:styleId="afffffff3">
    <w:basedOn w:val="TableNormal2"/>
    <w:tblPr>
      <w:tblStyleRowBandSize w:val="1"/>
      <w:tblStyleColBandSize w:val="1"/>
      <w:tblCellMar>
        <w:top w:w="100" w:type="dxa"/>
        <w:left w:w="100" w:type="dxa"/>
        <w:bottom w:w="100" w:type="dxa"/>
        <w:right w:w="100" w:type="dxa"/>
      </w:tblCellMar>
    </w:tblPr>
  </w:style>
  <w:style w:type="table" w:customStyle="1" w:styleId="afffffff4">
    <w:basedOn w:val="TableNormal2"/>
    <w:tblPr>
      <w:tblStyleRowBandSize w:val="1"/>
      <w:tblStyleColBandSize w:val="1"/>
      <w:tblCellMar>
        <w:top w:w="100" w:type="dxa"/>
        <w:left w:w="100" w:type="dxa"/>
        <w:bottom w:w="100" w:type="dxa"/>
        <w:right w:w="100" w:type="dxa"/>
      </w:tblCellMar>
    </w:tblPr>
  </w:style>
  <w:style w:type="table" w:customStyle="1" w:styleId="afffffff5">
    <w:basedOn w:val="TableNormal2"/>
    <w:tblPr>
      <w:tblStyleRowBandSize w:val="1"/>
      <w:tblStyleColBandSize w:val="1"/>
      <w:tblCellMar>
        <w:top w:w="100" w:type="dxa"/>
        <w:left w:w="100" w:type="dxa"/>
        <w:bottom w:w="100" w:type="dxa"/>
        <w:right w:w="100" w:type="dxa"/>
      </w:tblCellMar>
    </w:tblPr>
  </w:style>
  <w:style w:type="table" w:customStyle="1" w:styleId="afffffff6">
    <w:basedOn w:val="TableNormal2"/>
    <w:tblPr>
      <w:tblStyleRowBandSize w:val="1"/>
      <w:tblStyleColBandSize w:val="1"/>
      <w:tblCellMar>
        <w:top w:w="100" w:type="dxa"/>
        <w:left w:w="100" w:type="dxa"/>
        <w:bottom w:w="100" w:type="dxa"/>
        <w:right w:w="100" w:type="dxa"/>
      </w:tblCellMar>
    </w:tblPr>
  </w:style>
  <w:style w:type="table" w:customStyle="1" w:styleId="afffffff7">
    <w:basedOn w:val="TableNormal2"/>
    <w:tblPr>
      <w:tblStyleRowBandSize w:val="1"/>
      <w:tblStyleColBandSize w:val="1"/>
      <w:tblCellMar>
        <w:top w:w="100" w:type="dxa"/>
        <w:left w:w="100" w:type="dxa"/>
        <w:bottom w:w="100" w:type="dxa"/>
        <w:right w:w="100" w:type="dxa"/>
      </w:tblCellMar>
    </w:tblPr>
  </w:style>
  <w:style w:type="table" w:customStyle="1" w:styleId="afffffff8">
    <w:basedOn w:val="TableNormal2"/>
    <w:tblPr>
      <w:tblStyleRowBandSize w:val="1"/>
      <w:tblStyleColBandSize w:val="1"/>
      <w:tblCellMar>
        <w:top w:w="100" w:type="dxa"/>
        <w:left w:w="100" w:type="dxa"/>
        <w:bottom w:w="100" w:type="dxa"/>
        <w:right w:w="100" w:type="dxa"/>
      </w:tblCellMar>
    </w:tblPr>
  </w:style>
  <w:style w:type="table" w:customStyle="1" w:styleId="afffffff9">
    <w:basedOn w:val="TableNormal2"/>
    <w:tblPr>
      <w:tblStyleRowBandSize w:val="1"/>
      <w:tblStyleColBandSize w:val="1"/>
      <w:tblCellMar>
        <w:top w:w="100" w:type="dxa"/>
        <w:left w:w="100" w:type="dxa"/>
        <w:bottom w:w="100" w:type="dxa"/>
        <w:right w:w="100" w:type="dxa"/>
      </w:tblCellMar>
    </w:tblPr>
  </w:style>
  <w:style w:type="table" w:customStyle="1" w:styleId="afffffffa">
    <w:basedOn w:val="TableNormal2"/>
    <w:tblPr>
      <w:tblStyleRowBandSize w:val="1"/>
      <w:tblStyleColBandSize w:val="1"/>
      <w:tblCellMar>
        <w:top w:w="100" w:type="dxa"/>
        <w:left w:w="100" w:type="dxa"/>
        <w:bottom w:w="100" w:type="dxa"/>
        <w:right w:w="100" w:type="dxa"/>
      </w:tblCellMar>
    </w:tblPr>
  </w:style>
  <w:style w:type="table" w:customStyle="1" w:styleId="afffffffb">
    <w:basedOn w:val="TableNormal2"/>
    <w:tblPr>
      <w:tblStyleRowBandSize w:val="1"/>
      <w:tblStyleColBandSize w:val="1"/>
      <w:tblCellMar>
        <w:top w:w="100" w:type="dxa"/>
        <w:left w:w="100" w:type="dxa"/>
        <w:bottom w:w="100" w:type="dxa"/>
        <w:right w:w="100" w:type="dxa"/>
      </w:tblCellMar>
    </w:tblPr>
  </w:style>
  <w:style w:type="table" w:customStyle="1" w:styleId="afffffffc">
    <w:basedOn w:val="TableNormal2"/>
    <w:tblPr>
      <w:tblStyleRowBandSize w:val="1"/>
      <w:tblStyleColBandSize w:val="1"/>
      <w:tblCellMar>
        <w:top w:w="100" w:type="dxa"/>
        <w:left w:w="100" w:type="dxa"/>
        <w:bottom w:w="100" w:type="dxa"/>
        <w:right w:w="100" w:type="dxa"/>
      </w:tblCellMar>
    </w:tblPr>
  </w:style>
  <w:style w:type="table" w:customStyle="1" w:styleId="afffffffd">
    <w:basedOn w:val="TableNormal2"/>
    <w:tblPr>
      <w:tblStyleRowBandSize w:val="1"/>
      <w:tblStyleColBandSize w:val="1"/>
      <w:tblCellMar>
        <w:top w:w="100" w:type="dxa"/>
        <w:left w:w="100" w:type="dxa"/>
        <w:bottom w:w="100" w:type="dxa"/>
        <w:right w:w="100" w:type="dxa"/>
      </w:tblCellMar>
    </w:tblPr>
  </w:style>
  <w:style w:type="table" w:customStyle="1" w:styleId="afffffffe">
    <w:basedOn w:val="TableNormal2"/>
    <w:tblPr>
      <w:tblStyleRowBandSize w:val="1"/>
      <w:tblStyleColBandSize w:val="1"/>
      <w:tblCellMar>
        <w:top w:w="100" w:type="dxa"/>
        <w:left w:w="100" w:type="dxa"/>
        <w:bottom w:w="100" w:type="dxa"/>
        <w:right w:w="100" w:type="dxa"/>
      </w:tblCellMar>
    </w:tblPr>
  </w:style>
  <w:style w:type="table" w:customStyle="1" w:styleId="affffffff">
    <w:basedOn w:val="TableNormal2"/>
    <w:tblPr>
      <w:tblStyleRowBandSize w:val="1"/>
      <w:tblStyleColBandSize w:val="1"/>
      <w:tblCellMar>
        <w:top w:w="100" w:type="dxa"/>
        <w:left w:w="100" w:type="dxa"/>
        <w:bottom w:w="100" w:type="dxa"/>
        <w:right w:w="100" w:type="dxa"/>
      </w:tblCellMar>
    </w:tblPr>
  </w:style>
  <w:style w:type="table" w:customStyle="1" w:styleId="affffffff0">
    <w:basedOn w:val="TableNormal2"/>
    <w:tblPr>
      <w:tblStyleRowBandSize w:val="1"/>
      <w:tblStyleColBandSize w:val="1"/>
      <w:tblCellMar>
        <w:top w:w="100" w:type="dxa"/>
        <w:left w:w="100" w:type="dxa"/>
        <w:bottom w:w="100" w:type="dxa"/>
        <w:right w:w="100" w:type="dxa"/>
      </w:tblCellMar>
    </w:tblPr>
  </w:style>
  <w:style w:type="table" w:customStyle="1" w:styleId="affffffff1">
    <w:basedOn w:val="TableNormal2"/>
    <w:tblPr>
      <w:tblStyleRowBandSize w:val="1"/>
      <w:tblStyleColBandSize w:val="1"/>
      <w:tblCellMar>
        <w:top w:w="100" w:type="dxa"/>
        <w:left w:w="100" w:type="dxa"/>
        <w:bottom w:w="100" w:type="dxa"/>
        <w:right w:w="100" w:type="dxa"/>
      </w:tblCellMar>
    </w:tblPr>
  </w:style>
  <w:style w:type="table" w:customStyle="1" w:styleId="affffffff2">
    <w:basedOn w:val="TableNormal2"/>
    <w:tblPr>
      <w:tblStyleRowBandSize w:val="1"/>
      <w:tblStyleColBandSize w:val="1"/>
      <w:tblCellMar>
        <w:top w:w="100" w:type="dxa"/>
        <w:left w:w="100" w:type="dxa"/>
        <w:bottom w:w="100" w:type="dxa"/>
        <w:right w:w="100" w:type="dxa"/>
      </w:tblCellMar>
    </w:tblPr>
  </w:style>
  <w:style w:type="table" w:customStyle="1" w:styleId="affffffff3">
    <w:basedOn w:val="TableNormal2"/>
    <w:tblPr>
      <w:tblStyleRowBandSize w:val="1"/>
      <w:tblStyleColBandSize w:val="1"/>
      <w:tblCellMar>
        <w:top w:w="100" w:type="dxa"/>
        <w:left w:w="100" w:type="dxa"/>
        <w:bottom w:w="100" w:type="dxa"/>
        <w:right w:w="100" w:type="dxa"/>
      </w:tblCellMar>
    </w:tblPr>
  </w:style>
  <w:style w:type="table" w:customStyle="1" w:styleId="affffffff4">
    <w:basedOn w:val="TableNormal2"/>
    <w:tblPr>
      <w:tblStyleRowBandSize w:val="1"/>
      <w:tblStyleColBandSize w:val="1"/>
      <w:tblCellMar>
        <w:top w:w="100" w:type="dxa"/>
        <w:left w:w="100" w:type="dxa"/>
        <w:bottom w:w="100" w:type="dxa"/>
        <w:right w:w="100" w:type="dxa"/>
      </w:tblCellMar>
    </w:tblPr>
  </w:style>
  <w:style w:type="table" w:customStyle="1" w:styleId="affffffff5">
    <w:basedOn w:val="TableNormal2"/>
    <w:tblPr>
      <w:tblStyleRowBandSize w:val="1"/>
      <w:tblStyleColBandSize w:val="1"/>
      <w:tblCellMar>
        <w:top w:w="100" w:type="dxa"/>
        <w:left w:w="100" w:type="dxa"/>
        <w:bottom w:w="100" w:type="dxa"/>
        <w:right w:w="100" w:type="dxa"/>
      </w:tblCellMar>
    </w:tblPr>
  </w:style>
  <w:style w:type="table" w:customStyle="1" w:styleId="affffffff6">
    <w:basedOn w:val="TableNormal2"/>
    <w:tblPr>
      <w:tblStyleRowBandSize w:val="1"/>
      <w:tblStyleColBandSize w:val="1"/>
      <w:tblCellMar>
        <w:top w:w="100" w:type="dxa"/>
        <w:left w:w="100" w:type="dxa"/>
        <w:bottom w:w="100" w:type="dxa"/>
        <w:right w:w="100" w:type="dxa"/>
      </w:tblCellMar>
    </w:tblPr>
  </w:style>
  <w:style w:type="table" w:customStyle="1" w:styleId="affffffff7">
    <w:basedOn w:val="TableNormal2"/>
    <w:tblPr>
      <w:tblStyleRowBandSize w:val="1"/>
      <w:tblStyleColBandSize w:val="1"/>
      <w:tblCellMar>
        <w:top w:w="100" w:type="dxa"/>
        <w:left w:w="100" w:type="dxa"/>
        <w:bottom w:w="100" w:type="dxa"/>
        <w:right w:w="100" w:type="dxa"/>
      </w:tblCellMar>
    </w:tblPr>
  </w:style>
  <w:style w:type="table" w:customStyle="1" w:styleId="affffffff8">
    <w:basedOn w:val="TableNormal2"/>
    <w:tblPr>
      <w:tblStyleRowBandSize w:val="1"/>
      <w:tblStyleColBandSize w:val="1"/>
      <w:tblCellMar>
        <w:top w:w="100" w:type="dxa"/>
        <w:left w:w="100" w:type="dxa"/>
        <w:bottom w:w="100" w:type="dxa"/>
        <w:right w:w="100" w:type="dxa"/>
      </w:tblCellMar>
    </w:tblPr>
  </w:style>
  <w:style w:type="table" w:customStyle="1" w:styleId="affffffff9">
    <w:basedOn w:val="TableNormal2"/>
    <w:tblPr>
      <w:tblStyleRowBandSize w:val="1"/>
      <w:tblStyleColBandSize w:val="1"/>
      <w:tblCellMar>
        <w:top w:w="100" w:type="dxa"/>
        <w:left w:w="100" w:type="dxa"/>
        <w:bottom w:w="100" w:type="dxa"/>
        <w:right w:w="100" w:type="dxa"/>
      </w:tblCellMar>
    </w:tblPr>
  </w:style>
  <w:style w:type="table" w:customStyle="1" w:styleId="affffffffa">
    <w:basedOn w:val="TableNormal2"/>
    <w:tblPr>
      <w:tblStyleRowBandSize w:val="1"/>
      <w:tblStyleColBandSize w:val="1"/>
      <w:tblCellMar>
        <w:top w:w="100" w:type="dxa"/>
        <w:left w:w="100" w:type="dxa"/>
        <w:bottom w:w="100" w:type="dxa"/>
        <w:right w:w="100" w:type="dxa"/>
      </w:tblCellMar>
    </w:tblPr>
  </w:style>
  <w:style w:type="table" w:customStyle="1" w:styleId="affffffffb">
    <w:basedOn w:val="TableNormal2"/>
    <w:tblPr>
      <w:tblStyleRowBandSize w:val="1"/>
      <w:tblStyleColBandSize w:val="1"/>
      <w:tblCellMar>
        <w:top w:w="100" w:type="dxa"/>
        <w:left w:w="100" w:type="dxa"/>
        <w:bottom w:w="100" w:type="dxa"/>
        <w:right w:w="100" w:type="dxa"/>
      </w:tblCellMar>
    </w:tblPr>
  </w:style>
  <w:style w:type="table" w:customStyle="1" w:styleId="affffffffc">
    <w:basedOn w:val="TableNormal2"/>
    <w:tblPr>
      <w:tblStyleRowBandSize w:val="1"/>
      <w:tblStyleColBandSize w:val="1"/>
      <w:tblCellMar>
        <w:top w:w="100" w:type="dxa"/>
        <w:left w:w="100" w:type="dxa"/>
        <w:bottom w:w="100" w:type="dxa"/>
        <w:right w:w="100" w:type="dxa"/>
      </w:tblCellMar>
    </w:tblPr>
  </w:style>
  <w:style w:type="table" w:customStyle="1" w:styleId="affffffffd">
    <w:basedOn w:val="TableNormal2"/>
    <w:tblPr>
      <w:tblStyleRowBandSize w:val="1"/>
      <w:tblStyleColBandSize w:val="1"/>
      <w:tblCellMar>
        <w:top w:w="100" w:type="dxa"/>
        <w:left w:w="100" w:type="dxa"/>
        <w:bottom w:w="100" w:type="dxa"/>
        <w:right w:w="100" w:type="dxa"/>
      </w:tblCellMar>
    </w:tblPr>
  </w:style>
  <w:style w:type="table" w:customStyle="1" w:styleId="affffffffe">
    <w:basedOn w:val="TableNormal2"/>
    <w:tblPr>
      <w:tblStyleRowBandSize w:val="1"/>
      <w:tblStyleColBandSize w:val="1"/>
      <w:tblCellMar>
        <w:top w:w="100" w:type="dxa"/>
        <w:left w:w="100" w:type="dxa"/>
        <w:bottom w:w="100" w:type="dxa"/>
        <w:right w:w="100" w:type="dxa"/>
      </w:tblCellMar>
    </w:tblPr>
  </w:style>
  <w:style w:type="table" w:customStyle="1" w:styleId="afffffffff">
    <w:basedOn w:val="TableNormal2"/>
    <w:tblPr>
      <w:tblStyleRowBandSize w:val="1"/>
      <w:tblStyleColBandSize w:val="1"/>
      <w:tblCellMar>
        <w:top w:w="100" w:type="dxa"/>
        <w:left w:w="100" w:type="dxa"/>
        <w:bottom w:w="100" w:type="dxa"/>
        <w:right w:w="100" w:type="dxa"/>
      </w:tblCellMar>
    </w:tblPr>
  </w:style>
  <w:style w:type="table" w:customStyle="1" w:styleId="afffffffff0">
    <w:basedOn w:val="TableNormal2"/>
    <w:tblPr>
      <w:tblStyleRowBandSize w:val="1"/>
      <w:tblStyleColBandSize w:val="1"/>
      <w:tblCellMar>
        <w:top w:w="100" w:type="dxa"/>
        <w:left w:w="100" w:type="dxa"/>
        <w:bottom w:w="100" w:type="dxa"/>
        <w:right w:w="100" w:type="dxa"/>
      </w:tblCellMar>
    </w:tblPr>
  </w:style>
  <w:style w:type="table" w:customStyle="1" w:styleId="afffffffff1">
    <w:basedOn w:val="TableNormal2"/>
    <w:tblPr>
      <w:tblStyleRowBandSize w:val="1"/>
      <w:tblStyleColBandSize w:val="1"/>
      <w:tblCellMar>
        <w:top w:w="100" w:type="dxa"/>
        <w:left w:w="100" w:type="dxa"/>
        <w:bottom w:w="100" w:type="dxa"/>
        <w:right w:w="100" w:type="dxa"/>
      </w:tblCellMar>
    </w:tblPr>
  </w:style>
  <w:style w:type="table" w:customStyle="1" w:styleId="afffffffff2">
    <w:basedOn w:val="TableNormal2"/>
    <w:tblPr>
      <w:tblStyleRowBandSize w:val="1"/>
      <w:tblStyleColBandSize w:val="1"/>
      <w:tblCellMar>
        <w:top w:w="100" w:type="dxa"/>
        <w:left w:w="100" w:type="dxa"/>
        <w:bottom w:w="100" w:type="dxa"/>
        <w:right w:w="100" w:type="dxa"/>
      </w:tblCellMar>
    </w:tblPr>
  </w:style>
  <w:style w:type="table" w:customStyle="1" w:styleId="afffffffff3">
    <w:basedOn w:val="TableNormal2"/>
    <w:tblPr>
      <w:tblStyleRowBandSize w:val="1"/>
      <w:tblStyleColBandSize w:val="1"/>
      <w:tblCellMar>
        <w:top w:w="100" w:type="dxa"/>
        <w:left w:w="100" w:type="dxa"/>
        <w:bottom w:w="100" w:type="dxa"/>
        <w:right w:w="100" w:type="dxa"/>
      </w:tblCellMar>
    </w:tblPr>
  </w:style>
  <w:style w:type="table" w:customStyle="1" w:styleId="afffffffff4">
    <w:basedOn w:val="TableNormal2"/>
    <w:tblPr>
      <w:tblStyleRowBandSize w:val="1"/>
      <w:tblStyleColBandSize w:val="1"/>
      <w:tblCellMar>
        <w:top w:w="100" w:type="dxa"/>
        <w:left w:w="100" w:type="dxa"/>
        <w:bottom w:w="100" w:type="dxa"/>
        <w:right w:w="100" w:type="dxa"/>
      </w:tblCellMar>
    </w:tblPr>
  </w:style>
  <w:style w:type="table" w:customStyle="1" w:styleId="afffffffff5">
    <w:basedOn w:val="TableNormal2"/>
    <w:tblPr>
      <w:tblStyleRowBandSize w:val="1"/>
      <w:tblStyleColBandSize w:val="1"/>
      <w:tblCellMar>
        <w:top w:w="100" w:type="dxa"/>
        <w:left w:w="100" w:type="dxa"/>
        <w:bottom w:w="100" w:type="dxa"/>
        <w:right w:w="100" w:type="dxa"/>
      </w:tblCellMar>
    </w:tblPr>
  </w:style>
  <w:style w:type="table" w:customStyle="1" w:styleId="afffffffff6">
    <w:basedOn w:val="TableNormal2"/>
    <w:tblPr>
      <w:tblStyleRowBandSize w:val="1"/>
      <w:tblStyleColBandSize w:val="1"/>
      <w:tblCellMar>
        <w:top w:w="100" w:type="dxa"/>
        <w:left w:w="100" w:type="dxa"/>
        <w:bottom w:w="100" w:type="dxa"/>
        <w:right w:w="100" w:type="dxa"/>
      </w:tblCellMar>
    </w:tblPr>
  </w:style>
  <w:style w:type="table" w:customStyle="1" w:styleId="afffffffff7">
    <w:basedOn w:val="TableNormal2"/>
    <w:tblPr>
      <w:tblStyleRowBandSize w:val="1"/>
      <w:tblStyleColBandSize w:val="1"/>
      <w:tblCellMar>
        <w:top w:w="100" w:type="dxa"/>
        <w:left w:w="100" w:type="dxa"/>
        <w:bottom w:w="100" w:type="dxa"/>
        <w:right w:w="100" w:type="dxa"/>
      </w:tblCellMar>
    </w:tblPr>
  </w:style>
  <w:style w:type="table" w:customStyle="1" w:styleId="afffffffff8">
    <w:basedOn w:val="TableNormal2"/>
    <w:tblPr>
      <w:tblStyleRowBandSize w:val="1"/>
      <w:tblStyleColBandSize w:val="1"/>
      <w:tblCellMar>
        <w:top w:w="100" w:type="dxa"/>
        <w:left w:w="100" w:type="dxa"/>
        <w:bottom w:w="100" w:type="dxa"/>
        <w:right w:w="100" w:type="dxa"/>
      </w:tblCellMar>
    </w:tblPr>
  </w:style>
  <w:style w:type="table" w:customStyle="1" w:styleId="afffffffff9">
    <w:basedOn w:val="TableNormal2"/>
    <w:tblPr>
      <w:tblStyleRowBandSize w:val="1"/>
      <w:tblStyleColBandSize w:val="1"/>
      <w:tblCellMar>
        <w:top w:w="100" w:type="dxa"/>
        <w:left w:w="100" w:type="dxa"/>
        <w:bottom w:w="100" w:type="dxa"/>
        <w:right w:w="100" w:type="dxa"/>
      </w:tblCellMar>
    </w:tblPr>
  </w:style>
  <w:style w:type="table" w:customStyle="1" w:styleId="afffffffffa">
    <w:basedOn w:val="TableNormal2"/>
    <w:tblPr>
      <w:tblStyleRowBandSize w:val="1"/>
      <w:tblStyleColBandSize w:val="1"/>
      <w:tblCellMar>
        <w:top w:w="100" w:type="dxa"/>
        <w:left w:w="100" w:type="dxa"/>
        <w:bottom w:w="100" w:type="dxa"/>
        <w:right w:w="100" w:type="dxa"/>
      </w:tblCellMar>
    </w:tblPr>
  </w:style>
  <w:style w:type="table" w:customStyle="1" w:styleId="afffffffffb">
    <w:basedOn w:val="TableNormal2"/>
    <w:tblPr>
      <w:tblStyleRowBandSize w:val="1"/>
      <w:tblStyleColBandSize w:val="1"/>
      <w:tblCellMar>
        <w:top w:w="100" w:type="dxa"/>
        <w:left w:w="100" w:type="dxa"/>
        <w:bottom w:w="100" w:type="dxa"/>
        <w:right w:w="100" w:type="dxa"/>
      </w:tblCellMar>
    </w:tblPr>
  </w:style>
  <w:style w:type="table" w:customStyle="1" w:styleId="afffffffffc">
    <w:basedOn w:val="TableNormal2"/>
    <w:tblPr>
      <w:tblStyleRowBandSize w:val="1"/>
      <w:tblStyleColBandSize w:val="1"/>
      <w:tblCellMar>
        <w:top w:w="100" w:type="dxa"/>
        <w:left w:w="100" w:type="dxa"/>
        <w:bottom w:w="100" w:type="dxa"/>
        <w:right w:w="100" w:type="dxa"/>
      </w:tblCellMar>
    </w:tblPr>
  </w:style>
  <w:style w:type="table" w:customStyle="1" w:styleId="afffffffffd">
    <w:basedOn w:val="TableNormal2"/>
    <w:tblPr>
      <w:tblStyleRowBandSize w:val="1"/>
      <w:tblStyleColBandSize w:val="1"/>
      <w:tblCellMar>
        <w:top w:w="100" w:type="dxa"/>
        <w:left w:w="100" w:type="dxa"/>
        <w:bottom w:w="100" w:type="dxa"/>
        <w:right w:w="100" w:type="dxa"/>
      </w:tblCellMar>
    </w:tblPr>
  </w:style>
  <w:style w:type="table" w:customStyle="1" w:styleId="afffffffffe">
    <w:basedOn w:val="TableNormal2"/>
    <w:tblPr>
      <w:tblStyleRowBandSize w:val="1"/>
      <w:tblStyleColBandSize w:val="1"/>
      <w:tblCellMar>
        <w:top w:w="100" w:type="dxa"/>
        <w:left w:w="100" w:type="dxa"/>
        <w:bottom w:w="100" w:type="dxa"/>
        <w:right w:w="100" w:type="dxa"/>
      </w:tblCellMar>
    </w:tblPr>
  </w:style>
  <w:style w:type="table" w:customStyle="1" w:styleId="affffffffff">
    <w:basedOn w:val="TableNormal2"/>
    <w:tblPr>
      <w:tblStyleRowBandSize w:val="1"/>
      <w:tblStyleColBandSize w:val="1"/>
      <w:tblCellMar>
        <w:top w:w="100" w:type="dxa"/>
        <w:left w:w="100" w:type="dxa"/>
        <w:bottom w:w="100" w:type="dxa"/>
        <w:right w:w="100" w:type="dxa"/>
      </w:tblCellMar>
    </w:tblPr>
  </w:style>
  <w:style w:type="table" w:customStyle="1" w:styleId="affffffffff0">
    <w:basedOn w:val="TableNormal2"/>
    <w:tblPr>
      <w:tblStyleRowBandSize w:val="1"/>
      <w:tblStyleColBandSize w:val="1"/>
      <w:tblCellMar>
        <w:top w:w="100" w:type="dxa"/>
        <w:left w:w="100" w:type="dxa"/>
        <w:bottom w:w="100" w:type="dxa"/>
        <w:right w:w="100" w:type="dxa"/>
      </w:tblCellMar>
    </w:tblPr>
  </w:style>
  <w:style w:type="table" w:customStyle="1" w:styleId="affffffffff1">
    <w:basedOn w:val="TableNormal2"/>
    <w:tblPr>
      <w:tblStyleRowBandSize w:val="1"/>
      <w:tblStyleColBandSize w:val="1"/>
      <w:tblCellMar>
        <w:top w:w="100" w:type="dxa"/>
        <w:left w:w="100" w:type="dxa"/>
        <w:bottom w:w="100" w:type="dxa"/>
        <w:right w:w="100" w:type="dxa"/>
      </w:tblCellMar>
    </w:tblPr>
  </w:style>
  <w:style w:type="table" w:customStyle="1" w:styleId="affffffffff2">
    <w:basedOn w:val="TableNormal2"/>
    <w:tblPr>
      <w:tblStyleRowBandSize w:val="1"/>
      <w:tblStyleColBandSize w:val="1"/>
      <w:tblCellMar>
        <w:top w:w="100" w:type="dxa"/>
        <w:left w:w="100" w:type="dxa"/>
        <w:bottom w:w="100" w:type="dxa"/>
        <w:right w:w="100" w:type="dxa"/>
      </w:tblCellMar>
    </w:tblPr>
  </w:style>
  <w:style w:type="table" w:customStyle="1" w:styleId="affffffffff3">
    <w:basedOn w:val="TableNormal2"/>
    <w:tblPr>
      <w:tblStyleRowBandSize w:val="1"/>
      <w:tblStyleColBandSize w:val="1"/>
      <w:tblCellMar>
        <w:top w:w="100" w:type="dxa"/>
        <w:left w:w="100" w:type="dxa"/>
        <w:bottom w:w="100" w:type="dxa"/>
        <w:right w:w="100" w:type="dxa"/>
      </w:tblCellMar>
    </w:tblPr>
  </w:style>
  <w:style w:type="table" w:customStyle="1" w:styleId="affffffffff4">
    <w:basedOn w:val="TableNormal2"/>
    <w:tblPr>
      <w:tblStyleRowBandSize w:val="1"/>
      <w:tblStyleColBandSize w:val="1"/>
      <w:tblCellMar>
        <w:top w:w="100" w:type="dxa"/>
        <w:left w:w="100" w:type="dxa"/>
        <w:bottom w:w="100" w:type="dxa"/>
        <w:right w:w="100" w:type="dxa"/>
      </w:tblCellMar>
    </w:tblPr>
  </w:style>
  <w:style w:type="table" w:customStyle="1" w:styleId="affffffffff5">
    <w:basedOn w:val="TableNormal2"/>
    <w:tblPr>
      <w:tblStyleRowBandSize w:val="1"/>
      <w:tblStyleColBandSize w:val="1"/>
      <w:tblCellMar>
        <w:top w:w="100" w:type="dxa"/>
        <w:left w:w="100" w:type="dxa"/>
        <w:bottom w:w="100" w:type="dxa"/>
        <w:right w:w="100" w:type="dxa"/>
      </w:tblCellMar>
    </w:tblPr>
  </w:style>
  <w:style w:type="table" w:customStyle="1" w:styleId="affffffffff6">
    <w:basedOn w:val="TableNormal2"/>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epro.gob.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pGcWYQZRFi7LTE403qRpp6thFA==">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3441</Words>
  <Characters>18927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Ministerio de Desarrollo Productivos</Company>
  <LinksUpToDate>false</LinksUpToDate>
  <CharactersWithSpaces>22324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Melina F. Ferraro</dc:creator>
  <cp:lastModifiedBy>Usuario</cp:lastModifiedBy>
  <cp:revision>4</cp:revision>
  <dcterms:created xsi:type="dcterms:W3CDTF">2023-03-01T17:41:00Z</dcterms:created>
  <dcterms:modified xsi:type="dcterms:W3CDTF">2023-03-01T17:45:00Z</dcterms:modified>
</cp:coreProperties>
</file>